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85E7" w14:textId="77777777" w:rsidR="005608C7" w:rsidRDefault="005608C7" w:rsidP="00CC54FA">
      <w:pPr>
        <w:rPr>
          <w:u w:val="single"/>
        </w:rPr>
      </w:pPr>
    </w:p>
    <w:p w14:paraId="3300578B" w14:textId="77777777" w:rsidR="00390507" w:rsidRPr="0085677A" w:rsidRDefault="00390507" w:rsidP="00CC54FA">
      <w:pPr>
        <w:rPr>
          <w:u w:val="single"/>
        </w:rPr>
      </w:pPr>
    </w:p>
    <w:p w14:paraId="50D8B7CC" w14:textId="0A63F750" w:rsidR="00C72B39" w:rsidRPr="00AC2D64" w:rsidRDefault="00C72B39">
      <w:pPr>
        <w:pStyle w:val="Heading5"/>
        <w:rPr>
          <w:rFonts w:asciiTheme="minorHAnsi" w:hAnsiTheme="minorHAnsi" w:cstheme="minorHAnsi"/>
        </w:rPr>
      </w:pPr>
      <w:r w:rsidRPr="00AC2D64">
        <w:rPr>
          <w:rFonts w:asciiTheme="minorHAnsi" w:hAnsiTheme="minorHAnsi" w:cstheme="minorHAnsi"/>
        </w:rPr>
        <w:t>LEIGH AND BRANSFORD PARISH COUNCIL</w:t>
      </w:r>
    </w:p>
    <w:p w14:paraId="250FF543" w14:textId="77777777" w:rsidR="00C72B39" w:rsidRPr="00AC2D64" w:rsidRDefault="00C72B39">
      <w:pPr>
        <w:jc w:val="right"/>
        <w:rPr>
          <w:rFonts w:asciiTheme="minorHAnsi" w:hAnsiTheme="minorHAnsi" w:cstheme="minorHAnsi"/>
          <w:b/>
          <w:sz w:val="22"/>
          <w:szCs w:val="28"/>
        </w:rPr>
      </w:pPr>
    </w:p>
    <w:p w14:paraId="7040D13F" w14:textId="68A74957" w:rsidR="00C72B39" w:rsidRPr="0056314F" w:rsidRDefault="00C72B39" w:rsidP="004118B9">
      <w:pPr>
        <w:ind w:left="720" w:right="-483"/>
        <w:rPr>
          <w:rFonts w:asciiTheme="minorHAnsi" w:hAnsiTheme="minorHAnsi" w:cstheme="minorHAnsi"/>
          <w:b/>
          <w:bCs/>
          <w:sz w:val="22"/>
          <w:szCs w:val="22"/>
        </w:rPr>
      </w:pPr>
      <w:r w:rsidRPr="0056314F">
        <w:rPr>
          <w:rFonts w:asciiTheme="minorHAnsi" w:hAnsiTheme="minorHAnsi" w:cstheme="minorHAnsi"/>
          <w:b/>
          <w:bCs/>
          <w:sz w:val="22"/>
          <w:szCs w:val="22"/>
        </w:rPr>
        <w:t>Minutes of</w:t>
      </w:r>
      <w:r w:rsidR="0086233C" w:rsidRPr="005631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314F">
        <w:rPr>
          <w:rFonts w:asciiTheme="minorHAnsi" w:hAnsiTheme="minorHAnsi" w:cstheme="minorHAnsi"/>
          <w:b/>
          <w:bCs/>
          <w:sz w:val="22"/>
          <w:szCs w:val="22"/>
        </w:rPr>
        <w:t>the meeting of Leigh and Bransford Parish Council</w:t>
      </w:r>
      <w:r w:rsidR="00E37AEB" w:rsidRPr="005631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233C" w:rsidRPr="0056314F">
        <w:rPr>
          <w:rFonts w:asciiTheme="minorHAnsi" w:hAnsiTheme="minorHAnsi" w:cstheme="minorHAnsi"/>
          <w:b/>
          <w:bCs/>
          <w:sz w:val="22"/>
          <w:szCs w:val="22"/>
        </w:rPr>
        <w:t>held</w:t>
      </w:r>
      <w:r w:rsidR="00092275" w:rsidRPr="0056314F">
        <w:rPr>
          <w:rFonts w:asciiTheme="minorHAnsi" w:hAnsiTheme="minorHAnsi" w:cstheme="minorHAnsi"/>
          <w:b/>
          <w:bCs/>
          <w:sz w:val="22"/>
          <w:szCs w:val="22"/>
        </w:rPr>
        <w:t xml:space="preserve"> at </w:t>
      </w:r>
      <w:r w:rsidR="00E37AEB" w:rsidRPr="0056314F">
        <w:rPr>
          <w:rFonts w:asciiTheme="minorHAnsi" w:hAnsiTheme="minorHAnsi" w:cstheme="minorHAnsi"/>
          <w:b/>
          <w:bCs/>
          <w:sz w:val="22"/>
          <w:szCs w:val="22"/>
        </w:rPr>
        <w:t>7.00pm on Tuesday</w:t>
      </w:r>
      <w:r w:rsidR="000D18AE" w:rsidRPr="005631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248C" w:rsidRPr="0056314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F7697" w:rsidRPr="0056314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F7697" w:rsidRPr="0056314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rd</w:t>
      </w:r>
      <w:r w:rsidR="005F7697" w:rsidRPr="0056314F">
        <w:rPr>
          <w:rFonts w:asciiTheme="minorHAnsi" w:hAnsiTheme="minorHAnsi" w:cstheme="minorHAnsi"/>
          <w:b/>
          <w:bCs/>
          <w:sz w:val="22"/>
          <w:szCs w:val="22"/>
        </w:rPr>
        <w:t xml:space="preserve"> January 2024</w:t>
      </w:r>
      <w:r w:rsidR="00092275" w:rsidRPr="0056314F">
        <w:rPr>
          <w:rFonts w:asciiTheme="minorHAnsi" w:hAnsiTheme="minorHAnsi" w:cstheme="minorHAnsi"/>
          <w:b/>
          <w:bCs/>
          <w:sz w:val="22"/>
          <w:szCs w:val="22"/>
        </w:rPr>
        <w:t xml:space="preserve"> at Leigh &amp; Bransford Memorial Hall</w:t>
      </w:r>
    </w:p>
    <w:p w14:paraId="01A849CA" w14:textId="77777777" w:rsidR="00C72B39" w:rsidRPr="0056314F" w:rsidRDefault="00C72B39">
      <w:pPr>
        <w:ind w:right="-483"/>
        <w:rPr>
          <w:rFonts w:asciiTheme="minorHAnsi" w:hAnsiTheme="minorHAnsi" w:cstheme="minorHAnsi"/>
          <w:sz w:val="22"/>
          <w:szCs w:val="22"/>
        </w:rPr>
      </w:pPr>
    </w:p>
    <w:p w14:paraId="50B00A2D" w14:textId="163464B3" w:rsidR="0074248C" w:rsidRPr="0056314F" w:rsidRDefault="005B25D5" w:rsidP="00FB3B95">
      <w:pPr>
        <w:ind w:left="720" w:right="-483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>Present:</w:t>
      </w:r>
      <w:r w:rsidR="002967E7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AA6015" w:rsidRPr="0056314F">
        <w:rPr>
          <w:rFonts w:asciiTheme="minorHAnsi" w:hAnsiTheme="minorHAnsi" w:cstheme="minorHAnsi"/>
          <w:sz w:val="22"/>
          <w:szCs w:val="22"/>
        </w:rPr>
        <w:t>Councillors</w:t>
      </w:r>
      <w:r w:rsidR="00F21E2B" w:rsidRPr="0056314F">
        <w:rPr>
          <w:rFonts w:asciiTheme="minorHAnsi" w:hAnsiTheme="minorHAnsi" w:cstheme="minorHAnsi"/>
          <w:sz w:val="22"/>
          <w:szCs w:val="22"/>
        </w:rPr>
        <w:t>:</w:t>
      </w:r>
      <w:r w:rsidR="00FB3B95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3F007B" w:rsidRPr="0056314F">
        <w:rPr>
          <w:rFonts w:asciiTheme="minorHAnsi" w:hAnsiTheme="minorHAnsi" w:cstheme="minorHAnsi"/>
          <w:sz w:val="22"/>
          <w:szCs w:val="22"/>
        </w:rPr>
        <w:t>D Fereday</w:t>
      </w:r>
      <w:r w:rsidR="0074248C" w:rsidRPr="0056314F">
        <w:rPr>
          <w:rFonts w:asciiTheme="minorHAnsi" w:hAnsiTheme="minorHAnsi" w:cstheme="minorHAnsi"/>
          <w:sz w:val="22"/>
          <w:szCs w:val="22"/>
        </w:rPr>
        <w:t xml:space="preserve"> (chair)</w:t>
      </w:r>
      <w:r w:rsidR="00112A31" w:rsidRPr="0056314F">
        <w:rPr>
          <w:rFonts w:asciiTheme="minorHAnsi" w:hAnsiTheme="minorHAnsi" w:cstheme="minorHAnsi"/>
          <w:sz w:val="22"/>
          <w:szCs w:val="22"/>
        </w:rPr>
        <w:t>,</w:t>
      </w:r>
      <w:r w:rsidR="0074248C" w:rsidRPr="0056314F">
        <w:rPr>
          <w:rFonts w:asciiTheme="minorHAnsi" w:hAnsiTheme="minorHAnsi" w:cstheme="minorHAnsi"/>
          <w:sz w:val="22"/>
          <w:szCs w:val="22"/>
        </w:rPr>
        <w:t xml:space="preserve"> P </w:t>
      </w:r>
      <w:r w:rsidR="00753E8E" w:rsidRPr="0056314F">
        <w:rPr>
          <w:rFonts w:asciiTheme="minorHAnsi" w:hAnsiTheme="minorHAnsi" w:cstheme="minorHAnsi"/>
          <w:sz w:val="22"/>
          <w:szCs w:val="22"/>
        </w:rPr>
        <w:t>Ralph</w:t>
      </w:r>
      <w:r w:rsidR="0074248C" w:rsidRPr="0056314F">
        <w:rPr>
          <w:rFonts w:asciiTheme="minorHAnsi" w:hAnsiTheme="minorHAnsi" w:cstheme="minorHAnsi"/>
          <w:sz w:val="22"/>
          <w:szCs w:val="22"/>
        </w:rPr>
        <w:t>,</w:t>
      </w:r>
      <w:r w:rsidR="00EB4471" w:rsidRPr="0056314F">
        <w:rPr>
          <w:rFonts w:asciiTheme="minorHAnsi" w:hAnsiTheme="minorHAnsi" w:cstheme="minorHAnsi"/>
          <w:sz w:val="22"/>
          <w:szCs w:val="22"/>
        </w:rPr>
        <w:t xml:space="preserve"> J Sharp</w:t>
      </w:r>
      <w:r w:rsidR="005360AF" w:rsidRPr="0056314F">
        <w:rPr>
          <w:rFonts w:asciiTheme="minorHAnsi" w:hAnsiTheme="minorHAnsi" w:cstheme="minorHAnsi"/>
          <w:sz w:val="22"/>
          <w:szCs w:val="22"/>
        </w:rPr>
        <w:t>, N Christie</w:t>
      </w:r>
      <w:r w:rsidR="006D6438" w:rsidRPr="0056314F">
        <w:rPr>
          <w:rFonts w:asciiTheme="minorHAnsi" w:hAnsiTheme="minorHAnsi" w:cstheme="minorHAnsi"/>
          <w:sz w:val="22"/>
          <w:szCs w:val="22"/>
        </w:rPr>
        <w:t xml:space="preserve">, </w:t>
      </w:r>
      <w:r w:rsidR="00095F8D" w:rsidRPr="0056314F">
        <w:rPr>
          <w:rFonts w:asciiTheme="minorHAnsi" w:hAnsiTheme="minorHAnsi" w:cstheme="minorHAnsi"/>
          <w:sz w:val="22"/>
          <w:szCs w:val="22"/>
        </w:rPr>
        <w:t>N Cresswell</w:t>
      </w:r>
      <w:r w:rsidR="006D6438" w:rsidRPr="0056314F">
        <w:rPr>
          <w:rFonts w:asciiTheme="minorHAnsi" w:hAnsiTheme="minorHAnsi" w:cstheme="minorHAnsi"/>
          <w:sz w:val="22"/>
          <w:szCs w:val="22"/>
        </w:rPr>
        <w:t>, G Jones, P Hawkins</w:t>
      </w:r>
    </w:p>
    <w:p w14:paraId="1F734A27" w14:textId="5A824E8B" w:rsidR="00C03C6C" w:rsidRPr="0056314F" w:rsidRDefault="00C03C6C" w:rsidP="00DB310C">
      <w:pPr>
        <w:ind w:right="-483"/>
        <w:rPr>
          <w:rFonts w:asciiTheme="minorHAnsi" w:hAnsiTheme="minorHAnsi" w:cstheme="minorHAnsi"/>
          <w:sz w:val="22"/>
          <w:szCs w:val="22"/>
        </w:rPr>
      </w:pPr>
    </w:p>
    <w:p w14:paraId="364C0584" w14:textId="2997D2E4" w:rsidR="000868D8" w:rsidRPr="0056314F" w:rsidRDefault="00A918EE" w:rsidP="005E129B">
      <w:pPr>
        <w:ind w:left="720" w:right="-483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AC0EF6">
        <w:rPr>
          <w:rFonts w:asciiTheme="minorHAnsi" w:hAnsiTheme="minorHAnsi" w:cstheme="minorHAnsi"/>
          <w:sz w:val="22"/>
          <w:szCs w:val="22"/>
        </w:rPr>
        <w:t>5 m</w:t>
      </w:r>
      <w:r w:rsidRPr="0056314F">
        <w:rPr>
          <w:rFonts w:asciiTheme="minorHAnsi" w:hAnsiTheme="minorHAnsi" w:cstheme="minorHAnsi"/>
          <w:sz w:val="22"/>
          <w:szCs w:val="22"/>
        </w:rPr>
        <w:t>embers of the public</w:t>
      </w:r>
      <w:r w:rsidR="00AC0EF6">
        <w:rPr>
          <w:rFonts w:asciiTheme="minorHAnsi" w:hAnsiTheme="minorHAnsi" w:cstheme="minorHAnsi"/>
          <w:sz w:val="22"/>
          <w:szCs w:val="22"/>
        </w:rPr>
        <w:t>,</w:t>
      </w:r>
      <w:r w:rsidRPr="0056314F">
        <w:rPr>
          <w:rFonts w:asciiTheme="minorHAnsi" w:hAnsiTheme="minorHAnsi" w:cstheme="minorHAnsi"/>
          <w:sz w:val="22"/>
          <w:szCs w:val="22"/>
        </w:rPr>
        <w:t xml:space="preserve"> Cllr Whatley (MHDC</w:t>
      </w:r>
      <w:r w:rsidR="00AC0EF6">
        <w:rPr>
          <w:rFonts w:asciiTheme="minorHAnsi" w:hAnsiTheme="minorHAnsi" w:cstheme="minorHAnsi"/>
          <w:sz w:val="22"/>
          <w:szCs w:val="22"/>
        </w:rPr>
        <w:t>), Cl</w:t>
      </w:r>
      <w:r w:rsidR="00491ABE">
        <w:rPr>
          <w:rFonts w:asciiTheme="minorHAnsi" w:hAnsiTheme="minorHAnsi" w:cstheme="minorHAnsi"/>
          <w:sz w:val="22"/>
          <w:szCs w:val="22"/>
        </w:rPr>
        <w:t>lr Hanks (WCC)</w:t>
      </w:r>
      <w:r w:rsidR="00E91229" w:rsidRPr="0056314F">
        <w:rPr>
          <w:rFonts w:asciiTheme="minorHAnsi" w:hAnsiTheme="minorHAnsi" w:cstheme="minorHAnsi"/>
          <w:sz w:val="22"/>
          <w:szCs w:val="22"/>
        </w:rPr>
        <w:t xml:space="preserve"> (part meeting)</w:t>
      </w:r>
      <w:r w:rsidR="00182CF1" w:rsidRPr="0056314F">
        <w:rPr>
          <w:rFonts w:asciiTheme="minorHAnsi" w:hAnsiTheme="minorHAnsi" w:cstheme="minorHAnsi"/>
          <w:sz w:val="22"/>
          <w:szCs w:val="22"/>
        </w:rPr>
        <w:t xml:space="preserve">, </w:t>
      </w:r>
      <w:r w:rsidR="00CF21AB" w:rsidRPr="0056314F">
        <w:rPr>
          <w:rFonts w:asciiTheme="minorHAnsi" w:hAnsiTheme="minorHAnsi" w:cstheme="minorHAnsi"/>
          <w:sz w:val="22"/>
          <w:szCs w:val="22"/>
        </w:rPr>
        <w:t>J Barker (clerk)</w:t>
      </w:r>
    </w:p>
    <w:p w14:paraId="1B527F1C" w14:textId="77777777" w:rsidR="00781D1A" w:rsidRPr="0056314F" w:rsidRDefault="00781D1A" w:rsidP="005E129B">
      <w:pPr>
        <w:ind w:left="720" w:right="-483"/>
        <w:rPr>
          <w:rFonts w:asciiTheme="minorHAnsi" w:hAnsiTheme="minorHAnsi" w:cstheme="minorHAnsi"/>
          <w:sz w:val="22"/>
          <w:szCs w:val="22"/>
        </w:rPr>
      </w:pPr>
    </w:p>
    <w:p w14:paraId="7E17CAB3" w14:textId="69CD63A3" w:rsidR="009E494D" w:rsidRPr="0056314F" w:rsidRDefault="0099220B" w:rsidP="0074248C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75</w:t>
      </w:r>
      <w:r w:rsidR="002C1260" w:rsidRPr="0056314F">
        <w:rPr>
          <w:rFonts w:asciiTheme="minorHAnsi" w:hAnsiTheme="minorHAnsi" w:cstheme="minorHAnsi"/>
          <w:sz w:val="22"/>
          <w:szCs w:val="22"/>
        </w:rPr>
        <w:t>/2</w:t>
      </w:r>
      <w:r w:rsidR="0074248C" w:rsidRPr="0056314F">
        <w:rPr>
          <w:rFonts w:asciiTheme="minorHAnsi" w:hAnsiTheme="minorHAnsi" w:cstheme="minorHAnsi"/>
          <w:sz w:val="22"/>
          <w:szCs w:val="22"/>
        </w:rPr>
        <w:t>3</w:t>
      </w:r>
      <w:r w:rsidR="00C72B39" w:rsidRPr="0056314F">
        <w:rPr>
          <w:rFonts w:asciiTheme="minorHAnsi" w:hAnsiTheme="minorHAnsi" w:cstheme="minorHAnsi"/>
          <w:sz w:val="22"/>
          <w:szCs w:val="22"/>
        </w:rPr>
        <w:tab/>
        <w:t>Apologies</w:t>
      </w:r>
      <w:r w:rsidR="003C51DA" w:rsidRPr="0056314F">
        <w:rPr>
          <w:rFonts w:asciiTheme="minorHAnsi" w:hAnsiTheme="minorHAnsi" w:cstheme="minorHAnsi"/>
          <w:sz w:val="22"/>
          <w:szCs w:val="22"/>
        </w:rPr>
        <w:t xml:space="preserve"> – </w:t>
      </w:r>
      <w:r w:rsidR="00D03487" w:rsidRPr="0056314F">
        <w:rPr>
          <w:rFonts w:asciiTheme="minorHAnsi" w:hAnsiTheme="minorHAnsi" w:cstheme="minorHAnsi"/>
          <w:sz w:val="22"/>
          <w:szCs w:val="22"/>
        </w:rPr>
        <w:t>received and accepted from</w:t>
      </w:r>
      <w:r w:rsidR="00095F8D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6D6438" w:rsidRPr="0056314F">
        <w:rPr>
          <w:rFonts w:asciiTheme="minorHAnsi" w:hAnsiTheme="minorHAnsi" w:cstheme="minorHAnsi"/>
          <w:sz w:val="22"/>
          <w:szCs w:val="22"/>
        </w:rPr>
        <w:t>Cllr M McNally</w:t>
      </w:r>
      <w:r w:rsidR="00491ABE">
        <w:rPr>
          <w:rFonts w:asciiTheme="minorHAnsi" w:hAnsiTheme="minorHAnsi" w:cstheme="minorHAnsi"/>
          <w:sz w:val="22"/>
          <w:szCs w:val="22"/>
        </w:rPr>
        <w:t>, Cllr S Rouse (MHDC)</w:t>
      </w:r>
    </w:p>
    <w:p w14:paraId="71C83B5F" w14:textId="77777777" w:rsidR="0074515F" w:rsidRPr="0056314F" w:rsidRDefault="0074515F">
      <w:pPr>
        <w:ind w:left="720" w:right="-483"/>
        <w:rPr>
          <w:rFonts w:asciiTheme="minorHAnsi" w:hAnsiTheme="minorHAnsi" w:cstheme="minorHAnsi"/>
          <w:sz w:val="22"/>
          <w:szCs w:val="22"/>
        </w:rPr>
      </w:pPr>
    </w:p>
    <w:p w14:paraId="453B660F" w14:textId="5770AF7B" w:rsidR="001102C7" w:rsidRPr="0056314F" w:rsidRDefault="0099220B" w:rsidP="001102C7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76</w:t>
      </w:r>
      <w:r w:rsidR="00875C1B" w:rsidRPr="0056314F">
        <w:rPr>
          <w:rFonts w:asciiTheme="minorHAnsi" w:hAnsiTheme="minorHAnsi" w:cstheme="minorHAnsi"/>
          <w:sz w:val="22"/>
          <w:szCs w:val="22"/>
        </w:rPr>
        <w:t>/</w:t>
      </w:r>
      <w:r w:rsidR="008E1B1E" w:rsidRPr="0056314F">
        <w:rPr>
          <w:rFonts w:asciiTheme="minorHAnsi" w:hAnsiTheme="minorHAnsi" w:cstheme="minorHAnsi"/>
          <w:sz w:val="22"/>
          <w:szCs w:val="22"/>
        </w:rPr>
        <w:t>2</w:t>
      </w:r>
      <w:r w:rsidR="00C84BF4" w:rsidRPr="0056314F">
        <w:rPr>
          <w:rFonts w:asciiTheme="minorHAnsi" w:hAnsiTheme="minorHAnsi" w:cstheme="minorHAnsi"/>
          <w:sz w:val="22"/>
          <w:szCs w:val="22"/>
        </w:rPr>
        <w:t>3</w:t>
      </w:r>
      <w:r w:rsidR="00171CAD" w:rsidRPr="0056314F">
        <w:rPr>
          <w:rFonts w:asciiTheme="minorHAnsi" w:hAnsiTheme="minorHAnsi" w:cstheme="minorHAnsi"/>
          <w:sz w:val="22"/>
          <w:szCs w:val="22"/>
        </w:rPr>
        <w:tab/>
      </w:r>
      <w:r w:rsidR="4A328C0E" w:rsidRPr="0056314F">
        <w:rPr>
          <w:rFonts w:asciiTheme="minorHAnsi" w:hAnsiTheme="minorHAnsi" w:cstheme="minorHAnsi"/>
          <w:sz w:val="22"/>
          <w:szCs w:val="22"/>
        </w:rPr>
        <w:t xml:space="preserve">a) Declarations of </w:t>
      </w:r>
      <w:r w:rsidR="00C50E7F" w:rsidRPr="0056314F">
        <w:rPr>
          <w:rFonts w:asciiTheme="minorHAnsi" w:hAnsiTheme="minorHAnsi" w:cstheme="minorHAnsi"/>
          <w:sz w:val="22"/>
          <w:szCs w:val="22"/>
        </w:rPr>
        <w:t>D</w:t>
      </w:r>
      <w:r w:rsidR="4A328C0E" w:rsidRPr="0056314F">
        <w:rPr>
          <w:rFonts w:asciiTheme="minorHAnsi" w:hAnsiTheme="minorHAnsi" w:cstheme="minorHAnsi"/>
          <w:sz w:val="22"/>
          <w:szCs w:val="22"/>
        </w:rPr>
        <w:t xml:space="preserve">isclosable Pecuniary Interests and any Other Disclosable Interests in items on the </w:t>
      </w:r>
      <w:r w:rsidR="000B432E" w:rsidRPr="0056314F">
        <w:rPr>
          <w:rFonts w:asciiTheme="minorHAnsi" w:hAnsiTheme="minorHAnsi" w:cstheme="minorHAnsi"/>
          <w:sz w:val="22"/>
          <w:szCs w:val="22"/>
        </w:rPr>
        <w:t>a</w:t>
      </w:r>
      <w:r w:rsidR="4A328C0E" w:rsidRPr="0056314F">
        <w:rPr>
          <w:rFonts w:asciiTheme="minorHAnsi" w:hAnsiTheme="minorHAnsi" w:cstheme="minorHAnsi"/>
          <w:sz w:val="22"/>
          <w:szCs w:val="22"/>
        </w:rPr>
        <w:t>genda (personal and prejudicial</w:t>
      </w:r>
      <w:r w:rsidR="007C7B6A" w:rsidRPr="0056314F">
        <w:rPr>
          <w:rFonts w:asciiTheme="minorHAnsi" w:hAnsiTheme="minorHAnsi" w:cstheme="minorHAnsi"/>
          <w:sz w:val="22"/>
          <w:szCs w:val="22"/>
        </w:rPr>
        <w:t>)</w:t>
      </w:r>
      <w:r w:rsidR="001102C7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4F4F4B" w:rsidRPr="0056314F">
        <w:rPr>
          <w:rFonts w:asciiTheme="minorHAnsi" w:hAnsiTheme="minorHAnsi" w:cstheme="minorHAnsi"/>
          <w:sz w:val="22"/>
          <w:szCs w:val="22"/>
        </w:rPr>
        <w:t>–</w:t>
      </w:r>
      <w:r w:rsidR="001102C7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AE1848">
        <w:rPr>
          <w:rFonts w:asciiTheme="minorHAnsi" w:hAnsiTheme="minorHAnsi" w:cstheme="minorHAnsi"/>
          <w:sz w:val="22"/>
          <w:szCs w:val="22"/>
        </w:rPr>
        <w:t>None</w:t>
      </w:r>
    </w:p>
    <w:p w14:paraId="1620B229" w14:textId="200CC03A" w:rsidR="002F4D8E" w:rsidRPr="0056314F" w:rsidRDefault="00C72B39" w:rsidP="008E1B1E">
      <w:pPr>
        <w:ind w:left="720" w:right="-483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>b) Notification of any change</w:t>
      </w:r>
      <w:r w:rsidR="00747B16" w:rsidRPr="0056314F">
        <w:rPr>
          <w:rFonts w:asciiTheme="minorHAnsi" w:hAnsiTheme="minorHAnsi" w:cstheme="minorHAnsi"/>
          <w:sz w:val="22"/>
          <w:szCs w:val="22"/>
        </w:rPr>
        <w:t>s to the Register of Interests</w:t>
      </w:r>
      <w:r w:rsidR="0086233C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760E98" w:rsidRPr="0056314F">
        <w:rPr>
          <w:rFonts w:asciiTheme="minorHAnsi" w:hAnsiTheme="minorHAnsi" w:cstheme="minorHAnsi"/>
          <w:sz w:val="22"/>
          <w:szCs w:val="22"/>
        </w:rPr>
        <w:t>–</w:t>
      </w:r>
      <w:r w:rsidR="0042507D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E0634E" w:rsidRPr="0056314F">
        <w:rPr>
          <w:rFonts w:asciiTheme="minorHAnsi" w:hAnsiTheme="minorHAnsi" w:cstheme="minorHAnsi"/>
          <w:sz w:val="22"/>
          <w:szCs w:val="22"/>
        </w:rPr>
        <w:t>None</w:t>
      </w:r>
    </w:p>
    <w:p w14:paraId="40E128AF" w14:textId="5F0FEEFF" w:rsidR="00E5793D" w:rsidRPr="0056314F" w:rsidRDefault="00E5793D" w:rsidP="008E1B1E">
      <w:pPr>
        <w:ind w:left="720" w:right="-483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>c) To consider any written requests from Councillors to Grant a Dispensation (s33 of the Localism Act</w:t>
      </w:r>
      <w:r w:rsidR="00D25A32" w:rsidRPr="0056314F">
        <w:rPr>
          <w:rFonts w:asciiTheme="minorHAnsi" w:hAnsiTheme="minorHAnsi" w:cstheme="minorHAnsi"/>
          <w:sz w:val="22"/>
          <w:szCs w:val="22"/>
        </w:rPr>
        <w:t xml:space="preserve"> 2011) relating to items on the agenda</w:t>
      </w:r>
      <w:r w:rsidR="003D3F1E" w:rsidRPr="0056314F">
        <w:rPr>
          <w:rFonts w:asciiTheme="minorHAnsi" w:hAnsiTheme="minorHAnsi" w:cstheme="minorHAnsi"/>
          <w:sz w:val="22"/>
          <w:szCs w:val="22"/>
        </w:rPr>
        <w:t xml:space="preserve"> - None</w:t>
      </w:r>
    </w:p>
    <w:p w14:paraId="3D4F45EB" w14:textId="77777777" w:rsidR="00760E98" w:rsidRPr="0056314F" w:rsidRDefault="00760E98" w:rsidP="005277CD">
      <w:pPr>
        <w:ind w:right="-483"/>
        <w:rPr>
          <w:rFonts w:asciiTheme="minorHAnsi" w:hAnsiTheme="minorHAnsi" w:cstheme="minorHAnsi"/>
          <w:sz w:val="22"/>
          <w:szCs w:val="22"/>
        </w:rPr>
      </w:pPr>
    </w:p>
    <w:p w14:paraId="2C64C07A" w14:textId="0C6815C7" w:rsidR="00273C97" w:rsidRDefault="0099220B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77</w:t>
      </w:r>
      <w:r w:rsidR="00D03D8A" w:rsidRPr="0056314F">
        <w:rPr>
          <w:rFonts w:asciiTheme="minorHAnsi" w:hAnsiTheme="minorHAnsi" w:cstheme="minorHAnsi"/>
          <w:sz w:val="22"/>
          <w:szCs w:val="22"/>
        </w:rPr>
        <w:t>/23</w:t>
      </w:r>
      <w:r w:rsidR="00B33F01" w:rsidRPr="0056314F">
        <w:rPr>
          <w:rFonts w:asciiTheme="minorHAnsi" w:hAnsiTheme="minorHAnsi" w:cstheme="minorHAnsi"/>
          <w:sz w:val="22"/>
          <w:szCs w:val="22"/>
        </w:rPr>
        <w:tab/>
      </w:r>
      <w:r w:rsidR="00684285" w:rsidRPr="0056314F">
        <w:rPr>
          <w:rFonts w:asciiTheme="minorHAnsi" w:hAnsiTheme="minorHAnsi" w:cstheme="minorHAnsi"/>
          <w:sz w:val="22"/>
          <w:szCs w:val="22"/>
        </w:rPr>
        <w:t xml:space="preserve">Public </w:t>
      </w:r>
      <w:r w:rsidR="00D25A32" w:rsidRPr="0056314F">
        <w:rPr>
          <w:rFonts w:asciiTheme="minorHAnsi" w:hAnsiTheme="minorHAnsi" w:cstheme="minorHAnsi"/>
          <w:sz w:val="22"/>
          <w:szCs w:val="22"/>
        </w:rPr>
        <w:t>Participa</w:t>
      </w:r>
      <w:r w:rsidR="00D204EF">
        <w:rPr>
          <w:rFonts w:asciiTheme="minorHAnsi" w:hAnsiTheme="minorHAnsi" w:cstheme="minorHAnsi"/>
          <w:sz w:val="22"/>
          <w:szCs w:val="22"/>
        </w:rPr>
        <w:t>tion</w:t>
      </w:r>
    </w:p>
    <w:p w14:paraId="609B99BF" w14:textId="77777777" w:rsidR="006A1789" w:rsidRDefault="006A1789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</w:p>
    <w:p w14:paraId="384A1C40" w14:textId="561E13F7" w:rsidR="007D61F0" w:rsidRDefault="00240D91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A </w:t>
      </w:r>
      <w:r w:rsidR="00140ACD">
        <w:rPr>
          <w:rFonts w:asciiTheme="minorHAnsi" w:hAnsiTheme="minorHAnsi" w:cstheme="minorHAnsi"/>
          <w:sz w:val="22"/>
          <w:szCs w:val="22"/>
        </w:rPr>
        <w:t>Bransford</w:t>
      </w:r>
      <w:r w:rsidR="00D514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resident expressed concern about the</w:t>
      </w:r>
      <w:r w:rsidR="00AE4BB9">
        <w:rPr>
          <w:rFonts w:asciiTheme="minorHAnsi" w:hAnsiTheme="minorHAnsi" w:cstheme="minorHAnsi"/>
          <w:sz w:val="22"/>
          <w:szCs w:val="22"/>
        </w:rPr>
        <w:t xml:space="preserve"> safety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04EF">
        <w:rPr>
          <w:rFonts w:asciiTheme="minorHAnsi" w:hAnsiTheme="minorHAnsi" w:cstheme="minorHAnsi"/>
          <w:sz w:val="22"/>
          <w:szCs w:val="22"/>
        </w:rPr>
        <w:t>a tree in</w:t>
      </w:r>
      <w:r w:rsidR="00884BD0">
        <w:rPr>
          <w:rFonts w:asciiTheme="minorHAnsi" w:hAnsiTheme="minorHAnsi" w:cstheme="minorHAnsi"/>
          <w:sz w:val="22"/>
          <w:szCs w:val="22"/>
        </w:rPr>
        <w:t xml:space="preserve"> Rectory Wood that is carrying a </w:t>
      </w:r>
      <w:r w:rsidR="00AE4BB9">
        <w:rPr>
          <w:rFonts w:asciiTheme="minorHAnsi" w:hAnsiTheme="minorHAnsi" w:cstheme="minorHAnsi"/>
          <w:sz w:val="22"/>
          <w:szCs w:val="22"/>
        </w:rPr>
        <w:t>significant quantity of mistletoe</w:t>
      </w:r>
      <w:r w:rsidR="00A03762">
        <w:rPr>
          <w:rFonts w:asciiTheme="minorHAnsi" w:hAnsiTheme="minorHAnsi" w:cstheme="minorHAnsi"/>
          <w:sz w:val="22"/>
          <w:szCs w:val="22"/>
        </w:rPr>
        <w:t xml:space="preserve"> and </w:t>
      </w:r>
      <w:r w:rsidR="003002E9">
        <w:rPr>
          <w:rFonts w:asciiTheme="minorHAnsi" w:hAnsiTheme="minorHAnsi" w:cstheme="minorHAnsi"/>
          <w:sz w:val="22"/>
          <w:szCs w:val="22"/>
        </w:rPr>
        <w:t xml:space="preserve">suggested the top branches be removed </w:t>
      </w:r>
      <w:r w:rsidR="00324F73">
        <w:rPr>
          <w:rFonts w:asciiTheme="minorHAnsi" w:hAnsiTheme="minorHAnsi" w:cstheme="minorHAnsi"/>
          <w:sz w:val="22"/>
          <w:szCs w:val="22"/>
        </w:rPr>
        <w:t>as the</w:t>
      </w:r>
      <w:r w:rsidR="00217B23">
        <w:rPr>
          <w:rFonts w:asciiTheme="minorHAnsi" w:hAnsiTheme="minorHAnsi" w:cstheme="minorHAnsi"/>
          <w:sz w:val="22"/>
          <w:szCs w:val="22"/>
        </w:rPr>
        <w:t xml:space="preserve">y </w:t>
      </w:r>
      <w:r w:rsidR="00324F73">
        <w:rPr>
          <w:rFonts w:asciiTheme="minorHAnsi" w:hAnsiTheme="minorHAnsi" w:cstheme="minorHAnsi"/>
          <w:sz w:val="22"/>
          <w:szCs w:val="22"/>
        </w:rPr>
        <w:t>look to be in poor condition</w:t>
      </w:r>
      <w:r w:rsidR="00AE4BB9">
        <w:rPr>
          <w:rFonts w:asciiTheme="minorHAnsi" w:hAnsiTheme="minorHAnsi" w:cstheme="minorHAnsi"/>
          <w:sz w:val="22"/>
          <w:szCs w:val="22"/>
        </w:rPr>
        <w:t>.</w:t>
      </w:r>
      <w:r w:rsidR="00BB2D7B">
        <w:rPr>
          <w:rFonts w:asciiTheme="minorHAnsi" w:hAnsiTheme="minorHAnsi" w:cstheme="minorHAnsi"/>
          <w:sz w:val="22"/>
          <w:szCs w:val="22"/>
        </w:rPr>
        <w:t xml:space="preserve"> </w:t>
      </w:r>
      <w:r w:rsidR="00C84AEC">
        <w:rPr>
          <w:rFonts w:asciiTheme="minorHAnsi" w:hAnsiTheme="minorHAnsi" w:cstheme="minorHAnsi"/>
          <w:sz w:val="22"/>
          <w:szCs w:val="22"/>
        </w:rPr>
        <w:t xml:space="preserve">To be discussed in item </w:t>
      </w:r>
      <w:r w:rsidR="002347FE">
        <w:rPr>
          <w:rFonts w:asciiTheme="minorHAnsi" w:hAnsiTheme="minorHAnsi" w:cstheme="minorHAnsi"/>
          <w:sz w:val="22"/>
          <w:szCs w:val="22"/>
        </w:rPr>
        <w:t xml:space="preserve">79/23 (agenda item 10). </w:t>
      </w:r>
    </w:p>
    <w:p w14:paraId="1B0340F8" w14:textId="2DFFCC90" w:rsidR="009B3C7B" w:rsidRDefault="009175F7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01100">
        <w:rPr>
          <w:rFonts w:asciiTheme="minorHAnsi" w:hAnsiTheme="minorHAnsi" w:cstheme="minorHAnsi"/>
          <w:sz w:val="22"/>
          <w:szCs w:val="22"/>
        </w:rPr>
        <w:t xml:space="preserve">Concern was also expressed about the safety of cherry trees on land </w:t>
      </w:r>
      <w:r w:rsidR="00DC1907">
        <w:rPr>
          <w:rFonts w:asciiTheme="minorHAnsi" w:hAnsiTheme="minorHAnsi" w:cstheme="minorHAnsi"/>
          <w:sz w:val="22"/>
          <w:szCs w:val="22"/>
        </w:rPr>
        <w:t xml:space="preserve">at </w:t>
      </w:r>
      <w:r w:rsidR="00F0653E">
        <w:rPr>
          <w:rFonts w:asciiTheme="minorHAnsi" w:hAnsiTheme="minorHAnsi" w:cstheme="minorHAnsi"/>
          <w:sz w:val="22"/>
          <w:szCs w:val="22"/>
        </w:rPr>
        <w:t xml:space="preserve">the entrance to </w:t>
      </w:r>
      <w:r w:rsidR="00DC1907">
        <w:rPr>
          <w:rFonts w:asciiTheme="minorHAnsi" w:hAnsiTheme="minorHAnsi" w:cstheme="minorHAnsi"/>
          <w:sz w:val="22"/>
          <w:szCs w:val="22"/>
        </w:rPr>
        <w:t xml:space="preserve">Orchard Way which are dead or in poor condition. </w:t>
      </w:r>
      <w:r w:rsidR="00F1502E">
        <w:rPr>
          <w:rFonts w:asciiTheme="minorHAnsi" w:hAnsiTheme="minorHAnsi" w:cstheme="minorHAnsi"/>
          <w:sz w:val="22"/>
          <w:szCs w:val="22"/>
        </w:rPr>
        <w:t xml:space="preserve">It was confirmed that the land and trees belong to </w:t>
      </w:r>
      <w:r w:rsidR="00C94EFC">
        <w:rPr>
          <w:rFonts w:asciiTheme="minorHAnsi" w:hAnsiTheme="minorHAnsi" w:cstheme="minorHAnsi"/>
          <w:sz w:val="22"/>
          <w:szCs w:val="22"/>
        </w:rPr>
        <w:t xml:space="preserve">Platform Housing and that the </w:t>
      </w:r>
      <w:r w:rsidR="009D1B08">
        <w:rPr>
          <w:rFonts w:asciiTheme="minorHAnsi" w:hAnsiTheme="minorHAnsi" w:cstheme="minorHAnsi"/>
          <w:sz w:val="22"/>
          <w:szCs w:val="22"/>
        </w:rPr>
        <w:t xml:space="preserve">parish </w:t>
      </w:r>
      <w:r w:rsidR="00C94EFC">
        <w:rPr>
          <w:rFonts w:asciiTheme="minorHAnsi" w:hAnsiTheme="minorHAnsi" w:cstheme="minorHAnsi"/>
          <w:sz w:val="22"/>
          <w:szCs w:val="22"/>
        </w:rPr>
        <w:t>council has contacted them about the trees</w:t>
      </w:r>
      <w:r w:rsidR="009D1B08">
        <w:rPr>
          <w:rFonts w:asciiTheme="minorHAnsi" w:hAnsiTheme="minorHAnsi" w:cstheme="minorHAnsi"/>
          <w:sz w:val="22"/>
          <w:szCs w:val="22"/>
        </w:rPr>
        <w:t xml:space="preserve"> on several occasions in the past. </w:t>
      </w:r>
      <w:r w:rsidR="001E5B79">
        <w:rPr>
          <w:rFonts w:asciiTheme="minorHAnsi" w:hAnsiTheme="minorHAnsi" w:cstheme="minorHAnsi"/>
          <w:sz w:val="22"/>
          <w:szCs w:val="22"/>
        </w:rPr>
        <w:t xml:space="preserve">The chairman agreed the council would write to Platform requesting </w:t>
      </w:r>
      <w:r w:rsidR="00FE6617">
        <w:rPr>
          <w:rFonts w:asciiTheme="minorHAnsi" w:hAnsiTheme="minorHAnsi" w:cstheme="minorHAnsi"/>
          <w:sz w:val="22"/>
          <w:szCs w:val="22"/>
        </w:rPr>
        <w:t xml:space="preserve">the trees are checked and dealt with. </w:t>
      </w:r>
    </w:p>
    <w:p w14:paraId="3E45C270" w14:textId="1434F435" w:rsidR="009B3C7B" w:rsidRDefault="009B3C7B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B7875">
        <w:rPr>
          <w:rFonts w:asciiTheme="minorHAnsi" w:hAnsiTheme="minorHAnsi" w:cstheme="minorHAnsi"/>
          <w:sz w:val="22"/>
          <w:szCs w:val="22"/>
        </w:rPr>
        <w:t>There are problems with the drains</w:t>
      </w:r>
      <w:r w:rsidR="00C3380B">
        <w:rPr>
          <w:rFonts w:asciiTheme="minorHAnsi" w:hAnsiTheme="minorHAnsi" w:cstheme="minorHAnsi"/>
          <w:sz w:val="22"/>
          <w:szCs w:val="22"/>
        </w:rPr>
        <w:t xml:space="preserve"> between the </w:t>
      </w:r>
      <w:r w:rsidR="00EB7875">
        <w:rPr>
          <w:rFonts w:asciiTheme="minorHAnsi" w:hAnsiTheme="minorHAnsi" w:cstheme="minorHAnsi"/>
          <w:sz w:val="22"/>
          <w:szCs w:val="22"/>
        </w:rPr>
        <w:t>L</w:t>
      </w:r>
      <w:r w:rsidR="00C3380B">
        <w:rPr>
          <w:rFonts w:asciiTheme="minorHAnsi" w:hAnsiTheme="minorHAnsi" w:cstheme="minorHAnsi"/>
          <w:sz w:val="22"/>
          <w:szCs w:val="22"/>
        </w:rPr>
        <w:t>eigh Rd/Suckley Rd junction</w:t>
      </w:r>
      <w:r w:rsidR="00EB7875">
        <w:rPr>
          <w:rFonts w:asciiTheme="minorHAnsi" w:hAnsiTheme="minorHAnsi" w:cstheme="minorHAnsi"/>
          <w:sz w:val="22"/>
          <w:szCs w:val="22"/>
        </w:rPr>
        <w:t>, including a raised manhole cover</w:t>
      </w:r>
      <w:r w:rsidR="00EB2711">
        <w:rPr>
          <w:rFonts w:asciiTheme="minorHAnsi" w:hAnsiTheme="minorHAnsi" w:cstheme="minorHAnsi"/>
          <w:sz w:val="22"/>
          <w:szCs w:val="22"/>
        </w:rPr>
        <w:t xml:space="preserve"> – these will be </w:t>
      </w:r>
      <w:r w:rsidR="00005E8E">
        <w:rPr>
          <w:rFonts w:asciiTheme="minorHAnsi" w:hAnsiTheme="minorHAnsi" w:cstheme="minorHAnsi"/>
          <w:sz w:val="22"/>
          <w:szCs w:val="22"/>
        </w:rPr>
        <w:t xml:space="preserve">followed up </w:t>
      </w:r>
      <w:r w:rsidR="00EB2711">
        <w:rPr>
          <w:rFonts w:asciiTheme="minorHAnsi" w:hAnsiTheme="minorHAnsi" w:cstheme="minorHAnsi"/>
          <w:sz w:val="22"/>
          <w:szCs w:val="22"/>
        </w:rPr>
        <w:t xml:space="preserve">with Cllr Hanks. </w:t>
      </w:r>
    </w:p>
    <w:p w14:paraId="68DEA731" w14:textId="77777777" w:rsidR="00D514D4" w:rsidRDefault="00D514D4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</w:p>
    <w:p w14:paraId="43E879B6" w14:textId="23BF46ED" w:rsidR="00D514D4" w:rsidRDefault="00D514D4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A Leigh Sinto</w:t>
      </w:r>
      <w:r w:rsidR="00D5715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resident </w:t>
      </w:r>
      <w:r w:rsidR="00F36DB7">
        <w:rPr>
          <w:rFonts w:asciiTheme="minorHAnsi" w:hAnsiTheme="minorHAnsi" w:cstheme="minorHAnsi"/>
          <w:sz w:val="22"/>
          <w:szCs w:val="22"/>
        </w:rPr>
        <w:t xml:space="preserve">reiterated the previously raised request for a safety barrier between the path from </w:t>
      </w:r>
      <w:r w:rsidR="00C148D6">
        <w:rPr>
          <w:rFonts w:asciiTheme="minorHAnsi" w:hAnsiTheme="minorHAnsi" w:cstheme="minorHAnsi"/>
          <w:sz w:val="22"/>
          <w:szCs w:val="22"/>
        </w:rPr>
        <w:t xml:space="preserve">Malvern Rise and the Malvern Road. </w:t>
      </w:r>
      <w:r w:rsidR="000A47C3">
        <w:rPr>
          <w:rFonts w:asciiTheme="minorHAnsi" w:hAnsiTheme="minorHAnsi" w:cstheme="minorHAnsi"/>
          <w:sz w:val="22"/>
          <w:szCs w:val="22"/>
        </w:rPr>
        <w:t>Cllr Hanks agreed to follow up with the resident and WCC highways</w:t>
      </w:r>
      <w:r w:rsidR="001D1E2C">
        <w:rPr>
          <w:rFonts w:asciiTheme="minorHAnsi" w:hAnsiTheme="minorHAnsi" w:cstheme="minorHAnsi"/>
          <w:sz w:val="22"/>
          <w:szCs w:val="22"/>
        </w:rPr>
        <w:t>.</w:t>
      </w:r>
    </w:p>
    <w:p w14:paraId="080E8E2F" w14:textId="77777777" w:rsidR="00BB2D7B" w:rsidRPr="0056314F" w:rsidRDefault="00BB2D7B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</w:p>
    <w:p w14:paraId="7A1EC876" w14:textId="120E62EE" w:rsidR="00571905" w:rsidRDefault="0099220B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78</w:t>
      </w:r>
      <w:r w:rsidR="00571905" w:rsidRPr="0056314F">
        <w:rPr>
          <w:rFonts w:asciiTheme="minorHAnsi" w:hAnsiTheme="minorHAnsi" w:cstheme="minorHAnsi"/>
          <w:sz w:val="22"/>
          <w:szCs w:val="22"/>
        </w:rPr>
        <w:t>/23</w:t>
      </w:r>
      <w:r w:rsidR="00571905" w:rsidRPr="0056314F">
        <w:rPr>
          <w:rFonts w:asciiTheme="minorHAnsi" w:hAnsiTheme="minorHAnsi" w:cstheme="minorHAnsi"/>
          <w:sz w:val="22"/>
          <w:szCs w:val="22"/>
        </w:rPr>
        <w:tab/>
        <w:t>Reports of District and County Councillors</w:t>
      </w:r>
    </w:p>
    <w:p w14:paraId="30A1C6D3" w14:textId="037543F6" w:rsidR="00784C36" w:rsidRDefault="00D05085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WCC – Cllr Hanks</w:t>
      </w:r>
      <w:r w:rsidR="005E160C">
        <w:rPr>
          <w:rFonts w:asciiTheme="minorHAnsi" w:hAnsiTheme="minorHAnsi" w:cstheme="minorHAnsi"/>
          <w:sz w:val="22"/>
          <w:szCs w:val="22"/>
        </w:rPr>
        <w:t>:</w:t>
      </w:r>
    </w:p>
    <w:p w14:paraId="4D7B25E3" w14:textId="77777777" w:rsidR="003A4EB3" w:rsidRDefault="00C916DD" w:rsidP="00784C36">
      <w:pPr>
        <w:pStyle w:val="ListParagraph"/>
        <w:numPr>
          <w:ilvl w:val="0"/>
          <w:numId w:val="48"/>
        </w:numPr>
        <w:ind w:right="-483"/>
        <w:rPr>
          <w:rFonts w:asciiTheme="minorHAnsi" w:hAnsiTheme="minorHAnsi" w:cstheme="minorHAnsi"/>
          <w:sz w:val="22"/>
          <w:szCs w:val="22"/>
        </w:rPr>
      </w:pPr>
      <w:r w:rsidRPr="00784C36">
        <w:rPr>
          <w:rFonts w:asciiTheme="minorHAnsi" w:hAnsiTheme="minorHAnsi" w:cstheme="minorHAnsi"/>
          <w:sz w:val="22"/>
          <w:szCs w:val="22"/>
        </w:rPr>
        <w:t>WCC budget for 2024/25</w:t>
      </w:r>
      <w:r w:rsidR="003A4EB3">
        <w:rPr>
          <w:rFonts w:asciiTheme="minorHAnsi" w:hAnsiTheme="minorHAnsi" w:cstheme="minorHAnsi"/>
          <w:sz w:val="22"/>
          <w:szCs w:val="22"/>
        </w:rPr>
        <w:t>. C</w:t>
      </w:r>
      <w:r w:rsidR="005A23B4" w:rsidRPr="00784C36">
        <w:rPr>
          <w:rFonts w:asciiTheme="minorHAnsi" w:hAnsiTheme="minorHAnsi" w:cstheme="minorHAnsi"/>
          <w:sz w:val="22"/>
          <w:szCs w:val="22"/>
        </w:rPr>
        <w:t xml:space="preserve">ouncil tax </w:t>
      </w:r>
      <w:r w:rsidR="00644DC5" w:rsidRPr="00784C36">
        <w:rPr>
          <w:rFonts w:asciiTheme="minorHAnsi" w:hAnsiTheme="minorHAnsi" w:cstheme="minorHAnsi"/>
          <w:sz w:val="22"/>
          <w:szCs w:val="22"/>
        </w:rPr>
        <w:t xml:space="preserve">will rise by the maximum 4.99% and some reserves will also be </w:t>
      </w:r>
      <w:r w:rsidR="009D6390" w:rsidRPr="00784C36">
        <w:rPr>
          <w:rFonts w:asciiTheme="minorHAnsi" w:hAnsiTheme="minorHAnsi" w:cstheme="minorHAnsi"/>
          <w:sz w:val="22"/>
          <w:szCs w:val="22"/>
        </w:rPr>
        <w:t xml:space="preserve">spent. </w:t>
      </w:r>
    </w:p>
    <w:p w14:paraId="6606992E" w14:textId="4AF5D67B" w:rsidR="00D05085" w:rsidRDefault="003A4EB3" w:rsidP="00784C36">
      <w:pPr>
        <w:pStyle w:val="ListParagraph"/>
        <w:numPr>
          <w:ilvl w:val="0"/>
          <w:numId w:val="48"/>
        </w:numPr>
        <w:ind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B90D4B" w:rsidRPr="00784C36">
        <w:rPr>
          <w:rFonts w:asciiTheme="minorHAnsi" w:hAnsiTheme="minorHAnsi" w:cstheme="minorHAnsi"/>
          <w:sz w:val="22"/>
          <w:szCs w:val="22"/>
        </w:rPr>
        <w:t xml:space="preserve">ighways </w:t>
      </w:r>
      <w:r w:rsidR="0084538F" w:rsidRPr="00784C36">
        <w:rPr>
          <w:rFonts w:asciiTheme="minorHAnsi" w:hAnsiTheme="minorHAnsi" w:cstheme="minorHAnsi"/>
          <w:sz w:val="22"/>
          <w:szCs w:val="22"/>
        </w:rPr>
        <w:t>issues previously reported to her</w:t>
      </w:r>
      <w:r w:rsidR="00032107" w:rsidRPr="00784C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were </w:t>
      </w:r>
      <w:r w:rsidR="006C4E88">
        <w:rPr>
          <w:rFonts w:asciiTheme="minorHAnsi" w:hAnsiTheme="minorHAnsi" w:cstheme="minorHAnsi"/>
          <w:sz w:val="22"/>
          <w:szCs w:val="22"/>
        </w:rPr>
        <w:t xml:space="preserve">discussed. She </w:t>
      </w:r>
      <w:r w:rsidR="00032107" w:rsidRPr="00784C36">
        <w:rPr>
          <w:rFonts w:asciiTheme="minorHAnsi" w:hAnsiTheme="minorHAnsi" w:cstheme="minorHAnsi"/>
          <w:sz w:val="22"/>
          <w:szCs w:val="22"/>
        </w:rPr>
        <w:t xml:space="preserve">is due to meet with Cllr McNally </w:t>
      </w:r>
      <w:r w:rsidR="00944BD6" w:rsidRPr="00784C36">
        <w:rPr>
          <w:rFonts w:asciiTheme="minorHAnsi" w:hAnsiTheme="minorHAnsi" w:cstheme="minorHAnsi"/>
          <w:sz w:val="22"/>
          <w:szCs w:val="22"/>
        </w:rPr>
        <w:t xml:space="preserve">soon. </w:t>
      </w:r>
    </w:p>
    <w:p w14:paraId="1F2E08F9" w14:textId="5A7D9015" w:rsidR="006C4E88" w:rsidRDefault="006C4E88" w:rsidP="00784C36">
      <w:pPr>
        <w:pStyle w:val="ListParagraph"/>
        <w:numPr>
          <w:ilvl w:val="0"/>
          <w:numId w:val="48"/>
        </w:numPr>
        <w:ind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She will support the </w:t>
      </w:r>
      <w:r w:rsidR="00795213">
        <w:rPr>
          <w:rFonts w:asciiTheme="minorHAnsi" w:hAnsiTheme="minorHAnsi" w:cstheme="minorHAnsi"/>
          <w:sz w:val="22"/>
          <w:szCs w:val="22"/>
        </w:rPr>
        <w:t>installation of the defibrillator at Leigh &amp; Bransford Memorial Hall.</w:t>
      </w:r>
    </w:p>
    <w:p w14:paraId="1E763C93" w14:textId="4161D96B" w:rsidR="004B5D93" w:rsidRDefault="009D3F24" w:rsidP="004B5D93">
      <w:pPr>
        <w:pStyle w:val="ListParagraph"/>
        <w:numPr>
          <w:ilvl w:val="0"/>
          <w:numId w:val="48"/>
        </w:numPr>
        <w:ind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She has funds left in her 23/24 divisional budget </w:t>
      </w:r>
      <w:r w:rsidR="00735D0A">
        <w:rPr>
          <w:rFonts w:asciiTheme="minorHAnsi" w:hAnsiTheme="minorHAnsi" w:cstheme="minorHAnsi"/>
          <w:sz w:val="22"/>
          <w:szCs w:val="22"/>
        </w:rPr>
        <w:t xml:space="preserve">and would like councils to </w:t>
      </w:r>
      <w:r w:rsidR="00206D07">
        <w:rPr>
          <w:rFonts w:asciiTheme="minorHAnsi" w:hAnsiTheme="minorHAnsi" w:cstheme="minorHAnsi"/>
          <w:sz w:val="22"/>
          <w:szCs w:val="22"/>
        </w:rPr>
        <w:t xml:space="preserve">consider schemes that may require </w:t>
      </w:r>
      <w:r w:rsidR="006A0B95">
        <w:rPr>
          <w:rFonts w:asciiTheme="minorHAnsi" w:hAnsiTheme="minorHAnsi" w:cstheme="minorHAnsi"/>
          <w:sz w:val="22"/>
          <w:szCs w:val="22"/>
        </w:rPr>
        <w:t xml:space="preserve">WCC Cllr </w:t>
      </w:r>
      <w:r w:rsidR="00A745E9">
        <w:rPr>
          <w:rFonts w:asciiTheme="minorHAnsi" w:hAnsiTheme="minorHAnsi" w:cstheme="minorHAnsi"/>
          <w:sz w:val="22"/>
          <w:szCs w:val="22"/>
        </w:rPr>
        <w:t>fund</w:t>
      </w:r>
      <w:r w:rsidR="006A0B95">
        <w:rPr>
          <w:rFonts w:asciiTheme="minorHAnsi" w:hAnsiTheme="minorHAnsi" w:cstheme="minorHAnsi"/>
          <w:sz w:val="22"/>
          <w:szCs w:val="22"/>
        </w:rPr>
        <w:t>ing</w:t>
      </w:r>
      <w:r w:rsidR="00206D07">
        <w:rPr>
          <w:rFonts w:asciiTheme="minorHAnsi" w:hAnsiTheme="minorHAnsi" w:cstheme="minorHAnsi"/>
          <w:sz w:val="22"/>
          <w:szCs w:val="22"/>
        </w:rPr>
        <w:t xml:space="preserve"> in</w:t>
      </w:r>
      <w:r w:rsidR="00735D0A">
        <w:rPr>
          <w:rFonts w:asciiTheme="minorHAnsi" w:hAnsiTheme="minorHAnsi" w:cstheme="minorHAnsi"/>
          <w:sz w:val="22"/>
          <w:szCs w:val="22"/>
        </w:rPr>
        <w:t xml:space="preserve"> 24/25.</w:t>
      </w:r>
    </w:p>
    <w:p w14:paraId="24359C1E" w14:textId="77777777" w:rsidR="004C3238" w:rsidRPr="004B5D93" w:rsidRDefault="004C3238" w:rsidP="00541875">
      <w:pPr>
        <w:pStyle w:val="ListParagraph"/>
        <w:ind w:left="1080" w:right="-483"/>
        <w:rPr>
          <w:rFonts w:asciiTheme="minorHAnsi" w:hAnsiTheme="minorHAnsi" w:cstheme="minorHAnsi"/>
          <w:sz w:val="22"/>
          <w:szCs w:val="22"/>
        </w:rPr>
      </w:pPr>
    </w:p>
    <w:p w14:paraId="69C4181E" w14:textId="76A8A54B" w:rsidR="009E3AEC" w:rsidRDefault="009E3AEC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C72E9">
        <w:rPr>
          <w:rFonts w:asciiTheme="minorHAnsi" w:hAnsiTheme="minorHAnsi" w:cstheme="minorHAnsi"/>
          <w:sz w:val="22"/>
          <w:szCs w:val="22"/>
        </w:rPr>
        <w:t>Councillors</w:t>
      </w:r>
      <w:r>
        <w:rPr>
          <w:rFonts w:asciiTheme="minorHAnsi" w:hAnsiTheme="minorHAnsi" w:cstheme="minorHAnsi"/>
          <w:sz w:val="22"/>
          <w:szCs w:val="22"/>
        </w:rPr>
        <w:t xml:space="preserve"> noted that when Kiln Lane was developed </w:t>
      </w:r>
      <w:r w:rsidR="000C5CD6">
        <w:rPr>
          <w:rFonts w:asciiTheme="minorHAnsi" w:hAnsiTheme="minorHAnsi" w:cstheme="minorHAnsi"/>
          <w:sz w:val="22"/>
          <w:szCs w:val="22"/>
        </w:rPr>
        <w:t xml:space="preserve">s106 money was offered to install a bus </w:t>
      </w:r>
      <w:r w:rsidR="00920A74">
        <w:rPr>
          <w:rFonts w:asciiTheme="minorHAnsi" w:hAnsiTheme="minorHAnsi" w:cstheme="minorHAnsi"/>
          <w:sz w:val="22"/>
          <w:szCs w:val="22"/>
        </w:rPr>
        <w:t>shelter</w:t>
      </w:r>
      <w:r w:rsidR="00EF21C0">
        <w:rPr>
          <w:rFonts w:asciiTheme="minorHAnsi" w:hAnsiTheme="minorHAnsi" w:cstheme="minorHAnsi"/>
          <w:sz w:val="22"/>
          <w:szCs w:val="22"/>
        </w:rPr>
        <w:t xml:space="preserve">. </w:t>
      </w:r>
      <w:r w:rsidR="00F61A15">
        <w:rPr>
          <w:rFonts w:asciiTheme="minorHAnsi" w:hAnsiTheme="minorHAnsi" w:cstheme="minorHAnsi"/>
          <w:sz w:val="22"/>
          <w:szCs w:val="22"/>
        </w:rPr>
        <w:t>It was not taken up at the time</w:t>
      </w:r>
      <w:r w:rsidR="004C3801">
        <w:rPr>
          <w:rFonts w:asciiTheme="minorHAnsi" w:hAnsiTheme="minorHAnsi" w:cstheme="minorHAnsi"/>
          <w:sz w:val="22"/>
          <w:szCs w:val="22"/>
        </w:rPr>
        <w:t>,</w:t>
      </w:r>
      <w:r w:rsidR="00F61A15">
        <w:rPr>
          <w:rFonts w:asciiTheme="minorHAnsi" w:hAnsiTheme="minorHAnsi" w:cstheme="minorHAnsi"/>
          <w:sz w:val="22"/>
          <w:szCs w:val="22"/>
        </w:rPr>
        <w:t xml:space="preserve"> but a subsequent request has been made for a </w:t>
      </w:r>
      <w:r w:rsidR="00BF2708">
        <w:rPr>
          <w:rFonts w:asciiTheme="minorHAnsi" w:hAnsiTheme="minorHAnsi" w:cstheme="minorHAnsi"/>
          <w:sz w:val="22"/>
          <w:szCs w:val="22"/>
        </w:rPr>
        <w:t>pull-in and shelter</w:t>
      </w:r>
      <w:r w:rsidR="00BE516F">
        <w:rPr>
          <w:rFonts w:asciiTheme="minorHAnsi" w:hAnsiTheme="minorHAnsi" w:cstheme="minorHAnsi"/>
          <w:sz w:val="22"/>
          <w:szCs w:val="22"/>
        </w:rPr>
        <w:t>. It is assumed the funds are still held for use in the parish. Cllr Hanks agreed to look into the matter</w:t>
      </w:r>
      <w:r w:rsidR="00183FD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117BAD" w14:textId="77777777" w:rsidR="002D7409" w:rsidRDefault="002D7409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</w:p>
    <w:p w14:paraId="08F65478" w14:textId="6847B034" w:rsidR="002D7409" w:rsidRDefault="002D7409" w:rsidP="00EC1D09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MHDC – Cllr Whatley</w:t>
      </w:r>
      <w:r w:rsidR="00BB222D">
        <w:rPr>
          <w:rFonts w:asciiTheme="minorHAnsi" w:hAnsiTheme="minorHAnsi" w:cstheme="minorHAnsi"/>
          <w:sz w:val="22"/>
          <w:szCs w:val="22"/>
        </w:rPr>
        <w:t xml:space="preserve"> reported on </w:t>
      </w:r>
      <w:r w:rsidR="00E446CF">
        <w:rPr>
          <w:rFonts w:asciiTheme="minorHAnsi" w:hAnsiTheme="minorHAnsi" w:cstheme="minorHAnsi"/>
          <w:sz w:val="22"/>
          <w:szCs w:val="22"/>
        </w:rPr>
        <w:t>the MHDC budget for 2024/25, changes</w:t>
      </w:r>
      <w:r w:rsidR="008739F5">
        <w:rPr>
          <w:rFonts w:asciiTheme="minorHAnsi" w:hAnsiTheme="minorHAnsi" w:cstheme="minorHAnsi"/>
          <w:sz w:val="22"/>
          <w:szCs w:val="22"/>
        </w:rPr>
        <w:t xml:space="preserve"> that will mean council tax is charged to owners of second homes in Malvern Hills</w:t>
      </w:r>
      <w:r w:rsidR="00BB474C">
        <w:rPr>
          <w:rFonts w:asciiTheme="minorHAnsi" w:hAnsiTheme="minorHAnsi" w:cstheme="minorHAnsi"/>
          <w:sz w:val="22"/>
          <w:szCs w:val="22"/>
        </w:rPr>
        <w:t xml:space="preserve"> and a </w:t>
      </w:r>
      <w:r w:rsidR="00123DE5">
        <w:rPr>
          <w:rFonts w:asciiTheme="minorHAnsi" w:hAnsiTheme="minorHAnsi" w:cstheme="minorHAnsi"/>
          <w:sz w:val="22"/>
          <w:szCs w:val="22"/>
        </w:rPr>
        <w:t xml:space="preserve">new </w:t>
      </w:r>
      <w:r w:rsidR="00EC1D09">
        <w:rPr>
          <w:rFonts w:asciiTheme="minorHAnsi" w:hAnsiTheme="minorHAnsi" w:cstheme="minorHAnsi"/>
          <w:sz w:val="22"/>
          <w:szCs w:val="22"/>
        </w:rPr>
        <w:t>planning framework that may result in more speculative applications</w:t>
      </w:r>
      <w:r w:rsidR="002E7CDF">
        <w:rPr>
          <w:rFonts w:asciiTheme="minorHAnsi" w:hAnsiTheme="minorHAnsi" w:cstheme="minorHAnsi"/>
          <w:sz w:val="22"/>
          <w:szCs w:val="22"/>
        </w:rPr>
        <w:t xml:space="preserve">. He noted the Neighbourhood Plan </w:t>
      </w:r>
      <w:r w:rsidR="00B805FC">
        <w:rPr>
          <w:rFonts w:asciiTheme="minorHAnsi" w:hAnsiTheme="minorHAnsi" w:cstheme="minorHAnsi"/>
          <w:sz w:val="22"/>
          <w:szCs w:val="22"/>
        </w:rPr>
        <w:t>will</w:t>
      </w:r>
      <w:r w:rsidR="00EC30D4">
        <w:rPr>
          <w:rFonts w:asciiTheme="minorHAnsi" w:hAnsiTheme="minorHAnsi" w:cstheme="minorHAnsi"/>
          <w:sz w:val="22"/>
          <w:szCs w:val="22"/>
        </w:rPr>
        <w:t xml:space="preserve"> give the parish more </w:t>
      </w:r>
      <w:r w:rsidR="000D57B9">
        <w:rPr>
          <w:rFonts w:asciiTheme="minorHAnsi" w:hAnsiTheme="minorHAnsi" w:cstheme="minorHAnsi"/>
          <w:sz w:val="22"/>
          <w:szCs w:val="22"/>
        </w:rPr>
        <w:t xml:space="preserve">power </w:t>
      </w:r>
      <w:r w:rsidR="000A6E9B">
        <w:rPr>
          <w:rFonts w:asciiTheme="minorHAnsi" w:hAnsiTheme="minorHAnsi" w:cstheme="minorHAnsi"/>
          <w:sz w:val="22"/>
          <w:szCs w:val="22"/>
        </w:rPr>
        <w:t xml:space="preserve">to </w:t>
      </w:r>
      <w:r w:rsidR="000A6E9B">
        <w:rPr>
          <w:rFonts w:asciiTheme="minorHAnsi" w:hAnsiTheme="minorHAnsi" w:cstheme="minorHAnsi"/>
          <w:sz w:val="22"/>
          <w:szCs w:val="22"/>
        </w:rPr>
        <w:lastRenderedPageBreak/>
        <w:t xml:space="preserve">resist these </w:t>
      </w:r>
      <w:r w:rsidR="00D563A2">
        <w:rPr>
          <w:rFonts w:asciiTheme="minorHAnsi" w:hAnsiTheme="minorHAnsi" w:cstheme="minorHAnsi"/>
          <w:sz w:val="22"/>
          <w:szCs w:val="22"/>
        </w:rPr>
        <w:t xml:space="preserve">where appropriate. </w:t>
      </w:r>
      <w:r w:rsidR="00C64F55">
        <w:rPr>
          <w:rFonts w:asciiTheme="minorHAnsi" w:hAnsiTheme="minorHAnsi" w:cstheme="minorHAnsi"/>
          <w:sz w:val="22"/>
          <w:szCs w:val="22"/>
        </w:rPr>
        <w:t xml:space="preserve">He also requested comments on the </w:t>
      </w:r>
      <w:r w:rsidR="00C873DC">
        <w:rPr>
          <w:rFonts w:asciiTheme="minorHAnsi" w:hAnsiTheme="minorHAnsi" w:cstheme="minorHAnsi"/>
          <w:sz w:val="22"/>
          <w:szCs w:val="22"/>
        </w:rPr>
        <w:t>new 5-year plan</w:t>
      </w:r>
      <w:r w:rsidR="002A203A">
        <w:rPr>
          <w:rFonts w:asciiTheme="minorHAnsi" w:hAnsiTheme="minorHAnsi" w:cstheme="minorHAnsi"/>
          <w:sz w:val="22"/>
          <w:szCs w:val="22"/>
        </w:rPr>
        <w:t xml:space="preserve"> and noted the boundary commission consultation</w:t>
      </w:r>
      <w:r w:rsidR="00DB503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9527A0" w14:textId="031E1BAA" w:rsidR="00953269" w:rsidRDefault="00953269" w:rsidP="00EC1D09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B862001" w14:textId="0DF5D1FC" w:rsidR="002D7409" w:rsidRPr="00AA611E" w:rsidRDefault="00D00583" w:rsidP="00AA611E">
      <w:pPr>
        <w:ind w:left="720"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Councillors </w:t>
      </w:r>
      <w:r w:rsidR="00640B8D">
        <w:rPr>
          <w:rFonts w:asciiTheme="minorHAnsi" w:hAnsiTheme="minorHAnsi" w:cstheme="minorHAnsi"/>
          <w:sz w:val="22"/>
          <w:szCs w:val="22"/>
        </w:rPr>
        <w:t xml:space="preserve">raised the issue of the </w:t>
      </w:r>
      <w:r w:rsidR="005F034A">
        <w:rPr>
          <w:rFonts w:asciiTheme="minorHAnsi" w:hAnsiTheme="minorHAnsi" w:cstheme="minorHAnsi"/>
          <w:sz w:val="22"/>
          <w:szCs w:val="22"/>
        </w:rPr>
        <w:t>bill for £3,395</w:t>
      </w:r>
      <w:r>
        <w:rPr>
          <w:rFonts w:asciiTheme="minorHAnsi" w:hAnsiTheme="minorHAnsi" w:cstheme="minorHAnsi"/>
          <w:sz w:val="22"/>
          <w:szCs w:val="22"/>
        </w:rPr>
        <w:t xml:space="preserve"> recently received </w:t>
      </w:r>
      <w:r w:rsidR="00A167E3">
        <w:rPr>
          <w:rFonts w:asciiTheme="minorHAnsi" w:hAnsiTheme="minorHAnsi" w:cstheme="minorHAnsi"/>
          <w:sz w:val="22"/>
          <w:szCs w:val="22"/>
        </w:rPr>
        <w:t xml:space="preserve">from MHDC </w:t>
      </w:r>
      <w:r w:rsidR="00FC4A2A">
        <w:rPr>
          <w:rFonts w:asciiTheme="minorHAnsi" w:hAnsiTheme="minorHAnsi" w:cstheme="minorHAnsi"/>
          <w:sz w:val="22"/>
          <w:szCs w:val="22"/>
        </w:rPr>
        <w:t>for the Leigh Parish election held on 4</w:t>
      </w:r>
      <w:r w:rsidR="00640B8D">
        <w:rPr>
          <w:rFonts w:asciiTheme="minorHAnsi" w:hAnsiTheme="minorHAnsi" w:cstheme="minorHAnsi"/>
          <w:sz w:val="22"/>
          <w:szCs w:val="22"/>
        </w:rPr>
        <w:t xml:space="preserve"> May, </w:t>
      </w:r>
      <w:r w:rsidR="00313DDC">
        <w:rPr>
          <w:rFonts w:asciiTheme="minorHAnsi" w:hAnsiTheme="minorHAnsi" w:cstheme="minorHAnsi"/>
          <w:sz w:val="22"/>
          <w:szCs w:val="22"/>
        </w:rPr>
        <w:t xml:space="preserve">expressing </w:t>
      </w:r>
      <w:r w:rsidR="00640B8D">
        <w:rPr>
          <w:rFonts w:asciiTheme="minorHAnsi" w:hAnsiTheme="minorHAnsi" w:cstheme="minorHAnsi"/>
          <w:sz w:val="22"/>
          <w:szCs w:val="22"/>
        </w:rPr>
        <w:t>surprise at the cost given</w:t>
      </w:r>
      <w:r w:rsidR="00A36B41">
        <w:rPr>
          <w:rFonts w:asciiTheme="minorHAnsi" w:hAnsiTheme="minorHAnsi" w:cstheme="minorHAnsi"/>
          <w:sz w:val="22"/>
          <w:szCs w:val="22"/>
        </w:rPr>
        <w:t xml:space="preserve"> that Malvern Hills held an election on the same day. The bill has been queried and a response from </w:t>
      </w:r>
      <w:r w:rsidR="007A6890">
        <w:rPr>
          <w:rFonts w:asciiTheme="minorHAnsi" w:hAnsiTheme="minorHAnsi" w:cstheme="minorHAnsi"/>
          <w:sz w:val="22"/>
          <w:szCs w:val="22"/>
        </w:rPr>
        <w:t xml:space="preserve">MHDC is awaited. </w:t>
      </w:r>
    </w:p>
    <w:p w14:paraId="41019BC1" w14:textId="1196A22B" w:rsidR="00500210" w:rsidRPr="00500210" w:rsidRDefault="00784C36" w:rsidP="00500210">
      <w:pPr>
        <w:ind w:left="720" w:right="-483" w:hanging="7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00210">
        <w:rPr>
          <w:rFonts w:asciiTheme="minorHAnsi" w:hAnsiTheme="minorHAnsi" w:cstheme="minorHAnsi"/>
          <w:sz w:val="22"/>
          <w:szCs w:val="22"/>
        </w:rPr>
        <w:tab/>
      </w:r>
    </w:p>
    <w:p w14:paraId="27164508" w14:textId="2307AFE3" w:rsidR="006804CE" w:rsidRDefault="006804CE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9218A">
        <w:rPr>
          <w:rFonts w:asciiTheme="minorHAnsi" w:hAnsiTheme="minorHAnsi" w:cstheme="minorHAnsi"/>
          <w:sz w:val="22"/>
          <w:szCs w:val="22"/>
        </w:rPr>
        <w:t>It was agreed that agenda</w:t>
      </w:r>
      <w:r>
        <w:rPr>
          <w:rFonts w:asciiTheme="minorHAnsi" w:hAnsiTheme="minorHAnsi" w:cstheme="minorHAnsi"/>
          <w:sz w:val="22"/>
          <w:szCs w:val="22"/>
        </w:rPr>
        <w:t xml:space="preserve"> item 11 </w:t>
      </w:r>
      <w:r w:rsidR="0029218A">
        <w:rPr>
          <w:rFonts w:asciiTheme="minorHAnsi" w:hAnsiTheme="minorHAnsi" w:cstheme="minorHAnsi"/>
          <w:sz w:val="22"/>
          <w:szCs w:val="22"/>
        </w:rPr>
        <w:t>should be</w:t>
      </w:r>
      <w:r>
        <w:rPr>
          <w:rFonts w:asciiTheme="minorHAnsi" w:hAnsiTheme="minorHAnsi" w:cstheme="minorHAnsi"/>
          <w:sz w:val="22"/>
          <w:szCs w:val="22"/>
        </w:rPr>
        <w:t xml:space="preserve"> brought forward </w:t>
      </w:r>
      <w:r w:rsidR="00300357">
        <w:rPr>
          <w:rFonts w:asciiTheme="minorHAnsi" w:hAnsiTheme="minorHAnsi" w:cstheme="minorHAnsi"/>
          <w:sz w:val="22"/>
          <w:szCs w:val="22"/>
        </w:rPr>
        <w:t>for the benefit of residents in attendance.</w:t>
      </w:r>
    </w:p>
    <w:p w14:paraId="1991996C" w14:textId="77777777" w:rsidR="00AA611E" w:rsidRDefault="00AA611E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</w:p>
    <w:p w14:paraId="14EC2F24" w14:textId="0D3F074F" w:rsidR="00500210" w:rsidRDefault="006804CE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79</w:t>
      </w:r>
      <w:r w:rsidR="002B1AAD">
        <w:rPr>
          <w:rFonts w:asciiTheme="minorHAnsi" w:hAnsiTheme="minorHAnsi" w:cstheme="minorHAnsi"/>
          <w:sz w:val="22"/>
          <w:szCs w:val="22"/>
        </w:rPr>
        <w:t>/23</w:t>
      </w:r>
      <w:r w:rsidR="002B1AAD">
        <w:rPr>
          <w:rFonts w:asciiTheme="minorHAnsi" w:hAnsiTheme="minorHAnsi" w:cstheme="minorHAnsi"/>
          <w:sz w:val="22"/>
          <w:szCs w:val="22"/>
        </w:rPr>
        <w:tab/>
        <w:t xml:space="preserve">Rectory Wood </w:t>
      </w:r>
      <w:r w:rsidR="00E351D8">
        <w:rPr>
          <w:rFonts w:asciiTheme="minorHAnsi" w:hAnsiTheme="minorHAnsi" w:cstheme="minorHAnsi"/>
          <w:sz w:val="22"/>
          <w:szCs w:val="22"/>
        </w:rPr>
        <w:t>–</w:t>
      </w:r>
      <w:r w:rsidR="002B1AAD">
        <w:rPr>
          <w:rFonts w:asciiTheme="minorHAnsi" w:hAnsiTheme="minorHAnsi" w:cstheme="minorHAnsi"/>
          <w:sz w:val="22"/>
          <w:szCs w:val="22"/>
        </w:rPr>
        <w:t xml:space="preserve"> </w:t>
      </w:r>
      <w:r w:rsidR="00E351D8">
        <w:rPr>
          <w:rFonts w:asciiTheme="minorHAnsi" w:hAnsiTheme="minorHAnsi" w:cstheme="minorHAnsi"/>
          <w:sz w:val="22"/>
          <w:szCs w:val="22"/>
        </w:rPr>
        <w:t xml:space="preserve">to note damage caused by a fallen tree and discuss future maintenance. </w:t>
      </w:r>
    </w:p>
    <w:p w14:paraId="60F738BD" w14:textId="16310CA8" w:rsidR="00764EDA" w:rsidRDefault="00764EDA" w:rsidP="00764EDA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33BFB">
        <w:rPr>
          <w:rFonts w:asciiTheme="minorHAnsi" w:hAnsiTheme="minorHAnsi" w:cstheme="minorHAnsi"/>
          <w:sz w:val="22"/>
          <w:szCs w:val="22"/>
        </w:rPr>
        <w:t>It was noted that a tree</w:t>
      </w:r>
      <w:r w:rsidR="005B036B">
        <w:rPr>
          <w:rFonts w:asciiTheme="minorHAnsi" w:hAnsiTheme="minorHAnsi" w:cstheme="minorHAnsi"/>
          <w:sz w:val="22"/>
          <w:szCs w:val="22"/>
        </w:rPr>
        <w:t xml:space="preserve"> in Rectory Wood </w:t>
      </w:r>
      <w:r w:rsidR="007579D4">
        <w:rPr>
          <w:rFonts w:asciiTheme="minorHAnsi" w:hAnsiTheme="minorHAnsi" w:cstheme="minorHAnsi"/>
          <w:sz w:val="22"/>
          <w:szCs w:val="22"/>
        </w:rPr>
        <w:t xml:space="preserve">fell </w:t>
      </w:r>
      <w:r w:rsidR="005B036B">
        <w:rPr>
          <w:rFonts w:asciiTheme="minorHAnsi" w:hAnsiTheme="minorHAnsi" w:cstheme="minorHAnsi"/>
          <w:sz w:val="22"/>
          <w:szCs w:val="22"/>
        </w:rPr>
        <w:t>on</w:t>
      </w:r>
      <w:r w:rsidR="007579D4">
        <w:rPr>
          <w:rFonts w:asciiTheme="minorHAnsi" w:hAnsiTheme="minorHAnsi" w:cstheme="minorHAnsi"/>
          <w:sz w:val="22"/>
          <w:szCs w:val="22"/>
        </w:rPr>
        <w:t xml:space="preserve"> 21</w:t>
      </w:r>
      <w:r w:rsidR="007579D4" w:rsidRPr="007579D4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7579D4">
        <w:rPr>
          <w:rFonts w:asciiTheme="minorHAnsi" w:hAnsiTheme="minorHAnsi" w:cstheme="minorHAnsi"/>
          <w:sz w:val="22"/>
          <w:szCs w:val="22"/>
        </w:rPr>
        <w:t xml:space="preserve"> December during</w:t>
      </w:r>
      <w:r w:rsidR="00755D8D">
        <w:rPr>
          <w:rFonts w:asciiTheme="minorHAnsi" w:hAnsiTheme="minorHAnsi" w:cstheme="minorHAnsi"/>
          <w:sz w:val="22"/>
          <w:szCs w:val="22"/>
        </w:rPr>
        <w:t xml:space="preserve"> Storm Pia, damaging a resident’s car and bringing down power </w:t>
      </w:r>
      <w:r w:rsidR="0051256C">
        <w:rPr>
          <w:rFonts w:asciiTheme="minorHAnsi" w:hAnsiTheme="minorHAnsi" w:cstheme="minorHAnsi"/>
          <w:sz w:val="22"/>
          <w:szCs w:val="22"/>
        </w:rPr>
        <w:t xml:space="preserve">and telephone </w:t>
      </w:r>
      <w:r w:rsidR="00755D8D">
        <w:rPr>
          <w:rFonts w:asciiTheme="minorHAnsi" w:hAnsiTheme="minorHAnsi" w:cstheme="minorHAnsi"/>
          <w:sz w:val="22"/>
          <w:szCs w:val="22"/>
        </w:rPr>
        <w:t>lines</w:t>
      </w:r>
      <w:r w:rsidR="008C21C3">
        <w:rPr>
          <w:rFonts w:asciiTheme="minorHAnsi" w:hAnsiTheme="minorHAnsi" w:cstheme="minorHAnsi"/>
          <w:sz w:val="22"/>
          <w:szCs w:val="22"/>
        </w:rPr>
        <w:t xml:space="preserve">. </w:t>
      </w:r>
      <w:r w:rsidR="00E37E5F">
        <w:rPr>
          <w:rFonts w:asciiTheme="minorHAnsi" w:hAnsiTheme="minorHAnsi" w:cstheme="minorHAnsi"/>
          <w:sz w:val="22"/>
          <w:szCs w:val="22"/>
        </w:rPr>
        <w:t xml:space="preserve">After the removal of the fallen </w:t>
      </w:r>
      <w:r w:rsidR="0004662E">
        <w:rPr>
          <w:rFonts w:asciiTheme="minorHAnsi" w:hAnsiTheme="minorHAnsi" w:cstheme="minorHAnsi"/>
          <w:sz w:val="22"/>
          <w:szCs w:val="22"/>
        </w:rPr>
        <w:t xml:space="preserve">trunk </w:t>
      </w:r>
      <w:r w:rsidR="00E37E5F">
        <w:rPr>
          <w:rFonts w:asciiTheme="minorHAnsi" w:hAnsiTheme="minorHAnsi" w:cstheme="minorHAnsi"/>
          <w:sz w:val="22"/>
          <w:szCs w:val="22"/>
        </w:rPr>
        <w:t xml:space="preserve">a tree surgeon examined the remaining section </w:t>
      </w:r>
      <w:r w:rsidR="0004662E">
        <w:rPr>
          <w:rFonts w:asciiTheme="minorHAnsi" w:hAnsiTheme="minorHAnsi" w:cstheme="minorHAnsi"/>
          <w:sz w:val="22"/>
          <w:szCs w:val="22"/>
        </w:rPr>
        <w:t xml:space="preserve">of the tree </w:t>
      </w:r>
      <w:r w:rsidR="0098738E">
        <w:rPr>
          <w:rFonts w:asciiTheme="minorHAnsi" w:hAnsiTheme="minorHAnsi" w:cstheme="minorHAnsi"/>
          <w:sz w:val="22"/>
          <w:szCs w:val="22"/>
        </w:rPr>
        <w:t xml:space="preserve">which </w:t>
      </w:r>
      <w:r w:rsidR="0004662E">
        <w:rPr>
          <w:rFonts w:asciiTheme="minorHAnsi" w:hAnsiTheme="minorHAnsi" w:cstheme="minorHAnsi"/>
          <w:sz w:val="22"/>
          <w:szCs w:val="22"/>
        </w:rPr>
        <w:t>was</w:t>
      </w:r>
      <w:r w:rsidR="00B24B59">
        <w:rPr>
          <w:rFonts w:asciiTheme="minorHAnsi" w:hAnsiTheme="minorHAnsi" w:cstheme="minorHAnsi"/>
          <w:sz w:val="22"/>
          <w:szCs w:val="22"/>
        </w:rPr>
        <w:t xml:space="preserve"> found to be potentially dangerous and was</w:t>
      </w:r>
      <w:r w:rsidR="0004662E">
        <w:rPr>
          <w:rFonts w:asciiTheme="minorHAnsi" w:hAnsiTheme="minorHAnsi" w:cstheme="minorHAnsi"/>
          <w:sz w:val="22"/>
          <w:szCs w:val="22"/>
        </w:rPr>
        <w:t xml:space="preserve"> taken down on 28</w:t>
      </w:r>
      <w:r w:rsidR="0004662E" w:rsidRPr="0004662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04662E">
        <w:rPr>
          <w:rFonts w:asciiTheme="minorHAnsi" w:hAnsiTheme="minorHAnsi" w:cstheme="minorHAnsi"/>
          <w:sz w:val="22"/>
          <w:szCs w:val="22"/>
        </w:rPr>
        <w:t xml:space="preserve"> December</w:t>
      </w:r>
      <w:r w:rsidR="00F53742">
        <w:rPr>
          <w:rFonts w:asciiTheme="minorHAnsi" w:hAnsiTheme="minorHAnsi" w:cstheme="minorHAnsi"/>
          <w:sz w:val="22"/>
          <w:szCs w:val="22"/>
        </w:rPr>
        <w:t xml:space="preserve">. A full survey of the wood will be carried out as soon as possible but on the advice of </w:t>
      </w:r>
      <w:r w:rsidR="00D05AAA">
        <w:rPr>
          <w:rFonts w:asciiTheme="minorHAnsi" w:hAnsiTheme="minorHAnsi" w:cstheme="minorHAnsi"/>
          <w:sz w:val="22"/>
          <w:szCs w:val="22"/>
        </w:rPr>
        <w:t xml:space="preserve">the contractor who </w:t>
      </w:r>
      <w:r w:rsidR="009C30E8">
        <w:rPr>
          <w:rFonts w:asciiTheme="minorHAnsi" w:hAnsiTheme="minorHAnsi" w:cstheme="minorHAnsi"/>
          <w:sz w:val="22"/>
          <w:szCs w:val="22"/>
        </w:rPr>
        <w:t>conducted</w:t>
      </w:r>
      <w:r w:rsidR="00D05AAA">
        <w:rPr>
          <w:rFonts w:asciiTheme="minorHAnsi" w:hAnsiTheme="minorHAnsi" w:cstheme="minorHAnsi"/>
          <w:sz w:val="22"/>
          <w:szCs w:val="22"/>
        </w:rPr>
        <w:t xml:space="preserve"> the last survey this should not be done until the </w:t>
      </w:r>
      <w:r w:rsidR="0098365A">
        <w:rPr>
          <w:rFonts w:asciiTheme="minorHAnsi" w:hAnsiTheme="minorHAnsi" w:cstheme="minorHAnsi"/>
          <w:sz w:val="22"/>
          <w:szCs w:val="22"/>
        </w:rPr>
        <w:t xml:space="preserve">leaves break when it will be possible to </w:t>
      </w:r>
      <w:r w:rsidR="007219FA">
        <w:rPr>
          <w:rFonts w:asciiTheme="minorHAnsi" w:hAnsiTheme="minorHAnsi" w:cstheme="minorHAnsi"/>
          <w:sz w:val="22"/>
          <w:szCs w:val="22"/>
        </w:rPr>
        <w:t xml:space="preserve">accurately </w:t>
      </w:r>
      <w:r w:rsidR="0098365A">
        <w:rPr>
          <w:rFonts w:asciiTheme="minorHAnsi" w:hAnsiTheme="minorHAnsi" w:cstheme="minorHAnsi"/>
          <w:sz w:val="22"/>
          <w:szCs w:val="22"/>
        </w:rPr>
        <w:t xml:space="preserve">assess </w:t>
      </w:r>
      <w:r w:rsidR="007219FA">
        <w:rPr>
          <w:rFonts w:asciiTheme="minorHAnsi" w:hAnsiTheme="minorHAnsi" w:cstheme="minorHAnsi"/>
          <w:sz w:val="22"/>
          <w:szCs w:val="22"/>
        </w:rPr>
        <w:t xml:space="preserve">the health and condition of the trees. </w:t>
      </w:r>
      <w:r w:rsidR="001B3ABD">
        <w:rPr>
          <w:rFonts w:asciiTheme="minorHAnsi" w:hAnsiTheme="minorHAnsi" w:cstheme="minorHAnsi"/>
          <w:sz w:val="22"/>
          <w:szCs w:val="22"/>
        </w:rPr>
        <w:t xml:space="preserve">In the </w:t>
      </w:r>
      <w:r w:rsidR="000D50DE">
        <w:rPr>
          <w:rFonts w:asciiTheme="minorHAnsi" w:hAnsiTheme="minorHAnsi" w:cstheme="minorHAnsi"/>
          <w:sz w:val="22"/>
          <w:szCs w:val="22"/>
        </w:rPr>
        <w:t xml:space="preserve">meantime, </w:t>
      </w:r>
      <w:r w:rsidR="001B3ABD">
        <w:rPr>
          <w:rFonts w:asciiTheme="minorHAnsi" w:hAnsiTheme="minorHAnsi" w:cstheme="minorHAnsi"/>
          <w:sz w:val="22"/>
          <w:szCs w:val="22"/>
        </w:rPr>
        <w:t>th</w:t>
      </w:r>
      <w:r w:rsidR="0050633D">
        <w:rPr>
          <w:rFonts w:asciiTheme="minorHAnsi" w:hAnsiTheme="minorHAnsi" w:cstheme="minorHAnsi"/>
          <w:sz w:val="22"/>
          <w:szCs w:val="22"/>
        </w:rPr>
        <w:t>e condition of all trees in the wood will be monitored as usual</w:t>
      </w:r>
      <w:r w:rsidR="008A66E4">
        <w:rPr>
          <w:rFonts w:asciiTheme="minorHAnsi" w:hAnsiTheme="minorHAnsi" w:cstheme="minorHAnsi"/>
          <w:sz w:val="22"/>
          <w:szCs w:val="22"/>
        </w:rPr>
        <w:t xml:space="preserve">, particularly during periods of </w:t>
      </w:r>
      <w:r w:rsidR="00222899">
        <w:rPr>
          <w:rFonts w:asciiTheme="minorHAnsi" w:hAnsiTheme="minorHAnsi" w:cstheme="minorHAnsi"/>
          <w:sz w:val="22"/>
          <w:szCs w:val="22"/>
        </w:rPr>
        <w:t>high winds</w:t>
      </w:r>
      <w:r w:rsidR="007960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5EDC3F" w14:textId="2397AD86" w:rsidR="007C47AE" w:rsidRPr="00764EDA" w:rsidRDefault="007C47AE" w:rsidP="00764EDA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It was agreed that </w:t>
      </w:r>
      <w:r w:rsidR="00CE79C3">
        <w:rPr>
          <w:rFonts w:asciiTheme="minorHAnsi" w:hAnsiTheme="minorHAnsi" w:cstheme="minorHAnsi"/>
          <w:sz w:val="22"/>
          <w:szCs w:val="22"/>
        </w:rPr>
        <w:t xml:space="preserve">the Chair should write a </w:t>
      </w:r>
      <w:r>
        <w:rPr>
          <w:rFonts w:asciiTheme="minorHAnsi" w:hAnsiTheme="minorHAnsi" w:cstheme="minorHAnsi"/>
          <w:sz w:val="22"/>
          <w:szCs w:val="22"/>
        </w:rPr>
        <w:t>letter of thanks</w:t>
      </w:r>
      <w:r w:rsidR="00CE79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to the National Grid for </w:t>
      </w:r>
      <w:r w:rsidR="00CE79C3">
        <w:rPr>
          <w:rFonts w:asciiTheme="minorHAnsi" w:hAnsiTheme="minorHAnsi" w:cstheme="minorHAnsi"/>
          <w:sz w:val="22"/>
          <w:szCs w:val="22"/>
        </w:rPr>
        <w:t xml:space="preserve">repairing the power lines so quickly. </w:t>
      </w:r>
    </w:p>
    <w:p w14:paraId="7EE537F3" w14:textId="0748828E" w:rsidR="00764EDA" w:rsidRPr="0056314F" w:rsidRDefault="00764EDA" w:rsidP="00DC0916">
      <w:pPr>
        <w:ind w:left="720" w:right="-483" w:hanging="720"/>
        <w:rPr>
          <w:rFonts w:asciiTheme="minorHAnsi" w:hAnsiTheme="minorHAnsi" w:cstheme="minorHAnsi"/>
          <w:sz w:val="22"/>
          <w:szCs w:val="22"/>
        </w:rPr>
      </w:pPr>
    </w:p>
    <w:p w14:paraId="35260AD5" w14:textId="764968C9" w:rsidR="0091671F" w:rsidRPr="00181CB5" w:rsidRDefault="002045A6" w:rsidP="00181CB5">
      <w:pPr>
        <w:ind w:right="-483"/>
        <w:rPr>
          <w:rFonts w:asciiTheme="minorHAnsi" w:hAnsiTheme="minorHAnsi" w:cstheme="minorHAnsi"/>
          <w:sz w:val="22"/>
          <w:szCs w:val="22"/>
        </w:rPr>
      </w:pPr>
      <w:r w:rsidRPr="00181CB5">
        <w:rPr>
          <w:rFonts w:asciiTheme="minorHAnsi" w:hAnsiTheme="minorHAnsi" w:cstheme="minorHAnsi"/>
          <w:sz w:val="22"/>
          <w:szCs w:val="22"/>
        </w:rPr>
        <w:t>80</w:t>
      </w:r>
      <w:r w:rsidR="0091671F" w:rsidRPr="00181CB5">
        <w:rPr>
          <w:rFonts w:asciiTheme="minorHAnsi" w:hAnsiTheme="minorHAnsi" w:cstheme="minorHAnsi"/>
          <w:sz w:val="22"/>
          <w:szCs w:val="22"/>
        </w:rPr>
        <w:t>/23</w:t>
      </w:r>
      <w:r w:rsidR="0091671F" w:rsidRPr="00181CB5">
        <w:rPr>
          <w:rFonts w:asciiTheme="minorHAnsi" w:hAnsiTheme="minorHAnsi" w:cstheme="minorHAnsi"/>
          <w:sz w:val="22"/>
          <w:szCs w:val="22"/>
        </w:rPr>
        <w:tab/>
      </w:r>
      <w:r w:rsidR="0008424C" w:rsidRPr="00181CB5">
        <w:rPr>
          <w:rFonts w:asciiTheme="minorHAnsi" w:hAnsiTheme="minorHAnsi" w:cstheme="minorHAnsi"/>
          <w:sz w:val="22"/>
          <w:szCs w:val="22"/>
        </w:rPr>
        <w:t>To approve the minutes of the Parish Council meeting held 2</w:t>
      </w:r>
      <w:r w:rsidR="0037354D" w:rsidRPr="00181CB5">
        <w:rPr>
          <w:rFonts w:asciiTheme="minorHAnsi" w:hAnsiTheme="minorHAnsi" w:cstheme="minorHAnsi"/>
          <w:sz w:val="22"/>
          <w:szCs w:val="22"/>
        </w:rPr>
        <w:t>8</w:t>
      </w:r>
      <w:r w:rsidR="0037354D" w:rsidRPr="00181CB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7354D" w:rsidRPr="00181CB5">
        <w:rPr>
          <w:rFonts w:asciiTheme="minorHAnsi" w:hAnsiTheme="minorHAnsi" w:cstheme="minorHAnsi"/>
          <w:sz w:val="22"/>
          <w:szCs w:val="22"/>
        </w:rPr>
        <w:t xml:space="preserve"> November</w:t>
      </w:r>
      <w:r w:rsidR="0008424C" w:rsidRPr="00181CB5">
        <w:rPr>
          <w:rFonts w:asciiTheme="minorHAnsi" w:hAnsiTheme="minorHAnsi" w:cstheme="minorHAnsi"/>
          <w:sz w:val="22"/>
          <w:szCs w:val="22"/>
        </w:rPr>
        <w:t xml:space="preserve"> 2023.</w:t>
      </w:r>
    </w:p>
    <w:p w14:paraId="7B9844F1" w14:textId="51329107" w:rsidR="0008424C" w:rsidRPr="0056314F" w:rsidRDefault="0008424C" w:rsidP="00E17E91">
      <w:pPr>
        <w:ind w:right="-483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ab/>
        <w:t>Approved unanimously.</w:t>
      </w:r>
    </w:p>
    <w:p w14:paraId="0B0C7DCC" w14:textId="77777777" w:rsidR="0037354D" w:rsidRPr="0056314F" w:rsidRDefault="0037354D" w:rsidP="00E17E91">
      <w:pPr>
        <w:ind w:right="-483"/>
        <w:rPr>
          <w:rFonts w:asciiTheme="minorHAnsi" w:hAnsiTheme="minorHAnsi" w:cstheme="minorHAnsi"/>
          <w:sz w:val="22"/>
          <w:szCs w:val="22"/>
        </w:rPr>
      </w:pPr>
    </w:p>
    <w:p w14:paraId="66D215F9" w14:textId="7A7D9EB1" w:rsidR="0037354D" w:rsidRPr="0056314F" w:rsidRDefault="0099220B" w:rsidP="0037354D">
      <w:pPr>
        <w:ind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2045A6">
        <w:rPr>
          <w:rFonts w:asciiTheme="minorHAnsi" w:hAnsiTheme="minorHAnsi" w:cstheme="minorHAnsi"/>
          <w:sz w:val="22"/>
          <w:szCs w:val="22"/>
        </w:rPr>
        <w:t>1</w:t>
      </w:r>
      <w:r w:rsidR="0037354D" w:rsidRPr="0056314F">
        <w:rPr>
          <w:rFonts w:asciiTheme="minorHAnsi" w:hAnsiTheme="minorHAnsi" w:cstheme="minorHAnsi"/>
          <w:sz w:val="22"/>
          <w:szCs w:val="22"/>
        </w:rPr>
        <w:t>/23</w:t>
      </w:r>
      <w:r w:rsidR="0037354D" w:rsidRPr="0056314F">
        <w:rPr>
          <w:rFonts w:asciiTheme="minorHAnsi" w:hAnsiTheme="minorHAnsi" w:cstheme="minorHAnsi"/>
          <w:sz w:val="22"/>
          <w:szCs w:val="22"/>
        </w:rPr>
        <w:tab/>
        <w:t>To consider applications for co-option. No applications. Carried forward to next meeting.</w:t>
      </w:r>
    </w:p>
    <w:p w14:paraId="21F5092E" w14:textId="248F76AD" w:rsidR="0037354D" w:rsidRPr="0056314F" w:rsidRDefault="00B541DF" w:rsidP="00E17E91">
      <w:pPr>
        <w:ind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The clerk to obtain the councillor recruitment pack from Worcestershire CALC</w:t>
      </w:r>
      <w:r w:rsidR="004C4308">
        <w:rPr>
          <w:rFonts w:asciiTheme="minorHAnsi" w:hAnsiTheme="minorHAnsi" w:cstheme="minorHAnsi"/>
          <w:sz w:val="22"/>
          <w:szCs w:val="22"/>
        </w:rPr>
        <w:t>.</w:t>
      </w:r>
    </w:p>
    <w:p w14:paraId="2C805377" w14:textId="77777777" w:rsidR="00B63331" w:rsidRPr="0056314F" w:rsidRDefault="00B63331" w:rsidP="00E17E91">
      <w:pPr>
        <w:ind w:right="-483"/>
        <w:rPr>
          <w:rFonts w:asciiTheme="minorHAnsi" w:hAnsiTheme="minorHAnsi" w:cstheme="minorHAnsi"/>
          <w:sz w:val="22"/>
          <w:szCs w:val="22"/>
        </w:rPr>
      </w:pPr>
    </w:p>
    <w:p w14:paraId="4266CB8A" w14:textId="5EE4CDD4" w:rsidR="007A5280" w:rsidRPr="0056314F" w:rsidRDefault="0099220B" w:rsidP="00E17E91">
      <w:pPr>
        <w:ind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4C4308">
        <w:rPr>
          <w:rFonts w:asciiTheme="minorHAnsi" w:hAnsiTheme="minorHAnsi" w:cstheme="minorHAnsi"/>
          <w:sz w:val="22"/>
          <w:szCs w:val="22"/>
        </w:rPr>
        <w:t>2</w:t>
      </w:r>
      <w:r w:rsidR="00EF287A" w:rsidRPr="0056314F">
        <w:rPr>
          <w:rFonts w:asciiTheme="minorHAnsi" w:hAnsiTheme="minorHAnsi" w:cstheme="minorHAnsi"/>
          <w:sz w:val="22"/>
          <w:szCs w:val="22"/>
        </w:rPr>
        <w:t>/2</w:t>
      </w:r>
      <w:r w:rsidR="00844294" w:rsidRPr="0056314F">
        <w:rPr>
          <w:rFonts w:asciiTheme="minorHAnsi" w:hAnsiTheme="minorHAnsi" w:cstheme="minorHAnsi"/>
          <w:sz w:val="22"/>
          <w:szCs w:val="22"/>
        </w:rPr>
        <w:t>3</w:t>
      </w:r>
      <w:r w:rsidR="00D8311D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2A79AB" w:rsidRPr="0056314F">
        <w:rPr>
          <w:rFonts w:asciiTheme="minorHAnsi" w:hAnsiTheme="minorHAnsi" w:cstheme="minorHAnsi"/>
          <w:sz w:val="22"/>
          <w:szCs w:val="22"/>
        </w:rPr>
        <w:t xml:space="preserve">  </w:t>
      </w:r>
      <w:r w:rsidR="00C72B39" w:rsidRPr="0056314F">
        <w:rPr>
          <w:rFonts w:asciiTheme="minorHAnsi" w:hAnsiTheme="minorHAnsi" w:cstheme="minorHAnsi"/>
          <w:sz w:val="22"/>
          <w:szCs w:val="22"/>
        </w:rPr>
        <w:t>Planning</w:t>
      </w:r>
    </w:p>
    <w:p w14:paraId="1FB13F20" w14:textId="7B51C8ED" w:rsidR="00614AB5" w:rsidRPr="0056314F" w:rsidRDefault="000C38D6" w:rsidP="002C63BA">
      <w:pPr>
        <w:pStyle w:val="ListParagraph"/>
        <w:numPr>
          <w:ilvl w:val="0"/>
          <w:numId w:val="13"/>
        </w:numPr>
        <w:ind w:right="-625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 xml:space="preserve">Updates on ongoing planning matters </w:t>
      </w:r>
    </w:p>
    <w:p w14:paraId="5F79AC21" w14:textId="61407004" w:rsidR="00E7033E" w:rsidRDefault="00E7033E" w:rsidP="00E7033E">
      <w:pPr>
        <w:pStyle w:val="ListParagraph"/>
        <w:numPr>
          <w:ilvl w:val="0"/>
          <w:numId w:val="46"/>
        </w:numPr>
        <w:ind w:right="-625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 xml:space="preserve">To </w:t>
      </w:r>
      <w:r w:rsidR="00911DBE" w:rsidRPr="0056314F">
        <w:rPr>
          <w:rFonts w:asciiTheme="minorHAnsi" w:hAnsiTheme="minorHAnsi" w:cstheme="minorHAnsi"/>
          <w:sz w:val="22"/>
          <w:szCs w:val="22"/>
        </w:rPr>
        <w:t>nominate representatives of the parish council to serve on a working group to meet with members of neighbouring parish councils affected by the application.</w:t>
      </w:r>
      <w:r w:rsidR="009F7CD7">
        <w:rPr>
          <w:rFonts w:asciiTheme="minorHAnsi" w:hAnsiTheme="minorHAnsi" w:cstheme="minorHAnsi"/>
          <w:sz w:val="22"/>
          <w:szCs w:val="22"/>
        </w:rPr>
        <w:t xml:space="preserve"> Cllrs Sharp and Christie</w:t>
      </w:r>
      <w:r w:rsidR="00D024AC">
        <w:rPr>
          <w:rFonts w:asciiTheme="minorHAnsi" w:hAnsiTheme="minorHAnsi" w:cstheme="minorHAnsi"/>
          <w:sz w:val="22"/>
          <w:szCs w:val="22"/>
        </w:rPr>
        <w:t xml:space="preserve"> were nominated.</w:t>
      </w:r>
    </w:p>
    <w:p w14:paraId="47947A1E" w14:textId="418AB447" w:rsidR="004C4308" w:rsidRPr="0056314F" w:rsidRDefault="004C4308" w:rsidP="004C4308">
      <w:pPr>
        <w:pStyle w:val="ListParagraph"/>
        <w:numPr>
          <w:ilvl w:val="0"/>
          <w:numId w:val="46"/>
        </w:numPr>
        <w:ind w:right="-625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>Solar Farm update</w:t>
      </w:r>
      <w:r w:rsidR="00D024AC">
        <w:rPr>
          <w:rFonts w:asciiTheme="minorHAnsi" w:hAnsiTheme="minorHAnsi" w:cstheme="minorHAnsi"/>
          <w:sz w:val="22"/>
          <w:szCs w:val="22"/>
        </w:rPr>
        <w:t xml:space="preserve"> – Cllr Christie provided an update. There will be a further meeting of the working group on 30</w:t>
      </w:r>
      <w:r w:rsidR="00D024AC" w:rsidRPr="00D024A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024AC">
        <w:rPr>
          <w:rFonts w:asciiTheme="minorHAnsi" w:hAnsiTheme="minorHAnsi" w:cstheme="minorHAnsi"/>
          <w:sz w:val="22"/>
          <w:szCs w:val="22"/>
        </w:rPr>
        <w:t xml:space="preserve"> January which will be attended by </w:t>
      </w:r>
      <w:r w:rsidR="00D11244">
        <w:rPr>
          <w:rFonts w:asciiTheme="minorHAnsi" w:hAnsiTheme="minorHAnsi" w:cstheme="minorHAnsi"/>
          <w:sz w:val="22"/>
          <w:szCs w:val="22"/>
        </w:rPr>
        <w:t xml:space="preserve">representatives of the company proposing the development. </w:t>
      </w:r>
    </w:p>
    <w:p w14:paraId="0CF511E1" w14:textId="77777777" w:rsidR="004C4308" w:rsidRPr="004C4308" w:rsidRDefault="004C4308" w:rsidP="004C4308">
      <w:pPr>
        <w:ind w:left="360" w:right="-625"/>
        <w:rPr>
          <w:rFonts w:asciiTheme="minorHAnsi" w:hAnsiTheme="minorHAnsi" w:cstheme="minorHAnsi"/>
          <w:sz w:val="22"/>
          <w:szCs w:val="22"/>
        </w:rPr>
      </w:pPr>
    </w:p>
    <w:p w14:paraId="3458B7F1" w14:textId="306E6DD9" w:rsidR="007E0D2A" w:rsidRPr="0056314F" w:rsidRDefault="007E0D2A" w:rsidP="00FD73E7">
      <w:pPr>
        <w:pStyle w:val="ListParagraph"/>
        <w:numPr>
          <w:ilvl w:val="0"/>
          <w:numId w:val="13"/>
        </w:numPr>
        <w:spacing w:line="276" w:lineRule="auto"/>
        <w:ind w:right="180"/>
        <w:rPr>
          <w:rFonts w:asciiTheme="minorHAnsi" w:hAnsiTheme="minorHAnsi" w:cstheme="minorHAnsi"/>
          <w:sz w:val="22"/>
          <w:szCs w:val="22"/>
        </w:rPr>
      </w:pPr>
      <w:bookmarkStart w:id="0" w:name="_Hlk42185739"/>
      <w:r w:rsidRPr="0056314F">
        <w:rPr>
          <w:rFonts w:asciiTheme="minorHAnsi" w:hAnsiTheme="minorHAnsi" w:cstheme="minorHAnsi"/>
          <w:sz w:val="22"/>
          <w:szCs w:val="22"/>
        </w:rPr>
        <w:t xml:space="preserve">Planning applications </w:t>
      </w:r>
      <w:r w:rsidR="007A520A" w:rsidRPr="0056314F">
        <w:rPr>
          <w:rFonts w:asciiTheme="minorHAnsi" w:hAnsiTheme="minorHAnsi" w:cstheme="minorHAnsi"/>
          <w:sz w:val="22"/>
          <w:szCs w:val="22"/>
        </w:rPr>
        <w:t>received.</w:t>
      </w:r>
      <w:r w:rsidR="00BD1428" w:rsidRPr="005631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C85D45" w14:textId="12957993" w:rsidR="00E87BE4" w:rsidRPr="0056314F" w:rsidRDefault="00E87BE4" w:rsidP="00E87BE4">
      <w:pPr>
        <w:spacing w:line="276" w:lineRule="auto"/>
        <w:ind w:left="360" w:right="18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41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045"/>
        <w:gridCol w:w="3260"/>
        <w:gridCol w:w="1985"/>
        <w:gridCol w:w="2126"/>
      </w:tblGrid>
      <w:tr w:rsidR="00C956CB" w:rsidRPr="0056314F" w14:paraId="59D58099" w14:textId="77777777" w:rsidTr="000C56E4">
        <w:tc>
          <w:tcPr>
            <w:tcW w:w="2045" w:type="dxa"/>
          </w:tcPr>
          <w:p w14:paraId="12245E8F" w14:textId="1C80A6CA" w:rsidR="00C956CB" w:rsidRPr="0056314F" w:rsidRDefault="00C956CB" w:rsidP="00215E7B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3260" w:type="dxa"/>
          </w:tcPr>
          <w:p w14:paraId="184C3E83" w14:textId="5C1BAD73" w:rsidR="00C956CB" w:rsidRPr="0056314F" w:rsidRDefault="00D22F79" w:rsidP="00215E7B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Proposal</w:t>
            </w:r>
          </w:p>
        </w:tc>
        <w:tc>
          <w:tcPr>
            <w:tcW w:w="1985" w:type="dxa"/>
          </w:tcPr>
          <w:p w14:paraId="4006E1A9" w14:textId="09990C95" w:rsidR="00C956CB" w:rsidRPr="0056314F" w:rsidRDefault="00D22F79" w:rsidP="00215E7B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2126" w:type="dxa"/>
          </w:tcPr>
          <w:p w14:paraId="630BE177" w14:textId="365A692C" w:rsidR="00C956CB" w:rsidRPr="0056314F" w:rsidRDefault="00C956CB" w:rsidP="00215E7B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</w:p>
        </w:tc>
      </w:tr>
      <w:tr w:rsidR="004B3375" w:rsidRPr="0056314F" w14:paraId="06DA9480" w14:textId="77777777" w:rsidTr="000C56E4">
        <w:tc>
          <w:tcPr>
            <w:tcW w:w="2045" w:type="dxa"/>
          </w:tcPr>
          <w:p w14:paraId="5E26F7C3" w14:textId="3D628E5B" w:rsidR="004B3375" w:rsidRPr="0056314F" w:rsidRDefault="004B3375" w:rsidP="004B3375">
            <w:pPr>
              <w:spacing w:line="276" w:lineRule="auto"/>
              <w:ind w:right="-2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3836250"/>
            <w:r w:rsidRPr="0056314F">
              <w:rPr>
                <w:rFonts w:asciiTheme="minorHAnsi" w:hAnsiTheme="minorHAnsi" w:cstheme="minorHAnsi"/>
                <w:sz w:val="22"/>
                <w:szCs w:val="22"/>
              </w:rPr>
              <w:t xml:space="preserve">M/23/01759/FUL </w:t>
            </w:r>
          </w:p>
        </w:tc>
        <w:tc>
          <w:tcPr>
            <w:tcW w:w="3260" w:type="dxa"/>
          </w:tcPr>
          <w:p w14:paraId="17FBDB2B" w14:textId="4E5D4EB5" w:rsidR="004B3375" w:rsidRPr="0056314F" w:rsidRDefault="004B3375" w:rsidP="004B3375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Erection of two self-build dwellings as per planning reference 21/01256/FUL and appeal reference APP/J1860/W/22/3294214 - variation of conditions 2,3,4,5,7,8,9 and 12 attached to appeal decision.</w:t>
            </w:r>
          </w:p>
        </w:tc>
        <w:tc>
          <w:tcPr>
            <w:tcW w:w="1985" w:type="dxa"/>
          </w:tcPr>
          <w:p w14:paraId="3413C69B" w14:textId="6CA16625" w:rsidR="004B3375" w:rsidRPr="0056314F" w:rsidRDefault="004B3375" w:rsidP="004B3375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Land At (Os 7895 5264) Suckley Road Leigh</w:t>
            </w:r>
          </w:p>
        </w:tc>
        <w:tc>
          <w:tcPr>
            <w:tcW w:w="2126" w:type="dxa"/>
          </w:tcPr>
          <w:p w14:paraId="75B6F4CF" w14:textId="398B55C3" w:rsidR="004B3375" w:rsidRPr="0056314F" w:rsidRDefault="00C60C5F" w:rsidP="004B3375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Approval </w:t>
            </w:r>
            <w:r w:rsidR="00B462F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62F7">
              <w:rPr>
                <w:rFonts w:asciiTheme="minorHAnsi" w:hAnsiTheme="minorHAnsi" w:cstheme="minorHAnsi"/>
                <w:sz w:val="22"/>
                <w:szCs w:val="22"/>
              </w:rPr>
              <w:t>agreed unanimously</w:t>
            </w:r>
          </w:p>
        </w:tc>
      </w:tr>
      <w:tr w:rsidR="00502C5B" w:rsidRPr="0056314F" w14:paraId="369E999E" w14:textId="77777777" w:rsidTr="000C56E4">
        <w:tc>
          <w:tcPr>
            <w:tcW w:w="2045" w:type="dxa"/>
          </w:tcPr>
          <w:p w14:paraId="238F4E78" w14:textId="55CFDCFB" w:rsidR="00502C5B" w:rsidRPr="0056314F" w:rsidRDefault="0032073D" w:rsidP="004B3375">
            <w:pPr>
              <w:spacing w:line="276" w:lineRule="auto"/>
              <w:ind w:right="-22"/>
              <w:rPr>
                <w:rFonts w:asciiTheme="minorHAnsi" w:hAnsiTheme="minorHAnsi" w:cstheme="minorHAnsi"/>
                <w:sz w:val="22"/>
                <w:szCs w:val="22"/>
              </w:rPr>
            </w:pPr>
            <w:r w:rsidRPr="0032073D">
              <w:rPr>
                <w:rFonts w:asciiTheme="minorHAnsi" w:hAnsiTheme="minorHAnsi" w:cstheme="minorHAnsi"/>
                <w:sz w:val="22"/>
                <w:szCs w:val="22"/>
              </w:rPr>
              <w:t>M/23/01727/HP</w:t>
            </w:r>
          </w:p>
        </w:tc>
        <w:tc>
          <w:tcPr>
            <w:tcW w:w="3260" w:type="dxa"/>
          </w:tcPr>
          <w:p w14:paraId="4BC206CB" w14:textId="6F4EB26C" w:rsidR="00502C5B" w:rsidRPr="0056314F" w:rsidRDefault="00A706C7" w:rsidP="004B3375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A706C7">
              <w:rPr>
                <w:rFonts w:asciiTheme="minorHAnsi" w:hAnsiTheme="minorHAnsi" w:cstheme="minorHAnsi"/>
                <w:sz w:val="22"/>
                <w:szCs w:val="22"/>
              </w:rPr>
              <w:t>Single storey rear and side extensions</w:t>
            </w:r>
          </w:p>
        </w:tc>
        <w:tc>
          <w:tcPr>
            <w:tcW w:w="1985" w:type="dxa"/>
          </w:tcPr>
          <w:p w14:paraId="5069E315" w14:textId="77777777" w:rsidR="000C56E4" w:rsidRDefault="000C56E4" w:rsidP="004B3375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0C56E4">
              <w:rPr>
                <w:rFonts w:asciiTheme="minorHAnsi" w:hAnsiTheme="minorHAnsi" w:cstheme="minorHAnsi"/>
                <w:sz w:val="22"/>
                <w:szCs w:val="22"/>
              </w:rPr>
              <w:t xml:space="preserve">7 Hop Pole Green, Leigh Sinton, Malvern, </w:t>
            </w:r>
          </w:p>
          <w:p w14:paraId="6D8B723C" w14:textId="40C13DBA" w:rsidR="00502C5B" w:rsidRPr="0056314F" w:rsidRDefault="000C56E4" w:rsidP="004B3375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0C56E4">
              <w:rPr>
                <w:rFonts w:asciiTheme="minorHAnsi" w:hAnsiTheme="minorHAnsi" w:cstheme="minorHAnsi"/>
                <w:sz w:val="22"/>
                <w:szCs w:val="22"/>
              </w:rPr>
              <w:t>WR13 5DP</w:t>
            </w:r>
          </w:p>
        </w:tc>
        <w:tc>
          <w:tcPr>
            <w:tcW w:w="2126" w:type="dxa"/>
          </w:tcPr>
          <w:p w14:paraId="19AA557F" w14:textId="10D080B5" w:rsidR="00502C5B" w:rsidRPr="0056314F" w:rsidRDefault="00B462F7" w:rsidP="004B3375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Approval – agreed unanimously.</w:t>
            </w:r>
          </w:p>
        </w:tc>
      </w:tr>
      <w:bookmarkEnd w:id="1"/>
    </w:tbl>
    <w:p w14:paraId="52C5F236" w14:textId="77777777" w:rsidR="006A7863" w:rsidRDefault="006A7863" w:rsidP="003819CA">
      <w:pPr>
        <w:pStyle w:val="ListParagraph"/>
        <w:spacing w:line="276" w:lineRule="auto"/>
        <w:ind w:right="180"/>
        <w:rPr>
          <w:rFonts w:asciiTheme="minorHAnsi" w:hAnsiTheme="minorHAnsi" w:cstheme="minorHAnsi"/>
          <w:sz w:val="22"/>
          <w:szCs w:val="22"/>
        </w:rPr>
      </w:pPr>
    </w:p>
    <w:p w14:paraId="017069D8" w14:textId="452B9EFD" w:rsidR="003819CA" w:rsidRDefault="00B2675B" w:rsidP="003819CA">
      <w:pPr>
        <w:pStyle w:val="ListParagraph"/>
        <w:spacing w:line="276" w:lineRule="auto"/>
        <w:ind w:righ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Cllr Hanks left the meeting </w:t>
      </w:r>
      <w:r w:rsidR="00216C36">
        <w:rPr>
          <w:rFonts w:asciiTheme="minorHAnsi" w:hAnsiTheme="minorHAnsi" w:cstheme="minorHAnsi"/>
          <w:sz w:val="22"/>
          <w:szCs w:val="22"/>
        </w:rPr>
        <w:t>after planning application M/23/01759/</w:t>
      </w:r>
      <w:r w:rsidR="008A3757">
        <w:rPr>
          <w:rFonts w:asciiTheme="minorHAnsi" w:hAnsiTheme="minorHAnsi" w:cstheme="minorHAnsi"/>
          <w:sz w:val="22"/>
          <w:szCs w:val="22"/>
        </w:rPr>
        <w:t>FUL.</w:t>
      </w:r>
    </w:p>
    <w:p w14:paraId="1EFDA930" w14:textId="77777777" w:rsidR="003819CA" w:rsidRDefault="003819CA" w:rsidP="003819CA">
      <w:pPr>
        <w:pStyle w:val="ListParagraph"/>
        <w:spacing w:line="276" w:lineRule="auto"/>
        <w:ind w:right="180"/>
        <w:rPr>
          <w:rFonts w:asciiTheme="minorHAnsi" w:hAnsiTheme="minorHAnsi" w:cstheme="minorHAnsi"/>
          <w:sz w:val="22"/>
          <w:szCs w:val="22"/>
        </w:rPr>
      </w:pPr>
    </w:p>
    <w:p w14:paraId="3B4932A7" w14:textId="1FCE920E" w:rsidR="00FD73E7" w:rsidRPr="0056314F" w:rsidRDefault="00FD73E7" w:rsidP="00A434D0">
      <w:pPr>
        <w:pStyle w:val="ListParagraph"/>
        <w:numPr>
          <w:ilvl w:val="0"/>
          <w:numId w:val="13"/>
        </w:numPr>
        <w:spacing w:line="276" w:lineRule="auto"/>
        <w:ind w:right="180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lastRenderedPageBreak/>
        <w:t>Planning decisions received</w:t>
      </w:r>
      <w:r w:rsidR="00A434D0" w:rsidRPr="0056314F">
        <w:rPr>
          <w:rFonts w:asciiTheme="minorHAnsi" w:hAnsiTheme="minorHAnsi" w:cstheme="minorHAnsi"/>
          <w:sz w:val="22"/>
          <w:szCs w:val="22"/>
        </w:rPr>
        <w:t>.</w:t>
      </w:r>
      <w:r w:rsidRPr="005631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1F7344" w14:textId="77777777" w:rsidR="00E600A6" w:rsidRPr="0056314F" w:rsidRDefault="00E600A6" w:rsidP="00E600A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045"/>
        <w:gridCol w:w="2552"/>
        <w:gridCol w:w="2693"/>
        <w:gridCol w:w="1979"/>
      </w:tblGrid>
      <w:tr w:rsidR="00157EFA" w:rsidRPr="0056314F" w14:paraId="2214E4BE" w14:textId="77777777" w:rsidTr="003804A2">
        <w:trPr>
          <w:trHeight w:val="50"/>
        </w:trPr>
        <w:tc>
          <w:tcPr>
            <w:tcW w:w="2045" w:type="dxa"/>
          </w:tcPr>
          <w:p w14:paraId="75AA2C1B" w14:textId="6939859A" w:rsidR="00157EFA" w:rsidRPr="0056314F" w:rsidRDefault="00157EFA" w:rsidP="00BD311C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MHDC Ref.</w:t>
            </w:r>
          </w:p>
        </w:tc>
        <w:tc>
          <w:tcPr>
            <w:tcW w:w="2552" w:type="dxa"/>
          </w:tcPr>
          <w:p w14:paraId="1C6B07B7" w14:textId="7FA804E4" w:rsidR="00157EFA" w:rsidRPr="0056314F" w:rsidRDefault="00D22F79" w:rsidP="00BD311C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Proposal</w:t>
            </w:r>
          </w:p>
        </w:tc>
        <w:tc>
          <w:tcPr>
            <w:tcW w:w="2693" w:type="dxa"/>
          </w:tcPr>
          <w:p w14:paraId="5113AD5A" w14:textId="648AED08" w:rsidR="00157EFA" w:rsidRPr="0056314F" w:rsidRDefault="00D22F79" w:rsidP="00BD311C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979" w:type="dxa"/>
          </w:tcPr>
          <w:p w14:paraId="7AEE4689" w14:textId="71618E64" w:rsidR="00157EFA" w:rsidRPr="0056314F" w:rsidRDefault="00157EFA" w:rsidP="00BD311C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MHDC Decision</w:t>
            </w:r>
          </w:p>
        </w:tc>
      </w:tr>
      <w:tr w:rsidR="009B1F93" w:rsidRPr="0056314F" w14:paraId="11E38A32" w14:textId="77777777" w:rsidTr="003804A2">
        <w:tc>
          <w:tcPr>
            <w:tcW w:w="2045" w:type="dxa"/>
          </w:tcPr>
          <w:p w14:paraId="32CB8376" w14:textId="06BFA11B" w:rsidR="009B1F93" w:rsidRPr="0056314F" w:rsidRDefault="009B1F93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M/23/00385/AGR</w:t>
            </w:r>
          </w:p>
        </w:tc>
        <w:tc>
          <w:tcPr>
            <w:tcW w:w="2552" w:type="dxa"/>
          </w:tcPr>
          <w:p w14:paraId="447F10F2" w14:textId="6D0D5FA9" w:rsidR="009B1F93" w:rsidRPr="0056314F" w:rsidRDefault="007373E6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 xml:space="preserve">Agricultural Building to be used as grain, machinery, </w:t>
            </w:r>
            <w:r w:rsidR="00796007" w:rsidRPr="0056314F">
              <w:rPr>
                <w:rFonts w:asciiTheme="minorHAnsi" w:hAnsiTheme="minorHAnsi" w:cstheme="minorHAnsi"/>
                <w:sz w:val="22"/>
                <w:szCs w:val="22"/>
              </w:rPr>
              <w:t>straw,</w:t>
            </w: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 xml:space="preserve"> and hay store</w:t>
            </w:r>
          </w:p>
        </w:tc>
        <w:tc>
          <w:tcPr>
            <w:tcW w:w="2693" w:type="dxa"/>
          </w:tcPr>
          <w:p w14:paraId="59B9EDE7" w14:textId="65A3D4E9" w:rsidR="009B1F93" w:rsidRPr="0056314F" w:rsidRDefault="00C6652C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Guinness Hop Farm, Worcester Road, Newland, Malvern, WR13 5BA</w:t>
            </w:r>
          </w:p>
        </w:tc>
        <w:tc>
          <w:tcPr>
            <w:tcW w:w="1979" w:type="dxa"/>
          </w:tcPr>
          <w:p w14:paraId="4CE89687" w14:textId="569BAD12" w:rsidR="009B1F93" w:rsidRPr="0056314F" w:rsidRDefault="00ED1575" w:rsidP="009265A2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B0128" w:rsidRPr="0056314F" w14:paraId="2FCA96FF" w14:textId="77777777" w:rsidTr="003804A2">
        <w:tc>
          <w:tcPr>
            <w:tcW w:w="2045" w:type="dxa"/>
          </w:tcPr>
          <w:p w14:paraId="2363D548" w14:textId="320DDC1A" w:rsidR="009B0128" w:rsidRPr="0056314F" w:rsidRDefault="009B0128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M/23/01494/FUL</w:t>
            </w:r>
          </w:p>
        </w:tc>
        <w:tc>
          <w:tcPr>
            <w:tcW w:w="2552" w:type="dxa"/>
          </w:tcPr>
          <w:p w14:paraId="47F9DF75" w14:textId="5BDDB7D0" w:rsidR="009B0128" w:rsidRPr="0056314F" w:rsidRDefault="0081158A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Demolition of link building and erection of two replacement commercial units (Class E(g)(iii)) with associated parking</w:t>
            </w:r>
          </w:p>
        </w:tc>
        <w:tc>
          <w:tcPr>
            <w:tcW w:w="2693" w:type="dxa"/>
          </w:tcPr>
          <w:p w14:paraId="57FE5D1A" w14:textId="4E241197" w:rsidR="009B0128" w:rsidRPr="0056314F" w:rsidRDefault="00A47D59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Upper Hill, Leigh, Worcester, WR6 5JU</w:t>
            </w:r>
          </w:p>
        </w:tc>
        <w:tc>
          <w:tcPr>
            <w:tcW w:w="1979" w:type="dxa"/>
          </w:tcPr>
          <w:p w14:paraId="544680DE" w14:textId="784E0F13" w:rsidR="009B0128" w:rsidRPr="0056314F" w:rsidRDefault="00A47D59" w:rsidP="009265A2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D41CC9" w:rsidRPr="0056314F" w14:paraId="0D7DF014" w14:textId="77777777" w:rsidTr="003804A2">
        <w:tc>
          <w:tcPr>
            <w:tcW w:w="2045" w:type="dxa"/>
          </w:tcPr>
          <w:p w14:paraId="02521265" w14:textId="0424E51A" w:rsidR="00D41CC9" w:rsidRPr="0056314F" w:rsidRDefault="00D41CC9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M/23/01512/CLE</w:t>
            </w:r>
          </w:p>
        </w:tc>
        <w:tc>
          <w:tcPr>
            <w:tcW w:w="2552" w:type="dxa"/>
          </w:tcPr>
          <w:p w14:paraId="2198674A" w14:textId="69D6C2CB" w:rsidR="00D41CC9" w:rsidRPr="0056314F" w:rsidRDefault="00A4313B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Application for Lawful Development Certificate for the continued use of the joining of two mobile homes to form a permanent dwelling house by reason of material operational development</w:t>
            </w:r>
          </w:p>
        </w:tc>
        <w:tc>
          <w:tcPr>
            <w:tcW w:w="2693" w:type="dxa"/>
          </w:tcPr>
          <w:p w14:paraId="6EBF3702" w14:textId="0CB3F105" w:rsidR="00D41CC9" w:rsidRPr="0056314F" w:rsidRDefault="005927A1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Caravan 2 At, Dingle House, Teme Lane, Leigh, Worcester, WR6 5JY</w:t>
            </w:r>
          </w:p>
        </w:tc>
        <w:tc>
          <w:tcPr>
            <w:tcW w:w="1979" w:type="dxa"/>
          </w:tcPr>
          <w:p w14:paraId="38AE3041" w14:textId="573B2122" w:rsidR="00D41CC9" w:rsidRPr="0056314F" w:rsidRDefault="005927A1" w:rsidP="009265A2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265A2" w:rsidRPr="0056314F" w14:paraId="61539B0B" w14:textId="77777777" w:rsidTr="003804A2">
        <w:tc>
          <w:tcPr>
            <w:tcW w:w="2045" w:type="dxa"/>
          </w:tcPr>
          <w:p w14:paraId="4A03E50B" w14:textId="138A4441" w:rsidR="009265A2" w:rsidRPr="0056314F" w:rsidRDefault="00D57611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M/23/01039/CLE</w:t>
            </w:r>
          </w:p>
        </w:tc>
        <w:tc>
          <w:tcPr>
            <w:tcW w:w="2552" w:type="dxa"/>
          </w:tcPr>
          <w:p w14:paraId="1276A91F" w14:textId="099E38A7" w:rsidR="009265A2" w:rsidRPr="0056314F" w:rsidRDefault="00830F61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Application for a Lawful Development Certificate for Sui Generis Use of Units 5, 6, 7 and yard for Garden and Commercial Machinery Maintenance/Repair and Sales</w:t>
            </w:r>
          </w:p>
        </w:tc>
        <w:tc>
          <w:tcPr>
            <w:tcW w:w="2693" w:type="dxa"/>
          </w:tcPr>
          <w:p w14:paraId="6D42C0BB" w14:textId="2C44DCE6" w:rsidR="009265A2" w:rsidRPr="0056314F" w:rsidRDefault="003869C1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Units 5 To 7 - Leigh Sinton Garden Machinery At, Crowcroft House Farm, Crowcroft, Leigh Sinton, Malvern, WR13 5ED</w:t>
            </w:r>
          </w:p>
        </w:tc>
        <w:tc>
          <w:tcPr>
            <w:tcW w:w="1979" w:type="dxa"/>
          </w:tcPr>
          <w:p w14:paraId="34E8C829" w14:textId="5C212249" w:rsidR="009265A2" w:rsidRPr="0056314F" w:rsidRDefault="003869C1" w:rsidP="009265A2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6314F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265A2" w:rsidRPr="0056314F" w14:paraId="026B4ED9" w14:textId="77777777" w:rsidTr="003804A2">
        <w:tc>
          <w:tcPr>
            <w:tcW w:w="2045" w:type="dxa"/>
          </w:tcPr>
          <w:p w14:paraId="6352D302" w14:textId="53C9EEA0" w:rsidR="009265A2" w:rsidRPr="0056314F" w:rsidRDefault="00EE169C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EE169C">
              <w:rPr>
                <w:rFonts w:asciiTheme="minorHAnsi" w:hAnsiTheme="minorHAnsi" w:cstheme="minorHAnsi"/>
                <w:sz w:val="22"/>
                <w:szCs w:val="22"/>
              </w:rPr>
              <w:t>M/23/01327/LB</w:t>
            </w:r>
          </w:p>
        </w:tc>
        <w:tc>
          <w:tcPr>
            <w:tcW w:w="2552" w:type="dxa"/>
          </w:tcPr>
          <w:p w14:paraId="7B75DC19" w14:textId="0F4774F2" w:rsidR="009265A2" w:rsidRPr="0056314F" w:rsidRDefault="00826E43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826E43">
              <w:rPr>
                <w:rFonts w:asciiTheme="minorHAnsi" w:hAnsiTheme="minorHAnsi" w:cstheme="minorHAnsi"/>
                <w:sz w:val="22"/>
                <w:szCs w:val="22"/>
              </w:rPr>
              <w:t>Works to chimney, verge above patio door and end gable, replacement dormer window and replacement ridge tiles</w:t>
            </w:r>
          </w:p>
        </w:tc>
        <w:tc>
          <w:tcPr>
            <w:tcW w:w="2693" w:type="dxa"/>
          </w:tcPr>
          <w:p w14:paraId="7389AC41" w14:textId="6D8B9A79" w:rsidR="009265A2" w:rsidRPr="0056314F" w:rsidRDefault="00E66CDF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E66CDF">
              <w:rPr>
                <w:rFonts w:asciiTheme="minorHAnsi" w:hAnsiTheme="minorHAnsi" w:cstheme="minorHAnsi"/>
                <w:sz w:val="22"/>
                <w:szCs w:val="22"/>
              </w:rPr>
              <w:t>Orchard Cottage, Brockamin, Leigh, Worcester, WR6 5LA</w:t>
            </w:r>
          </w:p>
        </w:tc>
        <w:tc>
          <w:tcPr>
            <w:tcW w:w="1979" w:type="dxa"/>
          </w:tcPr>
          <w:p w14:paraId="03A23F84" w14:textId="3E0A3F49" w:rsidR="009265A2" w:rsidRPr="0056314F" w:rsidRDefault="00E66CDF" w:rsidP="009265A2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265A2" w:rsidRPr="0056314F" w14:paraId="3452C2C0" w14:textId="77777777" w:rsidTr="003804A2">
        <w:tc>
          <w:tcPr>
            <w:tcW w:w="2045" w:type="dxa"/>
          </w:tcPr>
          <w:p w14:paraId="35AC82CC" w14:textId="4884952C" w:rsidR="009265A2" w:rsidRPr="0056314F" w:rsidRDefault="005951AD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5951AD">
              <w:rPr>
                <w:rFonts w:asciiTheme="minorHAnsi" w:hAnsiTheme="minorHAnsi" w:cstheme="minorHAnsi"/>
                <w:sz w:val="22"/>
                <w:szCs w:val="22"/>
              </w:rPr>
              <w:t>M/23/01515/HP</w:t>
            </w:r>
          </w:p>
        </w:tc>
        <w:tc>
          <w:tcPr>
            <w:tcW w:w="2552" w:type="dxa"/>
          </w:tcPr>
          <w:p w14:paraId="3622A08E" w14:textId="6A7818E4" w:rsidR="009265A2" w:rsidRPr="0056314F" w:rsidRDefault="00A777DC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A777DC">
              <w:rPr>
                <w:rFonts w:asciiTheme="minorHAnsi" w:hAnsiTheme="minorHAnsi" w:cstheme="minorHAnsi"/>
                <w:sz w:val="22"/>
                <w:szCs w:val="22"/>
              </w:rPr>
              <w:t>Erection of summerhouse (retrospective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131B44B6" w14:textId="77777777" w:rsidR="00E266C0" w:rsidRDefault="00E266C0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E266C0">
              <w:rPr>
                <w:rFonts w:asciiTheme="minorHAnsi" w:hAnsiTheme="minorHAnsi" w:cstheme="minorHAnsi"/>
                <w:sz w:val="22"/>
                <w:szCs w:val="22"/>
              </w:rPr>
              <w:t xml:space="preserve">Old Byre, Dingle Road, Leigh, Worcester, </w:t>
            </w:r>
          </w:p>
          <w:p w14:paraId="69763642" w14:textId="6EFDA120" w:rsidR="009265A2" w:rsidRPr="0056314F" w:rsidRDefault="00E266C0" w:rsidP="009265A2">
            <w:pPr>
              <w:pStyle w:val="ListParagraph"/>
              <w:spacing w:line="276" w:lineRule="auto"/>
              <w:ind w:left="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E266C0">
              <w:rPr>
                <w:rFonts w:asciiTheme="minorHAnsi" w:hAnsiTheme="minorHAnsi" w:cstheme="minorHAnsi"/>
                <w:sz w:val="22"/>
                <w:szCs w:val="22"/>
              </w:rPr>
              <w:t>WR6 5JX</w:t>
            </w:r>
          </w:p>
        </w:tc>
        <w:tc>
          <w:tcPr>
            <w:tcW w:w="1979" w:type="dxa"/>
          </w:tcPr>
          <w:p w14:paraId="770C7789" w14:textId="396512DF" w:rsidR="009265A2" w:rsidRPr="0056314F" w:rsidRDefault="00E266C0" w:rsidP="009265A2">
            <w:pPr>
              <w:spacing w:line="276" w:lineRule="auto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</w:tbl>
    <w:p w14:paraId="1986F77E" w14:textId="524D65DB" w:rsidR="00451B99" w:rsidRPr="0056314F" w:rsidRDefault="00451B99" w:rsidP="003B10AC">
      <w:pPr>
        <w:pStyle w:val="ListParagraph"/>
        <w:spacing w:line="276" w:lineRule="auto"/>
        <w:ind w:left="360" w:right="180"/>
        <w:rPr>
          <w:rFonts w:asciiTheme="minorHAnsi" w:hAnsiTheme="minorHAnsi" w:cstheme="minorHAnsi"/>
          <w:sz w:val="22"/>
          <w:szCs w:val="22"/>
        </w:rPr>
      </w:pPr>
    </w:p>
    <w:p w14:paraId="2471DA91" w14:textId="77777777" w:rsidR="00097DEB" w:rsidRPr="0056314F" w:rsidRDefault="00097DEB" w:rsidP="0057582C">
      <w:pPr>
        <w:ind w:left="720" w:hanging="720"/>
        <w:rPr>
          <w:rFonts w:asciiTheme="minorHAnsi" w:hAnsiTheme="minorHAnsi" w:cstheme="minorHAnsi"/>
          <w:sz w:val="22"/>
          <w:szCs w:val="22"/>
        </w:rPr>
      </w:pPr>
      <w:bookmarkStart w:id="2" w:name="_Hlk78196500"/>
      <w:bookmarkEnd w:id="0"/>
    </w:p>
    <w:p w14:paraId="596D7BD9" w14:textId="7D68911C" w:rsidR="00D504B5" w:rsidRDefault="0099220B" w:rsidP="008F3E4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FC143A">
        <w:rPr>
          <w:rFonts w:asciiTheme="minorHAnsi" w:hAnsiTheme="minorHAnsi" w:cstheme="minorHAnsi"/>
          <w:sz w:val="22"/>
          <w:szCs w:val="22"/>
        </w:rPr>
        <w:t>3</w:t>
      </w:r>
      <w:r w:rsidR="00A2361B" w:rsidRPr="0056314F">
        <w:rPr>
          <w:rFonts w:asciiTheme="minorHAnsi" w:hAnsiTheme="minorHAnsi" w:cstheme="minorHAnsi"/>
          <w:sz w:val="22"/>
          <w:szCs w:val="22"/>
        </w:rPr>
        <w:t>/23</w:t>
      </w:r>
      <w:r w:rsidR="00A2361B" w:rsidRPr="0056314F">
        <w:rPr>
          <w:rFonts w:asciiTheme="minorHAnsi" w:hAnsiTheme="minorHAnsi" w:cstheme="minorHAnsi"/>
          <w:sz w:val="22"/>
          <w:szCs w:val="22"/>
        </w:rPr>
        <w:tab/>
      </w:r>
      <w:r w:rsidR="00975DA9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945B64">
        <w:rPr>
          <w:rFonts w:asciiTheme="minorHAnsi" w:hAnsiTheme="minorHAnsi" w:cstheme="minorHAnsi"/>
          <w:sz w:val="22"/>
          <w:szCs w:val="22"/>
        </w:rPr>
        <w:t>To consider adopting the NALC Civility and Respect pledge</w:t>
      </w:r>
      <w:r w:rsidR="006C2D9E">
        <w:rPr>
          <w:rFonts w:asciiTheme="minorHAnsi" w:hAnsiTheme="minorHAnsi" w:cstheme="minorHAnsi"/>
          <w:sz w:val="22"/>
          <w:szCs w:val="22"/>
        </w:rPr>
        <w:t>.</w:t>
      </w:r>
      <w:r w:rsidR="00B45925">
        <w:rPr>
          <w:rFonts w:asciiTheme="minorHAnsi" w:hAnsiTheme="minorHAnsi" w:cstheme="minorHAnsi"/>
          <w:sz w:val="22"/>
          <w:szCs w:val="22"/>
        </w:rPr>
        <w:t xml:space="preserve"> Approved unanimously. The Chair to sign the online declaration. </w:t>
      </w:r>
    </w:p>
    <w:p w14:paraId="544AAC03" w14:textId="77777777" w:rsidR="00654879" w:rsidRDefault="00654879" w:rsidP="008F3E4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0D9F107B" w14:textId="55048D9B" w:rsidR="00654879" w:rsidRDefault="0099220B" w:rsidP="008F3E4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8</w:t>
      </w:r>
      <w:r w:rsidR="00FC143A">
        <w:rPr>
          <w:rFonts w:asciiTheme="minorHAnsi" w:hAnsiTheme="minorHAnsi" w:cstheme="minorHAnsi"/>
          <w:sz w:val="22"/>
          <w:szCs w:val="22"/>
        </w:rPr>
        <w:t>4</w:t>
      </w:r>
      <w:r w:rsidR="00654879">
        <w:rPr>
          <w:rFonts w:asciiTheme="minorHAnsi" w:hAnsiTheme="minorHAnsi" w:cstheme="minorHAnsi"/>
          <w:sz w:val="22"/>
          <w:szCs w:val="22"/>
        </w:rPr>
        <w:t>/23</w:t>
      </w:r>
      <w:r w:rsidR="00654879">
        <w:rPr>
          <w:rFonts w:asciiTheme="minorHAnsi" w:hAnsiTheme="minorHAnsi" w:cstheme="minorHAnsi"/>
          <w:sz w:val="22"/>
          <w:szCs w:val="22"/>
        </w:rPr>
        <w:tab/>
        <w:t>To consider submitting a revised application to Malvern Hills District Council</w:t>
      </w:r>
      <w:r w:rsidR="00BA084C">
        <w:rPr>
          <w:rFonts w:asciiTheme="minorHAnsi" w:hAnsiTheme="minorHAnsi" w:cstheme="minorHAnsi"/>
          <w:sz w:val="22"/>
          <w:szCs w:val="22"/>
        </w:rPr>
        <w:t xml:space="preserve"> requesting that the Royal Oak be designated an Asset of Community Value.</w:t>
      </w:r>
    </w:p>
    <w:p w14:paraId="3728EA0C" w14:textId="0237A28E" w:rsidR="00937E02" w:rsidRDefault="00937E02" w:rsidP="008F3E4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C143A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t was noted that since the closure</w:t>
      </w:r>
      <w:r w:rsidR="00007DF0">
        <w:rPr>
          <w:rFonts w:asciiTheme="minorHAnsi" w:hAnsiTheme="minorHAnsi" w:cstheme="minorHAnsi"/>
          <w:sz w:val="22"/>
          <w:szCs w:val="22"/>
        </w:rPr>
        <w:t xml:space="preserve"> of the pub </w:t>
      </w:r>
      <w:r w:rsidR="007527E7">
        <w:rPr>
          <w:rFonts w:asciiTheme="minorHAnsi" w:hAnsiTheme="minorHAnsi" w:cstheme="minorHAnsi"/>
          <w:sz w:val="22"/>
          <w:szCs w:val="22"/>
        </w:rPr>
        <w:t xml:space="preserve">a couple of residents had </w:t>
      </w:r>
      <w:r w:rsidR="002D3C3B">
        <w:rPr>
          <w:rFonts w:asciiTheme="minorHAnsi" w:hAnsiTheme="minorHAnsi" w:cstheme="minorHAnsi"/>
          <w:sz w:val="22"/>
          <w:szCs w:val="22"/>
        </w:rPr>
        <w:t>contacted</w:t>
      </w:r>
      <w:r w:rsidR="007527E7">
        <w:rPr>
          <w:rFonts w:asciiTheme="minorHAnsi" w:hAnsiTheme="minorHAnsi" w:cstheme="minorHAnsi"/>
          <w:sz w:val="22"/>
          <w:szCs w:val="22"/>
        </w:rPr>
        <w:t xml:space="preserve"> the council </w:t>
      </w:r>
      <w:r w:rsidR="00CC7FFB">
        <w:rPr>
          <w:rFonts w:asciiTheme="minorHAnsi" w:hAnsiTheme="minorHAnsi" w:cstheme="minorHAnsi"/>
          <w:sz w:val="22"/>
          <w:szCs w:val="22"/>
        </w:rPr>
        <w:t xml:space="preserve">voicing support </w:t>
      </w:r>
      <w:r w:rsidR="00007DF0">
        <w:rPr>
          <w:rFonts w:asciiTheme="minorHAnsi" w:hAnsiTheme="minorHAnsi" w:cstheme="minorHAnsi"/>
          <w:sz w:val="22"/>
          <w:szCs w:val="22"/>
        </w:rPr>
        <w:t xml:space="preserve">for its retention and protection as an asset of community value. </w:t>
      </w:r>
      <w:r w:rsidR="002D3C3B">
        <w:rPr>
          <w:rFonts w:asciiTheme="minorHAnsi" w:hAnsiTheme="minorHAnsi" w:cstheme="minorHAnsi"/>
          <w:sz w:val="22"/>
          <w:szCs w:val="22"/>
        </w:rPr>
        <w:t xml:space="preserve">The matter was </w:t>
      </w:r>
      <w:r w:rsidR="008A3757">
        <w:rPr>
          <w:rFonts w:asciiTheme="minorHAnsi" w:hAnsiTheme="minorHAnsi" w:cstheme="minorHAnsi"/>
          <w:sz w:val="22"/>
          <w:szCs w:val="22"/>
        </w:rPr>
        <w:t>discussed,</w:t>
      </w:r>
      <w:r w:rsidR="002D3C3B">
        <w:rPr>
          <w:rFonts w:asciiTheme="minorHAnsi" w:hAnsiTheme="minorHAnsi" w:cstheme="minorHAnsi"/>
          <w:sz w:val="22"/>
          <w:szCs w:val="22"/>
        </w:rPr>
        <w:t xml:space="preserve"> and it was agreed that </w:t>
      </w:r>
      <w:r w:rsidR="007F441F">
        <w:rPr>
          <w:rFonts w:asciiTheme="minorHAnsi" w:hAnsiTheme="minorHAnsi" w:cstheme="minorHAnsi"/>
          <w:sz w:val="22"/>
          <w:szCs w:val="22"/>
        </w:rPr>
        <w:t>insufficient comments had been received for the council to take any action. It was</w:t>
      </w:r>
      <w:r w:rsidR="000B45A3">
        <w:rPr>
          <w:rFonts w:asciiTheme="minorHAnsi" w:hAnsiTheme="minorHAnsi" w:cstheme="minorHAnsi"/>
          <w:sz w:val="22"/>
          <w:szCs w:val="22"/>
        </w:rPr>
        <w:t xml:space="preserve"> </w:t>
      </w:r>
      <w:r w:rsidR="007F441F">
        <w:rPr>
          <w:rFonts w:asciiTheme="minorHAnsi" w:hAnsiTheme="minorHAnsi" w:cstheme="minorHAnsi"/>
          <w:sz w:val="22"/>
          <w:szCs w:val="22"/>
        </w:rPr>
        <w:t xml:space="preserve">noted that the brewery </w:t>
      </w:r>
      <w:r w:rsidR="000B45A3">
        <w:rPr>
          <w:rFonts w:asciiTheme="minorHAnsi" w:hAnsiTheme="minorHAnsi" w:cstheme="minorHAnsi"/>
          <w:sz w:val="22"/>
          <w:szCs w:val="22"/>
        </w:rPr>
        <w:t xml:space="preserve">who </w:t>
      </w:r>
      <w:r w:rsidR="005E5B80">
        <w:rPr>
          <w:rFonts w:asciiTheme="minorHAnsi" w:hAnsiTheme="minorHAnsi" w:cstheme="minorHAnsi"/>
          <w:sz w:val="22"/>
          <w:szCs w:val="22"/>
        </w:rPr>
        <w:t>own</w:t>
      </w:r>
      <w:r w:rsidR="000B45A3">
        <w:rPr>
          <w:rFonts w:asciiTheme="minorHAnsi" w:hAnsiTheme="minorHAnsi" w:cstheme="minorHAnsi"/>
          <w:sz w:val="22"/>
          <w:szCs w:val="22"/>
        </w:rPr>
        <w:t xml:space="preserve"> the pre</w:t>
      </w:r>
      <w:r w:rsidR="002B2F91">
        <w:rPr>
          <w:rFonts w:asciiTheme="minorHAnsi" w:hAnsiTheme="minorHAnsi" w:cstheme="minorHAnsi"/>
          <w:sz w:val="22"/>
          <w:szCs w:val="22"/>
        </w:rPr>
        <w:t xml:space="preserve">mises are trying to resolve the issue. </w:t>
      </w:r>
    </w:p>
    <w:p w14:paraId="1167D98B" w14:textId="77777777" w:rsidR="002D59C6" w:rsidRDefault="002D59C6" w:rsidP="008F3E4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73622A6" w14:textId="1275C613" w:rsidR="005D4954" w:rsidRPr="005D4954" w:rsidRDefault="0099220B" w:rsidP="005D4954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85</w:t>
      </w:r>
      <w:r w:rsidR="005D4954">
        <w:rPr>
          <w:rFonts w:asciiTheme="minorHAnsi" w:hAnsiTheme="minorHAnsi" w:cstheme="minorHAnsi"/>
          <w:sz w:val="22"/>
          <w:szCs w:val="22"/>
        </w:rPr>
        <w:t>/23</w:t>
      </w:r>
      <w:r w:rsidR="005D4954">
        <w:rPr>
          <w:rFonts w:asciiTheme="minorHAnsi" w:hAnsiTheme="minorHAnsi" w:cstheme="minorHAnsi"/>
          <w:sz w:val="22"/>
          <w:szCs w:val="22"/>
        </w:rPr>
        <w:tab/>
      </w:r>
      <w:r w:rsidR="005D4954" w:rsidRPr="005D4954">
        <w:rPr>
          <w:rFonts w:asciiTheme="minorHAnsi" w:hAnsiTheme="minorHAnsi" w:cstheme="minorHAnsi"/>
          <w:sz w:val="22"/>
          <w:szCs w:val="22"/>
        </w:rPr>
        <w:t>Grants and donations:</w:t>
      </w:r>
    </w:p>
    <w:p w14:paraId="72DC3483" w14:textId="03DCC21D" w:rsidR="005D4954" w:rsidRPr="003A5059" w:rsidRDefault="005D4954" w:rsidP="003A5059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3A5059">
        <w:rPr>
          <w:rFonts w:asciiTheme="minorHAnsi" w:hAnsiTheme="minorHAnsi" w:cstheme="minorHAnsi"/>
          <w:sz w:val="22"/>
          <w:szCs w:val="22"/>
        </w:rPr>
        <w:t>To consider a request from Leigh Pioneer Explorer Scout Unit for a donation of £500 towards the purchase of equipment for the newly formed group.</w:t>
      </w:r>
    </w:p>
    <w:p w14:paraId="6A2761B8" w14:textId="5A989649" w:rsidR="003A5059" w:rsidRPr="003A5059" w:rsidRDefault="003A5059" w:rsidP="003A5059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donation of £500 was approved unanimously.</w:t>
      </w:r>
    </w:p>
    <w:p w14:paraId="04D76953" w14:textId="1839BD6E" w:rsidR="005D4954" w:rsidRPr="003A5059" w:rsidRDefault="005D4954" w:rsidP="003A5059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3A5059">
        <w:rPr>
          <w:rFonts w:asciiTheme="minorHAnsi" w:hAnsiTheme="minorHAnsi" w:cstheme="minorHAnsi"/>
          <w:sz w:val="22"/>
          <w:szCs w:val="22"/>
        </w:rPr>
        <w:t>To consider an application from Leigh and Bransford Church Council for a donation of £1,500 towards the maintenance of the churchyard at Leigh church and the cemetery at Bransford.</w:t>
      </w:r>
    </w:p>
    <w:p w14:paraId="2F4C2BD1" w14:textId="50C815B2" w:rsidR="003A5059" w:rsidRPr="003A5059" w:rsidRDefault="003A5059" w:rsidP="003A5059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donation of £1500 was approved unanimously. </w:t>
      </w:r>
    </w:p>
    <w:p w14:paraId="56F03FA3" w14:textId="4D409602" w:rsidR="005D4954" w:rsidRPr="003D078A" w:rsidRDefault="005D4954" w:rsidP="003D078A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3D078A">
        <w:rPr>
          <w:rFonts w:asciiTheme="minorHAnsi" w:hAnsiTheme="minorHAnsi" w:cstheme="minorHAnsi"/>
          <w:sz w:val="22"/>
          <w:szCs w:val="22"/>
        </w:rPr>
        <w:t xml:space="preserve"> To approve the annual donations to The Sphere and South Worcestershire Citizens Advice for 23/24.</w:t>
      </w:r>
    </w:p>
    <w:p w14:paraId="59C629AE" w14:textId="152EF611" w:rsidR="005D4954" w:rsidRDefault="003D078A" w:rsidP="003D078A">
      <w:pPr>
        <w:ind w:left="993" w:firstLine="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Donations of £250 to South Worcestershire Citizens Advice and £25 to The Sphere magazine were approved unanimously.</w:t>
      </w:r>
    </w:p>
    <w:p w14:paraId="36E22599" w14:textId="77777777" w:rsidR="003D078A" w:rsidRPr="005D4954" w:rsidRDefault="003D078A" w:rsidP="003D078A">
      <w:pPr>
        <w:ind w:left="993" w:firstLine="87"/>
        <w:rPr>
          <w:rFonts w:asciiTheme="minorHAnsi" w:hAnsiTheme="minorHAnsi" w:cstheme="minorHAnsi"/>
          <w:sz w:val="22"/>
          <w:szCs w:val="22"/>
        </w:rPr>
      </w:pPr>
    </w:p>
    <w:bookmarkEnd w:id="2"/>
    <w:p w14:paraId="3257E907" w14:textId="43256440" w:rsidR="00795311" w:rsidRPr="0056314F" w:rsidRDefault="0099220B" w:rsidP="00933D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86</w:t>
      </w:r>
      <w:r w:rsidR="00DC190A" w:rsidRPr="0056314F">
        <w:rPr>
          <w:rFonts w:asciiTheme="minorHAnsi" w:hAnsiTheme="minorHAnsi" w:cstheme="minorHAnsi"/>
          <w:sz w:val="22"/>
          <w:szCs w:val="22"/>
        </w:rPr>
        <w:t>/2</w:t>
      </w:r>
      <w:r w:rsidR="00C801A9" w:rsidRPr="0056314F">
        <w:rPr>
          <w:rFonts w:asciiTheme="minorHAnsi" w:hAnsiTheme="minorHAnsi" w:cstheme="minorHAnsi"/>
          <w:sz w:val="22"/>
          <w:szCs w:val="22"/>
        </w:rPr>
        <w:t>3</w:t>
      </w:r>
      <w:r w:rsidR="005F11E8" w:rsidRPr="0056314F">
        <w:rPr>
          <w:rFonts w:asciiTheme="minorHAnsi" w:hAnsiTheme="minorHAnsi" w:cstheme="minorHAnsi"/>
          <w:sz w:val="22"/>
          <w:szCs w:val="22"/>
        </w:rPr>
        <w:tab/>
      </w:r>
      <w:r w:rsidR="00933DB9" w:rsidRPr="0056314F">
        <w:rPr>
          <w:rFonts w:asciiTheme="minorHAnsi" w:hAnsiTheme="minorHAnsi" w:cstheme="minorHAnsi"/>
          <w:sz w:val="22"/>
          <w:szCs w:val="22"/>
        </w:rPr>
        <w:t>Financ</w:t>
      </w:r>
      <w:r w:rsidR="00CA0C0F" w:rsidRPr="0056314F">
        <w:rPr>
          <w:rFonts w:asciiTheme="minorHAnsi" w:hAnsiTheme="minorHAnsi" w:cstheme="minorHAnsi"/>
          <w:sz w:val="22"/>
          <w:szCs w:val="22"/>
        </w:rPr>
        <w:t>e</w:t>
      </w:r>
    </w:p>
    <w:p w14:paraId="6B9D10C5" w14:textId="21ED6CAF" w:rsidR="00861F39" w:rsidRPr="0056314F" w:rsidRDefault="00861F39" w:rsidP="00CA0C0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 xml:space="preserve">To </w:t>
      </w:r>
      <w:r w:rsidR="00E52101" w:rsidRPr="0056314F">
        <w:rPr>
          <w:rFonts w:asciiTheme="minorHAnsi" w:hAnsiTheme="minorHAnsi" w:cstheme="minorHAnsi"/>
          <w:sz w:val="22"/>
          <w:szCs w:val="22"/>
        </w:rPr>
        <w:t xml:space="preserve">note and </w:t>
      </w:r>
      <w:r w:rsidRPr="0056314F">
        <w:rPr>
          <w:rFonts w:asciiTheme="minorHAnsi" w:hAnsiTheme="minorHAnsi" w:cstheme="minorHAnsi"/>
          <w:sz w:val="22"/>
          <w:szCs w:val="22"/>
        </w:rPr>
        <w:t>approve accounts paid</w:t>
      </w:r>
      <w:r w:rsidR="00FE5177" w:rsidRPr="0056314F">
        <w:rPr>
          <w:rFonts w:asciiTheme="minorHAnsi" w:hAnsiTheme="minorHAnsi" w:cstheme="minorHAnsi"/>
          <w:sz w:val="22"/>
          <w:szCs w:val="22"/>
        </w:rPr>
        <w:t>.</w:t>
      </w:r>
    </w:p>
    <w:p w14:paraId="7CC84EB2" w14:textId="2081F064" w:rsidR="006E6870" w:rsidRPr="00F91251" w:rsidRDefault="00A60C55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Staff costs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="00797D9D" w:rsidRPr="00F91251">
        <w:rPr>
          <w:rFonts w:asciiTheme="minorHAnsi" w:hAnsiTheme="minorHAnsi" w:cstheme="minorHAnsi"/>
          <w:sz w:val="22"/>
          <w:szCs w:val="22"/>
        </w:rPr>
        <w:t>Clerk</w:t>
      </w:r>
      <w:r w:rsidRPr="00F91251">
        <w:rPr>
          <w:rFonts w:asciiTheme="minorHAnsi" w:hAnsiTheme="minorHAnsi" w:cstheme="minorHAnsi"/>
          <w:sz w:val="22"/>
          <w:szCs w:val="22"/>
        </w:rPr>
        <w:t xml:space="preserve"> </w:t>
      </w:r>
      <w:r w:rsidR="0017698B" w:rsidRPr="00F91251">
        <w:rPr>
          <w:rFonts w:asciiTheme="minorHAnsi" w:hAnsiTheme="minorHAnsi" w:cstheme="minorHAnsi"/>
          <w:sz w:val="22"/>
          <w:szCs w:val="22"/>
        </w:rPr>
        <w:t>–</w:t>
      </w:r>
      <w:r w:rsidRPr="00F91251">
        <w:rPr>
          <w:rFonts w:asciiTheme="minorHAnsi" w:hAnsiTheme="minorHAnsi" w:cstheme="minorHAnsi"/>
          <w:sz w:val="22"/>
          <w:szCs w:val="22"/>
        </w:rPr>
        <w:t xml:space="preserve"> Nov</w:t>
      </w:r>
      <w:r w:rsidR="006E6870" w:rsidRPr="00F91251">
        <w:rPr>
          <w:rFonts w:asciiTheme="minorHAnsi" w:hAnsiTheme="minorHAnsi" w:cstheme="minorHAnsi"/>
          <w:sz w:val="22"/>
          <w:szCs w:val="22"/>
        </w:rPr>
        <w:t xml:space="preserve"> (inc</w:t>
      </w:r>
      <w:r w:rsidR="00A745E9">
        <w:rPr>
          <w:rFonts w:asciiTheme="minorHAnsi" w:hAnsiTheme="minorHAnsi" w:cstheme="minorHAnsi"/>
          <w:sz w:val="22"/>
          <w:szCs w:val="22"/>
        </w:rPr>
        <w:t>.</w:t>
      </w:r>
      <w:r w:rsidR="006E6870" w:rsidRPr="00F91251">
        <w:rPr>
          <w:rFonts w:asciiTheme="minorHAnsi" w:hAnsiTheme="minorHAnsi" w:cstheme="minorHAnsi"/>
          <w:sz w:val="22"/>
          <w:szCs w:val="22"/>
        </w:rPr>
        <w:t xml:space="preserve"> backpay)</w:t>
      </w:r>
      <w:r w:rsidR="006E6870" w:rsidRPr="00F91251">
        <w:rPr>
          <w:rFonts w:asciiTheme="minorHAnsi" w:hAnsiTheme="minorHAnsi" w:cstheme="minorHAnsi"/>
          <w:sz w:val="22"/>
          <w:szCs w:val="22"/>
        </w:rPr>
        <w:tab/>
      </w:r>
      <w:r w:rsidR="006E6870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6E6870" w:rsidRPr="00F91251">
        <w:rPr>
          <w:rFonts w:asciiTheme="minorHAnsi" w:hAnsiTheme="minorHAnsi" w:cstheme="minorHAnsi"/>
          <w:sz w:val="22"/>
          <w:szCs w:val="22"/>
        </w:rPr>
        <w:t>£1247.85</w:t>
      </w:r>
    </w:p>
    <w:p w14:paraId="10B43EB6" w14:textId="42267819" w:rsidR="00797D9D" w:rsidRPr="00F91251" w:rsidRDefault="00A60C55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NEST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="00797D9D" w:rsidRPr="00F91251">
        <w:rPr>
          <w:rFonts w:asciiTheme="minorHAnsi" w:hAnsiTheme="minorHAnsi" w:cstheme="minorHAnsi"/>
          <w:sz w:val="22"/>
          <w:szCs w:val="22"/>
        </w:rPr>
        <w:t>Pension</w:t>
      </w:r>
      <w:r w:rsidRPr="00F91251">
        <w:rPr>
          <w:rFonts w:asciiTheme="minorHAnsi" w:hAnsiTheme="minorHAnsi" w:cstheme="minorHAnsi"/>
          <w:sz w:val="22"/>
          <w:szCs w:val="22"/>
        </w:rPr>
        <w:t xml:space="preserve"> </w:t>
      </w:r>
      <w:r w:rsidR="00340377" w:rsidRPr="00F91251">
        <w:rPr>
          <w:rFonts w:asciiTheme="minorHAnsi" w:hAnsiTheme="minorHAnsi" w:cstheme="minorHAnsi"/>
          <w:sz w:val="22"/>
          <w:szCs w:val="22"/>
        </w:rPr>
        <w:t>–</w:t>
      </w:r>
      <w:r w:rsidRPr="00F91251">
        <w:rPr>
          <w:rFonts w:asciiTheme="minorHAnsi" w:hAnsiTheme="minorHAnsi" w:cstheme="minorHAnsi"/>
          <w:sz w:val="22"/>
          <w:szCs w:val="22"/>
        </w:rPr>
        <w:t xml:space="preserve"> Nov</w:t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>£100.20</w:t>
      </w:r>
    </w:p>
    <w:p w14:paraId="62D000D1" w14:textId="58DA2D8C" w:rsidR="00340377" w:rsidRPr="00F91251" w:rsidRDefault="00797D9D" w:rsidP="00340377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Lengthsman</w:t>
      </w:r>
      <w:r w:rsidR="00453F03" w:rsidRPr="00F91251">
        <w:rPr>
          <w:rFonts w:asciiTheme="minorHAnsi" w:hAnsiTheme="minorHAnsi" w:cstheme="minorHAnsi"/>
          <w:sz w:val="22"/>
          <w:szCs w:val="22"/>
        </w:rPr>
        <w:tab/>
      </w:r>
      <w:r w:rsidR="00453F03" w:rsidRPr="00F91251">
        <w:rPr>
          <w:rFonts w:asciiTheme="minorHAnsi" w:hAnsiTheme="minorHAnsi" w:cstheme="minorHAnsi"/>
          <w:sz w:val="22"/>
          <w:szCs w:val="22"/>
        </w:rPr>
        <w:tab/>
        <w:t>Sept/Oct</w:t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>£522.00</w:t>
      </w:r>
    </w:p>
    <w:p w14:paraId="5B877DC2" w14:textId="4512453A" w:rsidR="00797D9D" w:rsidRPr="00F91251" w:rsidRDefault="00797D9D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Lengthsman</w:t>
      </w:r>
      <w:r w:rsidR="00453F03" w:rsidRPr="00F91251">
        <w:rPr>
          <w:rFonts w:asciiTheme="minorHAnsi" w:hAnsiTheme="minorHAnsi" w:cstheme="minorHAnsi"/>
          <w:sz w:val="22"/>
          <w:szCs w:val="22"/>
        </w:rPr>
        <w:tab/>
      </w:r>
      <w:r w:rsidR="00453F03" w:rsidRPr="00F91251">
        <w:rPr>
          <w:rFonts w:asciiTheme="minorHAnsi" w:hAnsiTheme="minorHAnsi" w:cstheme="minorHAnsi"/>
          <w:sz w:val="22"/>
          <w:szCs w:val="22"/>
        </w:rPr>
        <w:tab/>
        <w:t>Nov</w:t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340377" w:rsidRPr="00F91251">
        <w:rPr>
          <w:rFonts w:asciiTheme="minorHAnsi" w:hAnsiTheme="minorHAnsi" w:cstheme="minorHAnsi"/>
          <w:sz w:val="22"/>
          <w:szCs w:val="22"/>
        </w:rPr>
        <w:t>£408.00</w:t>
      </w:r>
    </w:p>
    <w:p w14:paraId="77F053D0" w14:textId="68F69517" w:rsidR="00797D9D" w:rsidRPr="00F91251" w:rsidRDefault="00453F03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Staff costs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="00797D9D" w:rsidRPr="00F91251">
        <w:rPr>
          <w:rFonts w:asciiTheme="minorHAnsi" w:hAnsiTheme="minorHAnsi" w:cstheme="minorHAnsi"/>
          <w:sz w:val="22"/>
          <w:szCs w:val="22"/>
        </w:rPr>
        <w:t>Clerk</w:t>
      </w:r>
      <w:r w:rsidRPr="00F91251">
        <w:rPr>
          <w:rFonts w:asciiTheme="minorHAnsi" w:hAnsiTheme="minorHAnsi" w:cstheme="minorHAnsi"/>
          <w:sz w:val="22"/>
          <w:szCs w:val="22"/>
        </w:rPr>
        <w:t xml:space="preserve"> </w:t>
      </w:r>
      <w:r w:rsidR="00BD39BB" w:rsidRPr="00F91251">
        <w:rPr>
          <w:rFonts w:asciiTheme="minorHAnsi" w:hAnsiTheme="minorHAnsi" w:cstheme="minorHAnsi"/>
          <w:sz w:val="22"/>
          <w:szCs w:val="22"/>
        </w:rPr>
        <w:t>–</w:t>
      </w:r>
      <w:r w:rsidRPr="00F91251">
        <w:rPr>
          <w:rFonts w:asciiTheme="minorHAnsi" w:hAnsiTheme="minorHAnsi" w:cstheme="minorHAnsi"/>
          <w:sz w:val="22"/>
          <w:szCs w:val="22"/>
        </w:rPr>
        <w:t xml:space="preserve"> Dec</w:t>
      </w:r>
      <w:r w:rsidR="00BD39BB" w:rsidRPr="00F91251">
        <w:rPr>
          <w:rFonts w:asciiTheme="minorHAnsi" w:hAnsiTheme="minorHAnsi" w:cstheme="minorHAnsi"/>
          <w:sz w:val="22"/>
          <w:szCs w:val="22"/>
        </w:rPr>
        <w:tab/>
      </w:r>
      <w:r w:rsidR="00BD39BB" w:rsidRPr="00F91251">
        <w:rPr>
          <w:rFonts w:asciiTheme="minorHAnsi" w:hAnsiTheme="minorHAnsi" w:cstheme="minorHAnsi"/>
          <w:sz w:val="22"/>
          <w:szCs w:val="22"/>
        </w:rPr>
        <w:tab/>
      </w:r>
      <w:r w:rsidR="00BD39BB" w:rsidRPr="00F91251">
        <w:rPr>
          <w:rFonts w:asciiTheme="minorHAnsi" w:hAnsiTheme="minorHAnsi" w:cstheme="minorHAnsi"/>
          <w:sz w:val="22"/>
          <w:szCs w:val="22"/>
        </w:rPr>
        <w:tab/>
      </w:r>
      <w:r w:rsidR="00BD39B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BD39BB" w:rsidRPr="00F91251">
        <w:rPr>
          <w:rFonts w:asciiTheme="minorHAnsi" w:hAnsiTheme="minorHAnsi" w:cstheme="minorHAnsi"/>
          <w:sz w:val="22"/>
          <w:szCs w:val="22"/>
        </w:rPr>
        <w:t>£901.27</w:t>
      </w:r>
    </w:p>
    <w:p w14:paraId="59CC58AF" w14:textId="56C27715" w:rsidR="00797D9D" w:rsidRPr="00F91251" w:rsidRDefault="00453F03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NEST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="00797D9D" w:rsidRPr="00F91251">
        <w:rPr>
          <w:rFonts w:asciiTheme="minorHAnsi" w:hAnsiTheme="minorHAnsi" w:cstheme="minorHAnsi"/>
          <w:sz w:val="22"/>
          <w:szCs w:val="22"/>
        </w:rPr>
        <w:t>Pension</w:t>
      </w:r>
      <w:r w:rsidRPr="00F91251">
        <w:rPr>
          <w:rFonts w:asciiTheme="minorHAnsi" w:hAnsiTheme="minorHAnsi" w:cstheme="minorHAnsi"/>
          <w:sz w:val="22"/>
          <w:szCs w:val="22"/>
        </w:rPr>
        <w:t xml:space="preserve"> </w:t>
      </w:r>
      <w:r w:rsidR="00BD39BB" w:rsidRPr="00F91251">
        <w:rPr>
          <w:rFonts w:asciiTheme="minorHAnsi" w:hAnsiTheme="minorHAnsi" w:cstheme="minorHAnsi"/>
          <w:sz w:val="22"/>
          <w:szCs w:val="22"/>
        </w:rPr>
        <w:t>–</w:t>
      </w:r>
      <w:r w:rsidRPr="00F91251">
        <w:rPr>
          <w:rFonts w:asciiTheme="minorHAnsi" w:hAnsiTheme="minorHAnsi" w:cstheme="minorHAnsi"/>
          <w:sz w:val="22"/>
          <w:szCs w:val="22"/>
        </w:rPr>
        <w:t xml:space="preserve"> Dec</w:t>
      </w:r>
      <w:r w:rsidR="00BD39BB" w:rsidRPr="00F91251">
        <w:rPr>
          <w:rFonts w:asciiTheme="minorHAnsi" w:hAnsiTheme="minorHAnsi" w:cstheme="minorHAnsi"/>
          <w:sz w:val="22"/>
          <w:szCs w:val="22"/>
        </w:rPr>
        <w:tab/>
      </w:r>
      <w:r w:rsidR="00BD39BB" w:rsidRPr="00F91251">
        <w:rPr>
          <w:rFonts w:asciiTheme="minorHAnsi" w:hAnsiTheme="minorHAnsi" w:cstheme="minorHAnsi"/>
          <w:sz w:val="22"/>
          <w:szCs w:val="22"/>
        </w:rPr>
        <w:tab/>
      </w:r>
      <w:r w:rsidR="00BD39BB" w:rsidRPr="00F91251">
        <w:rPr>
          <w:rFonts w:asciiTheme="minorHAnsi" w:hAnsiTheme="minorHAnsi" w:cstheme="minorHAnsi"/>
          <w:sz w:val="22"/>
          <w:szCs w:val="22"/>
        </w:rPr>
        <w:tab/>
      </w:r>
      <w:r w:rsidR="00BD39B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BD39BB" w:rsidRPr="00F91251">
        <w:rPr>
          <w:rFonts w:asciiTheme="minorHAnsi" w:hAnsiTheme="minorHAnsi" w:cstheme="minorHAnsi"/>
          <w:sz w:val="22"/>
          <w:szCs w:val="22"/>
        </w:rPr>
        <w:t>£66.87</w:t>
      </w:r>
    </w:p>
    <w:p w14:paraId="0F7310D0" w14:textId="7D5F57C3" w:rsidR="00797D9D" w:rsidRPr="00F91251" w:rsidRDefault="005C6ED2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Anker Tree Care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="00797D9D" w:rsidRPr="00F91251">
        <w:rPr>
          <w:rFonts w:asciiTheme="minorHAnsi" w:hAnsiTheme="minorHAnsi" w:cstheme="minorHAnsi"/>
          <w:sz w:val="22"/>
          <w:szCs w:val="22"/>
        </w:rPr>
        <w:t>Tree surgery</w:t>
      </w:r>
      <w:r w:rsidR="005957FA" w:rsidRPr="00F91251">
        <w:rPr>
          <w:rFonts w:asciiTheme="minorHAnsi" w:hAnsiTheme="minorHAnsi" w:cstheme="minorHAnsi"/>
          <w:sz w:val="22"/>
          <w:szCs w:val="22"/>
        </w:rPr>
        <w:tab/>
      </w:r>
      <w:r w:rsidR="005957FA" w:rsidRPr="00F91251">
        <w:rPr>
          <w:rFonts w:asciiTheme="minorHAnsi" w:hAnsiTheme="minorHAnsi" w:cstheme="minorHAnsi"/>
          <w:sz w:val="22"/>
          <w:szCs w:val="22"/>
        </w:rPr>
        <w:tab/>
      </w:r>
      <w:r w:rsidR="005957FA" w:rsidRPr="00F91251">
        <w:rPr>
          <w:rFonts w:asciiTheme="minorHAnsi" w:hAnsiTheme="minorHAnsi" w:cstheme="minorHAnsi"/>
          <w:sz w:val="22"/>
          <w:szCs w:val="22"/>
        </w:rPr>
        <w:tab/>
      </w:r>
      <w:r w:rsidR="005957FA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5957FA" w:rsidRPr="00F91251">
        <w:rPr>
          <w:rFonts w:asciiTheme="minorHAnsi" w:hAnsiTheme="minorHAnsi" w:cstheme="minorHAnsi"/>
          <w:sz w:val="22"/>
          <w:szCs w:val="22"/>
        </w:rPr>
        <w:t>£800.00</w:t>
      </w:r>
    </w:p>
    <w:p w14:paraId="4C58A9DE" w14:textId="4DB6CCB3" w:rsidR="00797D9D" w:rsidRPr="00F91251" w:rsidRDefault="005C6ED2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Viking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="00797D9D" w:rsidRPr="00F91251">
        <w:rPr>
          <w:rFonts w:asciiTheme="minorHAnsi" w:hAnsiTheme="minorHAnsi" w:cstheme="minorHAnsi"/>
          <w:sz w:val="22"/>
          <w:szCs w:val="22"/>
        </w:rPr>
        <w:t>Office supplies</w:t>
      </w:r>
      <w:r w:rsidR="005957FA" w:rsidRPr="00F91251">
        <w:rPr>
          <w:rFonts w:asciiTheme="minorHAnsi" w:hAnsiTheme="minorHAnsi" w:cstheme="minorHAnsi"/>
          <w:sz w:val="22"/>
          <w:szCs w:val="22"/>
        </w:rPr>
        <w:tab/>
      </w:r>
      <w:r w:rsidR="005957FA" w:rsidRPr="00F91251">
        <w:rPr>
          <w:rFonts w:asciiTheme="minorHAnsi" w:hAnsiTheme="minorHAnsi" w:cstheme="minorHAnsi"/>
          <w:sz w:val="22"/>
          <w:szCs w:val="22"/>
        </w:rPr>
        <w:tab/>
      </w:r>
      <w:r w:rsidR="005957FA" w:rsidRPr="00F91251">
        <w:rPr>
          <w:rFonts w:asciiTheme="minorHAnsi" w:hAnsiTheme="minorHAnsi" w:cstheme="minorHAnsi"/>
          <w:sz w:val="22"/>
          <w:szCs w:val="22"/>
        </w:rPr>
        <w:tab/>
      </w:r>
      <w:r w:rsidR="005957FA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5957FA" w:rsidRPr="00F91251">
        <w:rPr>
          <w:rFonts w:asciiTheme="minorHAnsi" w:hAnsiTheme="minorHAnsi" w:cstheme="minorHAnsi"/>
          <w:sz w:val="22"/>
          <w:szCs w:val="22"/>
        </w:rPr>
        <w:t>£29.59</w:t>
      </w:r>
    </w:p>
    <w:p w14:paraId="00798D3B" w14:textId="78D7C86A" w:rsidR="00797D9D" w:rsidRPr="00F91251" w:rsidRDefault="00797D9D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Lengthsman</w:t>
      </w:r>
      <w:r w:rsidR="00D8272B" w:rsidRPr="00F91251">
        <w:rPr>
          <w:rFonts w:asciiTheme="minorHAnsi" w:hAnsiTheme="minorHAnsi" w:cstheme="minorHAnsi"/>
          <w:sz w:val="22"/>
          <w:szCs w:val="22"/>
        </w:rPr>
        <w:tab/>
      </w:r>
      <w:r w:rsidR="00D8272B" w:rsidRPr="00F91251">
        <w:rPr>
          <w:rFonts w:asciiTheme="minorHAnsi" w:hAnsiTheme="minorHAnsi" w:cstheme="minorHAnsi"/>
          <w:sz w:val="22"/>
          <w:szCs w:val="22"/>
        </w:rPr>
        <w:tab/>
        <w:t>December</w:t>
      </w:r>
      <w:r w:rsidR="0056184B" w:rsidRPr="00F91251">
        <w:rPr>
          <w:rFonts w:asciiTheme="minorHAnsi" w:hAnsiTheme="minorHAnsi" w:cstheme="minorHAnsi"/>
          <w:sz w:val="22"/>
          <w:szCs w:val="22"/>
        </w:rPr>
        <w:tab/>
      </w:r>
      <w:r w:rsidR="0056184B" w:rsidRPr="00F91251">
        <w:rPr>
          <w:rFonts w:asciiTheme="minorHAnsi" w:hAnsiTheme="minorHAnsi" w:cstheme="minorHAnsi"/>
          <w:sz w:val="22"/>
          <w:szCs w:val="22"/>
        </w:rPr>
        <w:tab/>
      </w:r>
      <w:r w:rsidR="0056184B" w:rsidRPr="00F91251">
        <w:rPr>
          <w:rFonts w:asciiTheme="minorHAnsi" w:hAnsiTheme="minorHAnsi" w:cstheme="minorHAnsi"/>
          <w:sz w:val="22"/>
          <w:szCs w:val="22"/>
        </w:rPr>
        <w:tab/>
      </w:r>
      <w:r w:rsidR="0056184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56184B" w:rsidRPr="00F91251">
        <w:rPr>
          <w:rFonts w:asciiTheme="minorHAnsi" w:hAnsiTheme="minorHAnsi" w:cstheme="minorHAnsi"/>
          <w:sz w:val="22"/>
          <w:szCs w:val="22"/>
        </w:rPr>
        <w:t>£540.00</w:t>
      </w:r>
    </w:p>
    <w:p w14:paraId="522BD345" w14:textId="09307F1A" w:rsidR="00797D9D" w:rsidRPr="00F91251" w:rsidRDefault="00D8272B" w:rsidP="00D8272B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R Wilks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="00797D9D" w:rsidRPr="00F91251">
        <w:rPr>
          <w:rFonts w:asciiTheme="minorHAnsi" w:hAnsiTheme="minorHAnsi" w:cstheme="minorHAnsi"/>
          <w:sz w:val="22"/>
          <w:szCs w:val="22"/>
        </w:rPr>
        <w:t>Woodland maintenance</w:t>
      </w:r>
      <w:r w:rsidR="0056184B" w:rsidRPr="00F91251">
        <w:rPr>
          <w:rFonts w:asciiTheme="minorHAnsi" w:hAnsiTheme="minorHAnsi" w:cstheme="minorHAnsi"/>
          <w:sz w:val="22"/>
          <w:szCs w:val="22"/>
        </w:rPr>
        <w:tab/>
      </w:r>
      <w:r w:rsidR="0056184B" w:rsidRPr="00F91251">
        <w:rPr>
          <w:rFonts w:asciiTheme="minorHAnsi" w:hAnsiTheme="minorHAnsi" w:cstheme="minorHAnsi"/>
          <w:sz w:val="22"/>
          <w:szCs w:val="22"/>
        </w:rPr>
        <w:tab/>
      </w:r>
      <w:r w:rsidR="0056184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56184B" w:rsidRPr="00F91251">
        <w:rPr>
          <w:rFonts w:asciiTheme="minorHAnsi" w:hAnsiTheme="minorHAnsi" w:cstheme="minorHAnsi"/>
          <w:sz w:val="22"/>
          <w:szCs w:val="22"/>
        </w:rPr>
        <w:t>£180.00</w:t>
      </w:r>
    </w:p>
    <w:p w14:paraId="7654D8CE" w14:textId="2488ADD6" w:rsidR="00797D9D" w:rsidRPr="00F91251" w:rsidRDefault="00D8272B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CALC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="00797D9D" w:rsidRPr="00F91251">
        <w:rPr>
          <w:rFonts w:asciiTheme="minorHAnsi" w:hAnsiTheme="minorHAnsi" w:cstheme="minorHAnsi"/>
          <w:sz w:val="22"/>
          <w:szCs w:val="22"/>
        </w:rPr>
        <w:t>training course</w:t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  <w:t>£72.00</w:t>
      </w:r>
    </w:p>
    <w:p w14:paraId="4360D580" w14:textId="2A81B6B9" w:rsidR="0040786C" w:rsidRPr="00F91251" w:rsidRDefault="00D8272B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L</w:t>
      </w:r>
      <w:r w:rsidR="00594614" w:rsidRPr="00F91251">
        <w:rPr>
          <w:rFonts w:asciiTheme="minorHAnsi" w:hAnsiTheme="minorHAnsi" w:cstheme="minorHAnsi"/>
          <w:sz w:val="22"/>
          <w:szCs w:val="22"/>
        </w:rPr>
        <w:t>eigh &amp; Bransford Hall</w:t>
      </w:r>
      <w:r w:rsidR="00594614" w:rsidRPr="00F9125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797D9D" w:rsidRPr="00F91251">
        <w:rPr>
          <w:rFonts w:asciiTheme="minorHAnsi" w:hAnsiTheme="minorHAnsi" w:cstheme="minorHAnsi"/>
          <w:sz w:val="22"/>
          <w:szCs w:val="22"/>
        </w:rPr>
        <w:t>Hall</w:t>
      </w:r>
      <w:proofErr w:type="spellEnd"/>
      <w:r w:rsidR="00797D9D" w:rsidRPr="00F91251">
        <w:rPr>
          <w:rFonts w:asciiTheme="minorHAnsi" w:hAnsiTheme="minorHAnsi" w:cstheme="minorHAnsi"/>
          <w:sz w:val="22"/>
          <w:szCs w:val="22"/>
        </w:rPr>
        <w:t xml:space="preserve"> Hire</w:t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</w:r>
      <w:r w:rsidR="00FA615B" w:rsidRPr="00F91251">
        <w:rPr>
          <w:rFonts w:asciiTheme="minorHAnsi" w:hAnsiTheme="minorHAnsi" w:cstheme="minorHAnsi"/>
          <w:sz w:val="22"/>
          <w:szCs w:val="22"/>
        </w:rPr>
        <w:tab/>
        <w:t>£114.00</w:t>
      </w:r>
    </w:p>
    <w:p w14:paraId="335B06A5" w14:textId="42FA57D7" w:rsidR="0025787E" w:rsidRPr="00F91251" w:rsidRDefault="0025787E" w:rsidP="00797D9D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J Sharp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  <w:t>battery charger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  <w:t>£26.95</w:t>
      </w:r>
    </w:p>
    <w:p w14:paraId="6B70ADA9" w14:textId="77777777" w:rsidR="0040786C" w:rsidRPr="00F91251" w:rsidRDefault="0040786C" w:rsidP="003644D9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</w:p>
    <w:p w14:paraId="318CF4E1" w14:textId="63DDB1F8" w:rsidR="000A063C" w:rsidRPr="00F91251" w:rsidRDefault="000A063C" w:rsidP="003644D9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 xml:space="preserve">Balances at </w:t>
      </w:r>
      <w:r w:rsidR="00016194" w:rsidRPr="00F91251">
        <w:rPr>
          <w:rFonts w:asciiTheme="minorHAnsi" w:hAnsiTheme="minorHAnsi" w:cstheme="minorHAnsi"/>
          <w:sz w:val="22"/>
          <w:szCs w:val="22"/>
        </w:rPr>
        <w:t>16/01/2024</w:t>
      </w:r>
    </w:p>
    <w:p w14:paraId="3C7A4F75" w14:textId="5E387FAA" w:rsidR="00A74539" w:rsidRPr="00F91251" w:rsidRDefault="000A063C" w:rsidP="003644D9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Community</w:t>
      </w:r>
      <w:r w:rsidR="00002AF7" w:rsidRPr="00F91251">
        <w:rPr>
          <w:rFonts w:asciiTheme="minorHAnsi" w:hAnsiTheme="minorHAnsi" w:cstheme="minorHAnsi"/>
          <w:sz w:val="22"/>
          <w:szCs w:val="22"/>
        </w:rPr>
        <w:t xml:space="preserve"> Current Account</w:t>
      </w:r>
      <w:r w:rsidR="00174E0C" w:rsidRPr="00F91251">
        <w:rPr>
          <w:rFonts w:asciiTheme="minorHAnsi" w:hAnsiTheme="minorHAnsi" w:cstheme="minorHAnsi"/>
          <w:sz w:val="22"/>
          <w:szCs w:val="22"/>
        </w:rPr>
        <w:tab/>
      </w:r>
      <w:r w:rsidR="00002AF7" w:rsidRPr="00F91251">
        <w:rPr>
          <w:rFonts w:asciiTheme="minorHAnsi" w:hAnsiTheme="minorHAnsi" w:cstheme="minorHAnsi"/>
          <w:sz w:val="22"/>
          <w:szCs w:val="22"/>
        </w:rPr>
        <w:tab/>
      </w:r>
      <w:r w:rsidR="00002AF7" w:rsidRPr="00F91251">
        <w:rPr>
          <w:rFonts w:asciiTheme="minorHAnsi" w:hAnsiTheme="minorHAnsi" w:cstheme="minorHAnsi"/>
          <w:sz w:val="22"/>
          <w:szCs w:val="22"/>
        </w:rPr>
        <w:tab/>
      </w:r>
      <w:r w:rsidR="00002AF7" w:rsidRPr="00F91251">
        <w:rPr>
          <w:rFonts w:asciiTheme="minorHAnsi" w:hAnsiTheme="minorHAnsi" w:cstheme="minorHAnsi"/>
          <w:sz w:val="22"/>
          <w:szCs w:val="22"/>
        </w:rPr>
        <w:tab/>
      </w:r>
      <w:r w:rsidR="00002AF7" w:rsidRPr="00F91251">
        <w:rPr>
          <w:rFonts w:asciiTheme="minorHAnsi" w:hAnsiTheme="minorHAnsi" w:cstheme="minorHAnsi"/>
          <w:sz w:val="22"/>
          <w:szCs w:val="22"/>
        </w:rPr>
        <w:tab/>
      </w:r>
      <w:r w:rsidR="00002AF7" w:rsidRPr="00F91251">
        <w:rPr>
          <w:rFonts w:asciiTheme="minorHAnsi" w:hAnsiTheme="minorHAnsi" w:cstheme="minorHAnsi"/>
          <w:sz w:val="22"/>
          <w:szCs w:val="22"/>
        </w:rPr>
        <w:tab/>
      </w:r>
      <w:r w:rsidR="00016194" w:rsidRPr="00F91251">
        <w:rPr>
          <w:rFonts w:asciiTheme="minorHAnsi" w:hAnsiTheme="minorHAnsi" w:cstheme="minorHAnsi"/>
          <w:sz w:val="22"/>
          <w:szCs w:val="22"/>
        </w:rPr>
        <w:t>£7,306.27</w:t>
      </w:r>
    </w:p>
    <w:p w14:paraId="3AD8A57D" w14:textId="6C96E752" w:rsidR="00A74539" w:rsidRPr="00F91251" w:rsidRDefault="00A74539" w:rsidP="00782D8C">
      <w:pPr>
        <w:pStyle w:val="ListParagraph"/>
        <w:ind w:left="1080" w:firstLine="54"/>
        <w:rPr>
          <w:rFonts w:asciiTheme="minorHAnsi" w:hAnsiTheme="minorHAnsi" w:cstheme="minorHAnsi"/>
          <w:sz w:val="22"/>
          <w:szCs w:val="22"/>
        </w:rPr>
      </w:pPr>
      <w:r w:rsidRPr="00F91251">
        <w:rPr>
          <w:rFonts w:asciiTheme="minorHAnsi" w:hAnsiTheme="minorHAnsi" w:cstheme="minorHAnsi"/>
          <w:sz w:val="22"/>
          <w:szCs w:val="22"/>
        </w:rPr>
        <w:t>Business Savings Account</w:t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Pr="00F91251">
        <w:rPr>
          <w:rFonts w:asciiTheme="minorHAnsi" w:hAnsiTheme="minorHAnsi" w:cstheme="minorHAnsi"/>
          <w:sz w:val="22"/>
          <w:szCs w:val="22"/>
        </w:rPr>
        <w:tab/>
      </w:r>
      <w:r w:rsidR="00782D8C" w:rsidRPr="00F91251">
        <w:rPr>
          <w:rFonts w:asciiTheme="minorHAnsi" w:hAnsiTheme="minorHAnsi" w:cstheme="minorHAnsi"/>
          <w:sz w:val="22"/>
          <w:szCs w:val="22"/>
        </w:rPr>
        <w:tab/>
      </w:r>
      <w:r w:rsidR="006F2537" w:rsidRPr="00F91251">
        <w:rPr>
          <w:rFonts w:asciiTheme="minorHAnsi" w:hAnsiTheme="minorHAnsi" w:cstheme="minorHAnsi"/>
          <w:sz w:val="22"/>
          <w:szCs w:val="22"/>
        </w:rPr>
        <w:t>£30,016.00</w:t>
      </w:r>
    </w:p>
    <w:p w14:paraId="259B275D" w14:textId="0FF3550D" w:rsidR="00D56C2A" w:rsidRPr="0056314F" w:rsidRDefault="00174E0C" w:rsidP="006C616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56314F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6314F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4B15AF1" w14:textId="3C066379" w:rsidR="001F1656" w:rsidRPr="0056314F" w:rsidRDefault="00AA2445" w:rsidP="00F44AD4">
      <w:pPr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ab/>
      </w:r>
      <w:r w:rsidR="00272EAF" w:rsidRPr="0056314F"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="000521DA" w:rsidRPr="0056314F">
        <w:rPr>
          <w:rFonts w:asciiTheme="minorHAnsi" w:hAnsiTheme="minorHAnsi" w:cstheme="minorHAnsi"/>
          <w:sz w:val="22"/>
          <w:szCs w:val="22"/>
        </w:rPr>
        <w:t xml:space="preserve">ll </w:t>
      </w:r>
      <w:r w:rsidR="00A7790C" w:rsidRPr="0056314F">
        <w:rPr>
          <w:rFonts w:asciiTheme="minorHAnsi" w:hAnsiTheme="minorHAnsi" w:cstheme="minorHAnsi"/>
          <w:sz w:val="22"/>
          <w:szCs w:val="22"/>
        </w:rPr>
        <w:t xml:space="preserve">payments </w:t>
      </w:r>
      <w:r w:rsidR="00E93FA7" w:rsidRPr="0056314F">
        <w:rPr>
          <w:rFonts w:asciiTheme="minorHAnsi" w:hAnsiTheme="minorHAnsi" w:cstheme="minorHAnsi"/>
          <w:sz w:val="22"/>
          <w:szCs w:val="22"/>
        </w:rPr>
        <w:t>approved</w:t>
      </w:r>
      <w:r w:rsidR="000521DA" w:rsidRPr="0056314F">
        <w:rPr>
          <w:rFonts w:asciiTheme="minorHAnsi" w:hAnsiTheme="minorHAnsi" w:cstheme="minorHAnsi"/>
          <w:sz w:val="22"/>
          <w:szCs w:val="22"/>
        </w:rPr>
        <w:t xml:space="preserve"> unanimously</w:t>
      </w:r>
      <w:r w:rsidR="009422E5" w:rsidRPr="0056314F">
        <w:rPr>
          <w:rFonts w:asciiTheme="minorHAnsi" w:hAnsiTheme="minorHAnsi" w:cstheme="minorHAnsi"/>
          <w:sz w:val="22"/>
          <w:szCs w:val="22"/>
        </w:rPr>
        <w:t>.</w:t>
      </w:r>
    </w:p>
    <w:p w14:paraId="0185D61C" w14:textId="77777777" w:rsidR="00451FAB" w:rsidRPr="0056314F" w:rsidRDefault="00451FAB" w:rsidP="00FE4188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7840E24B" w14:textId="64DEEC69" w:rsidR="002F4142" w:rsidRPr="0056314F" w:rsidRDefault="008806C1" w:rsidP="00A85EF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>To note the verification of the 2</w:t>
      </w:r>
      <w:r w:rsidRPr="0056314F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8F3E4E" w:rsidRPr="0056314F">
        <w:rPr>
          <w:rFonts w:asciiTheme="minorHAnsi" w:hAnsiTheme="minorHAnsi" w:cstheme="minorHAnsi"/>
          <w:sz w:val="22"/>
          <w:szCs w:val="22"/>
        </w:rPr>
        <w:t>and 3</w:t>
      </w:r>
      <w:r w:rsidR="008F3E4E" w:rsidRPr="0056314F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8F3E4E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Pr="0056314F">
        <w:rPr>
          <w:rFonts w:asciiTheme="minorHAnsi" w:hAnsiTheme="minorHAnsi" w:cstheme="minorHAnsi"/>
          <w:sz w:val="22"/>
          <w:szCs w:val="22"/>
        </w:rPr>
        <w:t>quarter bank reconciliation</w:t>
      </w:r>
      <w:r w:rsidR="008F3E4E" w:rsidRPr="0056314F">
        <w:rPr>
          <w:rFonts w:asciiTheme="minorHAnsi" w:hAnsiTheme="minorHAnsi" w:cstheme="minorHAnsi"/>
          <w:sz w:val="22"/>
          <w:szCs w:val="22"/>
        </w:rPr>
        <w:t>s</w:t>
      </w:r>
      <w:r w:rsidRPr="0056314F">
        <w:rPr>
          <w:rFonts w:asciiTheme="minorHAnsi" w:hAnsiTheme="minorHAnsi" w:cstheme="minorHAnsi"/>
          <w:sz w:val="22"/>
          <w:szCs w:val="22"/>
        </w:rPr>
        <w:t xml:space="preserve"> b</w:t>
      </w:r>
      <w:r w:rsidR="002F4142" w:rsidRPr="0056314F">
        <w:rPr>
          <w:rFonts w:asciiTheme="minorHAnsi" w:hAnsiTheme="minorHAnsi" w:cstheme="minorHAnsi"/>
          <w:sz w:val="22"/>
          <w:szCs w:val="22"/>
        </w:rPr>
        <w:t>y Cllr Cresswell</w:t>
      </w:r>
      <w:r w:rsidR="00243DBE">
        <w:rPr>
          <w:rFonts w:asciiTheme="minorHAnsi" w:hAnsiTheme="minorHAnsi" w:cstheme="minorHAnsi"/>
          <w:sz w:val="22"/>
          <w:szCs w:val="22"/>
        </w:rPr>
        <w:t xml:space="preserve">. Noted. </w:t>
      </w:r>
    </w:p>
    <w:p w14:paraId="580BCD56" w14:textId="77777777" w:rsidR="00E829A2" w:rsidRPr="0056314F" w:rsidRDefault="00E829A2" w:rsidP="00E829A2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21FFFFCA" w14:textId="6F13C218" w:rsidR="002F4142" w:rsidRDefault="002F4142" w:rsidP="001E1E1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 xml:space="preserve">To </w:t>
      </w:r>
      <w:r w:rsidR="00E829A2" w:rsidRPr="0056314F">
        <w:rPr>
          <w:rFonts w:asciiTheme="minorHAnsi" w:hAnsiTheme="minorHAnsi" w:cstheme="minorHAnsi"/>
          <w:sz w:val="22"/>
          <w:szCs w:val="22"/>
        </w:rPr>
        <w:t xml:space="preserve">consider and approve </w:t>
      </w:r>
      <w:r w:rsidRPr="0056314F">
        <w:rPr>
          <w:rFonts w:asciiTheme="minorHAnsi" w:hAnsiTheme="minorHAnsi" w:cstheme="minorHAnsi"/>
          <w:sz w:val="22"/>
          <w:szCs w:val="22"/>
        </w:rPr>
        <w:t>the budget and precept for 2024/25</w:t>
      </w:r>
      <w:r w:rsidR="00A372B0" w:rsidRPr="005631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14DE21" w14:textId="32D8D5A1" w:rsidR="008673BB" w:rsidRDefault="00243DBE" w:rsidP="008673BB">
      <w:p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Following </w:t>
      </w:r>
      <w:r w:rsidR="00A1594F">
        <w:rPr>
          <w:rFonts w:asciiTheme="minorHAnsi" w:hAnsiTheme="minorHAnsi" w:cstheme="minorHAnsi"/>
          <w:sz w:val="22"/>
          <w:szCs w:val="22"/>
        </w:rPr>
        <w:t>circulation and discussion</w:t>
      </w:r>
      <w:r>
        <w:rPr>
          <w:rFonts w:asciiTheme="minorHAnsi" w:hAnsiTheme="minorHAnsi" w:cstheme="minorHAnsi"/>
          <w:sz w:val="22"/>
          <w:szCs w:val="22"/>
        </w:rPr>
        <w:t xml:space="preserve"> a precept request of £25,000 for 2024/25 was agreed unanimously. </w:t>
      </w:r>
    </w:p>
    <w:p w14:paraId="246B65E4" w14:textId="77777777" w:rsidR="00962E61" w:rsidRDefault="00962E61" w:rsidP="008673BB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2D2472F1" w14:textId="620EDA9E" w:rsidR="00962E61" w:rsidRDefault="00962E61" w:rsidP="00962E61">
      <w:pPr>
        <w:ind w:left="1080"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87/23</w:t>
      </w:r>
      <w:r>
        <w:rPr>
          <w:rFonts w:asciiTheme="minorHAnsi" w:hAnsiTheme="minorHAnsi" w:cstheme="minorHAnsi"/>
          <w:sz w:val="22"/>
          <w:szCs w:val="22"/>
        </w:rPr>
        <w:tab/>
      </w:r>
      <w:r w:rsidR="00CB4183">
        <w:rPr>
          <w:rFonts w:asciiTheme="minorHAnsi" w:hAnsiTheme="minorHAnsi" w:cstheme="minorHAnsi"/>
          <w:sz w:val="22"/>
          <w:szCs w:val="22"/>
        </w:rPr>
        <w:t>To consider a response to the consultation on</w:t>
      </w:r>
      <w:r w:rsidR="009D6940">
        <w:rPr>
          <w:rFonts w:asciiTheme="minorHAnsi" w:hAnsiTheme="minorHAnsi" w:cstheme="minorHAnsi"/>
          <w:sz w:val="22"/>
          <w:szCs w:val="22"/>
        </w:rPr>
        <w:t xml:space="preserve"> </w:t>
      </w:r>
      <w:r w:rsidR="00CB4183">
        <w:rPr>
          <w:rFonts w:asciiTheme="minorHAnsi" w:hAnsiTheme="minorHAnsi" w:cstheme="minorHAnsi"/>
          <w:sz w:val="22"/>
          <w:szCs w:val="22"/>
        </w:rPr>
        <w:t>divisional boundaries in Worcestershire</w:t>
      </w:r>
      <w:r w:rsidR="004817EB">
        <w:rPr>
          <w:rFonts w:asciiTheme="minorHAnsi" w:hAnsiTheme="minorHAnsi" w:cstheme="minorHAnsi"/>
          <w:sz w:val="22"/>
          <w:szCs w:val="22"/>
        </w:rPr>
        <w:t>.</w:t>
      </w:r>
    </w:p>
    <w:p w14:paraId="1D75DC31" w14:textId="444DC774" w:rsidR="004817EB" w:rsidRDefault="004817EB" w:rsidP="00962E61">
      <w:pPr>
        <w:ind w:left="1080"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The consultation documents had been circulated. </w:t>
      </w:r>
      <w:r w:rsidR="002B58B4">
        <w:rPr>
          <w:rFonts w:asciiTheme="minorHAnsi" w:hAnsiTheme="minorHAnsi" w:cstheme="minorHAnsi"/>
          <w:sz w:val="22"/>
          <w:szCs w:val="22"/>
        </w:rPr>
        <w:t xml:space="preserve">It was agreed there was no need to comment. </w:t>
      </w:r>
    </w:p>
    <w:p w14:paraId="79A3E911" w14:textId="77777777" w:rsidR="002B58B4" w:rsidRDefault="002B58B4" w:rsidP="00962E61">
      <w:pPr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17B0C579" w14:textId="6FC3FAA0" w:rsidR="002B58B4" w:rsidRDefault="002B58B4" w:rsidP="00962E61">
      <w:pPr>
        <w:ind w:left="1080"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88/23</w:t>
      </w:r>
      <w:r>
        <w:rPr>
          <w:rFonts w:asciiTheme="minorHAnsi" w:hAnsiTheme="minorHAnsi" w:cstheme="minorHAnsi"/>
          <w:sz w:val="22"/>
          <w:szCs w:val="22"/>
        </w:rPr>
        <w:tab/>
      </w:r>
      <w:r w:rsidR="008A4263">
        <w:rPr>
          <w:rFonts w:asciiTheme="minorHAnsi" w:hAnsiTheme="minorHAnsi" w:cstheme="minorHAnsi"/>
          <w:sz w:val="22"/>
          <w:szCs w:val="22"/>
        </w:rPr>
        <w:t>To consider making an application to West Mercia PCC for Safer Roads grant funding.</w:t>
      </w:r>
    </w:p>
    <w:p w14:paraId="7F67C8AC" w14:textId="062B5209" w:rsidR="00E829A2" w:rsidRPr="0056314F" w:rsidRDefault="00703B95" w:rsidP="00E372CC">
      <w:pPr>
        <w:ind w:left="1080"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A3757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t was agreed no application should be made. </w:t>
      </w:r>
    </w:p>
    <w:p w14:paraId="766442E9" w14:textId="77777777" w:rsidR="00E829A2" w:rsidRPr="0056314F" w:rsidRDefault="00E829A2" w:rsidP="00E829A2">
      <w:pPr>
        <w:rPr>
          <w:rFonts w:asciiTheme="minorHAnsi" w:hAnsiTheme="minorHAnsi" w:cstheme="minorHAnsi"/>
          <w:sz w:val="22"/>
          <w:szCs w:val="22"/>
        </w:rPr>
      </w:pPr>
    </w:p>
    <w:p w14:paraId="004B86CA" w14:textId="77777777" w:rsidR="00E372CC" w:rsidRDefault="00E372CC" w:rsidP="00ED75D4">
      <w:pPr>
        <w:ind w:right="-285"/>
        <w:rPr>
          <w:rFonts w:asciiTheme="minorHAnsi" w:hAnsiTheme="minorHAnsi" w:cstheme="minorHAnsi"/>
          <w:sz w:val="22"/>
          <w:szCs w:val="22"/>
        </w:rPr>
      </w:pPr>
    </w:p>
    <w:p w14:paraId="53274855" w14:textId="77777777" w:rsidR="00E372CC" w:rsidRDefault="00E372CC" w:rsidP="00ED75D4">
      <w:pPr>
        <w:ind w:right="-285"/>
        <w:rPr>
          <w:rFonts w:asciiTheme="minorHAnsi" w:hAnsiTheme="minorHAnsi" w:cstheme="minorHAnsi"/>
          <w:sz w:val="22"/>
          <w:szCs w:val="22"/>
        </w:rPr>
      </w:pPr>
    </w:p>
    <w:p w14:paraId="24B2D2ED" w14:textId="6C7EAFB3" w:rsidR="002C6D68" w:rsidRPr="0056314F" w:rsidRDefault="0099220B" w:rsidP="00ED75D4">
      <w:pPr>
        <w:ind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E372CC">
        <w:rPr>
          <w:rFonts w:asciiTheme="minorHAnsi" w:hAnsiTheme="minorHAnsi" w:cstheme="minorHAnsi"/>
          <w:sz w:val="22"/>
          <w:szCs w:val="22"/>
        </w:rPr>
        <w:t>9</w:t>
      </w:r>
      <w:r w:rsidR="00120BB0" w:rsidRPr="0056314F">
        <w:rPr>
          <w:rFonts w:asciiTheme="minorHAnsi" w:hAnsiTheme="minorHAnsi" w:cstheme="minorHAnsi"/>
          <w:sz w:val="22"/>
          <w:szCs w:val="22"/>
        </w:rPr>
        <w:t>/2</w:t>
      </w:r>
      <w:r w:rsidR="005E782D" w:rsidRPr="0056314F">
        <w:rPr>
          <w:rFonts w:asciiTheme="minorHAnsi" w:hAnsiTheme="minorHAnsi" w:cstheme="minorHAnsi"/>
          <w:sz w:val="22"/>
          <w:szCs w:val="22"/>
        </w:rPr>
        <w:t>3</w:t>
      </w:r>
      <w:r w:rsidR="00F0386F" w:rsidRPr="0056314F">
        <w:rPr>
          <w:rFonts w:asciiTheme="minorHAnsi" w:hAnsiTheme="minorHAnsi" w:cstheme="minorHAnsi"/>
          <w:sz w:val="22"/>
          <w:szCs w:val="22"/>
        </w:rPr>
        <w:tab/>
        <w:t xml:space="preserve">Reports from working </w:t>
      </w:r>
      <w:r w:rsidR="008F5F51" w:rsidRPr="0056314F">
        <w:rPr>
          <w:rFonts w:asciiTheme="minorHAnsi" w:hAnsiTheme="minorHAnsi" w:cstheme="minorHAnsi"/>
          <w:sz w:val="22"/>
          <w:szCs w:val="22"/>
        </w:rPr>
        <w:t>g</w:t>
      </w:r>
      <w:r w:rsidR="00F0386F" w:rsidRPr="0056314F">
        <w:rPr>
          <w:rFonts w:asciiTheme="minorHAnsi" w:hAnsiTheme="minorHAnsi" w:cstheme="minorHAnsi"/>
          <w:sz w:val="22"/>
          <w:szCs w:val="22"/>
        </w:rPr>
        <w:t xml:space="preserve">roups and </w:t>
      </w:r>
      <w:r w:rsidR="008F5F51" w:rsidRPr="0056314F">
        <w:rPr>
          <w:rFonts w:asciiTheme="minorHAnsi" w:hAnsiTheme="minorHAnsi" w:cstheme="minorHAnsi"/>
          <w:sz w:val="22"/>
          <w:szCs w:val="22"/>
        </w:rPr>
        <w:t xml:space="preserve">parish council </w:t>
      </w:r>
      <w:r w:rsidR="00F0386F" w:rsidRPr="0056314F">
        <w:rPr>
          <w:rFonts w:asciiTheme="minorHAnsi" w:hAnsiTheme="minorHAnsi" w:cstheme="minorHAnsi"/>
          <w:sz w:val="22"/>
          <w:szCs w:val="22"/>
        </w:rPr>
        <w:t>representative</w:t>
      </w:r>
      <w:r w:rsidR="008F5F51" w:rsidRPr="0056314F">
        <w:rPr>
          <w:rFonts w:asciiTheme="minorHAnsi" w:hAnsiTheme="minorHAnsi" w:cstheme="minorHAnsi"/>
          <w:sz w:val="22"/>
          <w:szCs w:val="22"/>
        </w:rPr>
        <w:t>s on other bodies.</w:t>
      </w:r>
    </w:p>
    <w:p w14:paraId="38F5FFFC" w14:textId="77777777" w:rsidR="00C76258" w:rsidRDefault="00C76258" w:rsidP="00E90D0D">
      <w:pPr>
        <w:ind w:left="720" w:right="-285"/>
        <w:rPr>
          <w:rFonts w:asciiTheme="minorHAnsi" w:hAnsiTheme="minorHAnsi" w:cstheme="minorHAnsi"/>
          <w:sz w:val="22"/>
          <w:szCs w:val="22"/>
        </w:rPr>
      </w:pPr>
    </w:p>
    <w:p w14:paraId="29A07A85" w14:textId="0DCA4159" w:rsidR="00644B62" w:rsidRDefault="00F444E3" w:rsidP="00E90D0D">
      <w:pPr>
        <w:ind w:left="720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Outdoor areas – Cllr Sharp </w:t>
      </w:r>
      <w:r w:rsidR="00E90D0D">
        <w:rPr>
          <w:rFonts w:asciiTheme="minorHAnsi" w:hAnsiTheme="minorHAnsi" w:cstheme="minorHAnsi"/>
          <w:sz w:val="22"/>
          <w:szCs w:val="22"/>
        </w:rPr>
        <w:t>reported the parish council contractor has tidied up Jubilee Garden as previously agreed</w:t>
      </w:r>
      <w:r w:rsidR="00F666A6">
        <w:rPr>
          <w:rFonts w:asciiTheme="minorHAnsi" w:hAnsiTheme="minorHAnsi" w:cstheme="minorHAnsi"/>
          <w:sz w:val="22"/>
          <w:szCs w:val="22"/>
        </w:rPr>
        <w:t xml:space="preserve">, </w:t>
      </w:r>
      <w:r w:rsidR="00565FC7">
        <w:rPr>
          <w:rFonts w:asciiTheme="minorHAnsi" w:hAnsiTheme="minorHAnsi" w:cstheme="minorHAnsi"/>
          <w:sz w:val="22"/>
          <w:szCs w:val="22"/>
        </w:rPr>
        <w:t xml:space="preserve">removed the Christmas </w:t>
      </w:r>
      <w:r w:rsidR="00796007">
        <w:rPr>
          <w:rFonts w:asciiTheme="minorHAnsi" w:hAnsiTheme="minorHAnsi" w:cstheme="minorHAnsi"/>
          <w:sz w:val="22"/>
          <w:szCs w:val="22"/>
        </w:rPr>
        <w:t>tree,</w:t>
      </w:r>
      <w:r w:rsidR="00565FC7">
        <w:rPr>
          <w:rFonts w:asciiTheme="minorHAnsi" w:hAnsiTheme="minorHAnsi" w:cstheme="minorHAnsi"/>
          <w:sz w:val="22"/>
          <w:szCs w:val="22"/>
        </w:rPr>
        <w:t xml:space="preserve"> and returned the stand to Leigh Sinton Christmas Tree</w:t>
      </w:r>
      <w:r w:rsidR="00F666A6">
        <w:rPr>
          <w:rFonts w:asciiTheme="minorHAnsi" w:hAnsiTheme="minorHAnsi" w:cstheme="minorHAnsi"/>
          <w:sz w:val="22"/>
          <w:szCs w:val="22"/>
        </w:rPr>
        <w:t xml:space="preserve"> Farm</w:t>
      </w:r>
      <w:r w:rsidR="00565FC7">
        <w:rPr>
          <w:rFonts w:asciiTheme="minorHAnsi" w:hAnsiTheme="minorHAnsi" w:cstheme="minorHAnsi"/>
          <w:sz w:val="22"/>
          <w:szCs w:val="22"/>
        </w:rPr>
        <w:t xml:space="preserve">. </w:t>
      </w:r>
      <w:r w:rsidR="00A544EB">
        <w:rPr>
          <w:rFonts w:asciiTheme="minorHAnsi" w:hAnsiTheme="minorHAnsi" w:cstheme="minorHAnsi"/>
          <w:sz w:val="22"/>
          <w:szCs w:val="22"/>
        </w:rPr>
        <w:t xml:space="preserve">He has suggested moving some </w:t>
      </w:r>
      <w:r w:rsidR="00681E37">
        <w:rPr>
          <w:rFonts w:asciiTheme="minorHAnsi" w:hAnsiTheme="minorHAnsi" w:cstheme="minorHAnsi"/>
          <w:sz w:val="22"/>
          <w:szCs w:val="22"/>
        </w:rPr>
        <w:t xml:space="preserve">of the </w:t>
      </w:r>
      <w:r w:rsidR="00A544EB">
        <w:rPr>
          <w:rFonts w:asciiTheme="minorHAnsi" w:hAnsiTheme="minorHAnsi" w:cstheme="minorHAnsi"/>
          <w:sz w:val="22"/>
          <w:szCs w:val="22"/>
        </w:rPr>
        <w:t xml:space="preserve">existing shrubs to </w:t>
      </w:r>
      <w:r w:rsidR="00A37DA3">
        <w:rPr>
          <w:rFonts w:asciiTheme="minorHAnsi" w:hAnsiTheme="minorHAnsi" w:cstheme="minorHAnsi"/>
          <w:sz w:val="22"/>
          <w:szCs w:val="22"/>
        </w:rPr>
        <w:t>one</w:t>
      </w:r>
      <w:r w:rsidR="00A544EB">
        <w:rPr>
          <w:rFonts w:asciiTheme="minorHAnsi" w:hAnsiTheme="minorHAnsi" w:cstheme="minorHAnsi"/>
          <w:sz w:val="22"/>
          <w:szCs w:val="22"/>
        </w:rPr>
        <w:t xml:space="preserve"> </w:t>
      </w:r>
      <w:r w:rsidR="009C09F9">
        <w:rPr>
          <w:rFonts w:asciiTheme="minorHAnsi" w:hAnsiTheme="minorHAnsi" w:cstheme="minorHAnsi"/>
          <w:sz w:val="22"/>
          <w:szCs w:val="22"/>
        </w:rPr>
        <w:t>border</w:t>
      </w:r>
      <w:r w:rsidR="00884FDD">
        <w:rPr>
          <w:rFonts w:asciiTheme="minorHAnsi" w:hAnsiTheme="minorHAnsi" w:cstheme="minorHAnsi"/>
          <w:sz w:val="22"/>
          <w:szCs w:val="22"/>
        </w:rPr>
        <w:t>, planting up another with new shrubs</w:t>
      </w:r>
      <w:r w:rsidR="009C09F9">
        <w:rPr>
          <w:rFonts w:asciiTheme="minorHAnsi" w:hAnsiTheme="minorHAnsi" w:cstheme="minorHAnsi"/>
          <w:sz w:val="22"/>
          <w:szCs w:val="22"/>
        </w:rPr>
        <w:t xml:space="preserve"> and reducing the height of the hedge slightly. </w:t>
      </w:r>
      <w:r w:rsidR="00C76258">
        <w:rPr>
          <w:rFonts w:asciiTheme="minorHAnsi" w:hAnsiTheme="minorHAnsi" w:cstheme="minorHAnsi"/>
          <w:sz w:val="22"/>
          <w:szCs w:val="22"/>
        </w:rPr>
        <w:t xml:space="preserve">His quote for this will be considered at the next meeting. </w:t>
      </w:r>
    </w:p>
    <w:p w14:paraId="18E9D3FB" w14:textId="77777777" w:rsidR="00C76258" w:rsidRDefault="00C76258" w:rsidP="00E90D0D">
      <w:pPr>
        <w:ind w:left="720" w:right="-285"/>
        <w:rPr>
          <w:rFonts w:asciiTheme="minorHAnsi" w:hAnsiTheme="minorHAnsi" w:cstheme="minorHAnsi"/>
          <w:sz w:val="22"/>
          <w:szCs w:val="22"/>
        </w:rPr>
      </w:pPr>
    </w:p>
    <w:p w14:paraId="26D9EABB" w14:textId="2295B52C" w:rsidR="00AA1AAD" w:rsidRDefault="004F1008" w:rsidP="00F70477">
      <w:pPr>
        <w:ind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</w:t>
      </w:r>
      <w:r w:rsidR="00C801A9" w:rsidRPr="0056314F">
        <w:rPr>
          <w:rFonts w:asciiTheme="minorHAnsi" w:hAnsiTheme="minorHAnsi" w:cstheme="minorHAnsi"/>
          <w:sz w:val="22"/>
          <w:szCs w:val="22"/>
        </w:rPr>
        <w:t>/23</w:t>
      </w:r>
      <w:r w:rsidR="00C801A9" w:rsidRPr="0056314F">
        <w:rPr>
          <w:rFonts w:asciiTheme="minorHAnsi" w:hAnsiTheme="minorHAnsi" w:cstheme="minorHAnsi"/>
          <w:sz w:val="22"/>
          <w:szCs w:val="22"/>
        </w:rPr>
        <w:tab/>
      </w:r>
      <w:r w:rsidR="00C47667" w:rsidRPr="0056314F">
        <w:rPr>
          <w:rFonts w:asciiTheme="minorHAnsi" w:hAnsiTheme="minorHAnsi" w:cstheme="minorHAnsi"/>
          <w:sz w:val="22"/>
          <w:szCs w:val="22"/>
        </w:rPr>
        <w:t>Progress reports on items from the previous meeting not otherwise listed on the agenda.</w:t>
      </w:r>
    </w:p>
    <w:p w14:paraId="5BB25A61" w14:textId="3B498E91" w:rsidR="0008783D" w:rsidRDefault="00DC5308" w:rsidP="00400711">
      <w:pPr>
        <w:pStyle w:val="ListParagraph"/>
        <w:numPr>
          <w:ilvl w:val="0"/>
          <w:numId w:val="48"/>
        </w:numPr>
        <w:ind w:right="-285"/>
        <w:rPr>
          <w:rFonts w:asciiTheme="minorHAnsi" w:hAnsiTheme="minorHAnsi" w:cstheme="minorHAnsi"/>
          <w:sz w:val="22"/>
          <w:szCs w:val="22"/>
        </w:rPr>
      </w:pPr>
      <w:r w:rsidRPr="00400711">
        <w:rPr>
          <w:rFonts w:asciiTheme="minorHAnsi" w:hAnsiTheme="minorHAnsi" w:cstheme="minorHAnsi"/>
          <w:sz w:val="22"/>
          <w:szCs w:val="22"/>
        </w:rPr>
        <w:t xml:space="preserve">Cllr McNally will meet with Cllr Hanks and a representative from </w:t>
      </w:r>
      <w:r w:rsidR="00792913" w:rsidRPr="00400711">
        <w:rPr>
          <w:rFonts w:asciiTheme="minorHAnsi" w:hAnsiTheme="minorHAnsi" w:cstheme="minorHAnsi"/>
          <w:sz w:val="22"/>
          <w:szCs w:val="22"/>
        </w:rPr>
        <w:t xml:space="preserve">Highways in the near future to </w:t>
      </w:r>
      <w:r w:rsidR="004F1008" w:rsidRPr="00400711">
        <w:rPr>
          <w:rFonts w:asciiTheme="minorHAnsi" w:hAnsiTheme="minorHAnsi" w:cstheme="minorHAnsi"/>
          <w:sz w:val="22"/>
          <w:szCs w:val="22"/>
        </w:rPr>
        <w:t xml:space="preserve">   </w:t>
      </w:r>
      <w:r w:rsidR="00353482" w:rsidRPr="00400711">
        <w:rPr>
          <w:rFonts w:asciiTheme="minorHAnsi" w:hAnsiTheme="minorHAnsi" w:cstheme="minorHAnsi"/>
          <w:sz w:val="22"/>
          <w:szCs w:val="22"/>
        </w:rPr>
        <w:t xml:space="preserve"> </w:t>
      </w:r>
      <w:r w:rsidR="00792913" w:rsidRPr="00400711">
        <w:rPr>
          <w:rFonts w:asciiTheme="minorHAnsi" w:hAnsiTheme="minorHAnsi" w:cstheme="minorHAnsi"/>
          <w:sz w:val="22"/>
          <w:szCs w:val="22"/>
        </w:rPr>
        <w:t>progress current</w:t>
      </w:r>
      <w:r w:rsidR="004F1008" w:rsidRPr="00400711">
        <w:rPr>
          <w:rFonts w:asciiTheme="minorHAnsi" w:hAnsiTheme="minorHAnsi" w:cstheme="minorHAnsi"/>
          <w:sz w:val="22"/>
          <w:szCs w:val="22"/>
        </w:rPr>
        <w:t xml:space="preserve"> </w:t>
      </w:r>
      <w:r w:rsidR="00A4582C">
        <w:rPr>
          <w:rFonts w:asciiTheme="minorHAnsi" w:hAnsiTheme="minorHAnsi" w:cstheme="minorHAnsi"/>
          <w:sz w:val="22"/>
          <w:szCs w:val="22"/>
        </w:rPr>
        <w:t xml:space="preserve">outstanding </w:t>
      </w:r>
      <w:r w:rsidR="004F1008" w:rsidRPr="00400711">
        <w:rPr>
          <w:rFonts w:asciiTheme="minorHAnsi" w:hAnsiTheme="minorHAnsi" w:cstheme="minorHAnsi"/>
          <w:sz w:val="22"/>
          <w:szCs w:val="22"/>
        </w:rPr>
        <w:t xml:space="preserve">highways issues. </w:t>
      </w:r>
      <w:r w:rsidR="00E15883" w:rsidRPr="00400711">
        <w:rPr>
          <w:rFonts w:asciiTheme="minorHAnsi" w:hAnsiTheme="minorHAnsi" w:cstheme="minorHAnsi"/>
          <w:sz w:val="22"/>
          <w:szCs w:val="22"/>
        </w:rPr>
        <w:t>It was noted that drains are a major problem currently.</w:t>
      </w:r>
    </w:p>
    <w:p w14:paraId="6F663B38" w14:textId="776852D4" w:rsidR="003459F3" w:rsidRDefault="00400711" w:rsidP="003459F3">
      <w:pPr>
        <w:pStyle w:val="ListParagraph"/>
        <w:numPr>
          <w:ilvl w:val="0"/>
          <w:numId w:val="48"/>
        </w:numPr>
        <w:ind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F957FB">
        <w:rPr>
          <w:rFonts w:asciiTheme="minorHAnsi" w:hAnsiTheme="minorHAnsi" w:cstheme="minorHAnsi"/>
          <w:sz w:val="22"/>
          <w:szCs w:val="22"/>
        </w:rPr>
        <w:t xml:space="preserve">process of </w:t>
      </w:r>
      <w:r w:rsidR="00B870D7">
        <w:rPr>
          <w:rFonts w:asciiTheme="minorHAnsi" w:hAnsiTheme="minorHAnsi" w:cstheme="minorHAnsi"/>
          <w:sz w:val="22"/>
          <w:szCs w:val="22"/>
        </w:rPr>
        <w:t>adding</w:t>
      </w:r>
      <w:r w:rsidR="00F957FB">
        <w:rPr>
          <w:rFonts w:asciiTheme="minorHAnsi" w:hAnsiTheme="minorHAnsi" w:cstheme="minorHAnsi"/>
          <w:sz w:val="22"/>
          <w:szCs w:val="22"/>
        </w:rPr>
        <w:t xml:space="preserve"> Cllr Mc</w:t>
      </w:r>
      <w:r w:rsidR="00361F6C">
        <w:rPr>
          <w:rFonts w:asciiTheme="minorHAnsi" w:hAnsiTheme="minorHAnsi" w:cstheme="minorHAnsi"/>
          <w:sz w:val="22"/>
          <w:szCs w:val="22"/>
        </w:rPr>
        <w:t>N</w:t>
      </w:r>
      <w:r w:rsidR="00F957FB">
        <w:rPr>
          <w:rFonts w:asciiTheme="minorHAnsi" w:hAnsiTheme="minorHAnsi" w:cstheme="minorHAnsi"/>
          <w:sz w:val="22"/>
          <w:szCs w:val="22"/>
        </w:rPr>
        <w:t>ally a</w:t>
      </w:r>
      <w:r w:rsidR="00B870D7">
        <w:rPr>
          <w:rFonts w:asciiTheme="minorHAnsi" w:hAnsiTheme="minorHAnsi" w:cstheme="minorHAnsi"/>
          <w:sz w:val="22"/>
          <w:szCs w:val="22"/>
        </w:rPr>
        <w:t>s a</w:t>
      </w:r>
      <w:r w:rsidR="00F957FB">
        <w:rPr>
          <w:rFonts w:asciiTheme="minorHAnsi" w:hAnsiTheme="minorHAnsi" w:cstheme="minorHAnsi"/>
          <w:sz w:val="22"/>
          <w:szCs w:val="22"/>
        </w:rPr>
        <w:t xml:space="preserve"> bank signatory is</w:t>
      </w:r>
      <w:r w:rsidR="00361F6C">
        <w:rPr>
          <w:rFonts w:asciiTheme="minorHAnsi" w:hAnsiTheme="minorHAnsi" w:cstheme="minorHAnsi"/>
          <w:sz w:val="22"/>
          <w:szCs w:val="22"/>
        </w:rPr>
        <w:t xml:space="preserve"> still in progress. </w:t>
      </w:r>
    </w:p>
    <w:p w14:paraId="6DB7EA47" w14:textId="074E6383" w:rsidR="003459F3" w:rsidRPr="003459F3" w:rsidRDefault="004F2F78" w:rsidP="003459F3">
      <w:pPr>
        <w:pStyle w:val="ListParagraph"/>
        <w:numPr>
          <w:ilvl w:val="0"/>
          <w:numId w:val="48"/>
        </w:numPr>
        <w:ind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planned update to the Parish Council website will be on the agenda for the next meeting. Further feedback from councillors was requested. </w:t>
      </w:r>
    </w:p>
    <w:p w14:paraId="28F196D1" w14:textId="77777777" w:rsidR="006B3EAF" w:rsidRPr="0056314F" w:rsidRDefault="006B3EAF" w:rsidP="00F70477">
      <w:pPr>
        <w:ind w:right="-285"/>
        <w:rPr>
          <w:rFonts w:asciiTheme="minorHAnsi" w:hAnsiTheme="minorHAnsi" w:cstheme="minorHAnsi"/>
          <w:sz w:val="22"/>
          <w:szCs w:val="22"/>
        </w:rPr>
      </w:pPr>
    </w:p>
    <w:p w14:paraId="28BDCE01" w14:textId="167CAC88" w:rsidR="00693C5B" w:rsidRDefault="00353482" w:rsidP="00353482">
      <w:pPr>
        <w:ind w:left="709" w:right="-285" w:hanging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4F1008">
        <w:rPr>
          <w:rFonts w:asciiTheme="minorHAnsi" w:hAnsiTheme="minorHAnsi" w:cstheme="minorHAnsi"/>
          <w:sz w:val="22"/>
          <w:szCs w:val="22"/>
        </w:rPr>
        <w:t>1</w:t>
      </w:r>
      <w:r w:rsidR="009032C1" w:rsidRPr="0056314F">
        <w:rPr>
          <w:rFonts w:asciiTheme="minorHAnsi" w:hAnsiTheme="minorHAnsi" w:cstheme="minorHAnsi"/>
          <w:sz w:val="22"/>
          <w:szCs w:val="22"/>
        </w:rPr>
        <w:t>/</w:t>
      </w:r>
      <w:r w:rsidR="00F478F0" w:rsidRPr="0056314F">
        <w:rPr>
          <w:rFonts w:asciiTheme="minorHAnsi" w:hAnsiTheme="minorHAnsi" w:cstheme="minorHAnsi"/>
          <w:sz w:val="22"/>
          <w:szCs w:val="22"/>
        </w:rPr>
        <w:t>2</w:t>
      </w:r>
      <w:r w:rsidR="00655668" w:rsidRPr="0056314F">
        <w:rPr>
          <w:rFonts w:asciiTheme="minorHAnsi" w:hAnsiTheme="minorHAnsi" w:cstheme="minorHAnsi"/>
          <w:sz w:val="22"/>
          <w:szCs w:val="22"/>
        </w:rPr>
        <w:t>3</w:t>
      </w:r>
      <w:r w:rsidR="00D170CD" w:rsidRPr="0056314F">
        <w:rPr>
          <w:rFonts w:asciiTheme="minorHAnsi" w:hAnsiTheme="minorHAnsi" w:cstheme="minorHAnsi"/>
          <w:sz w:val="22"/>
          <w:szCs w:val="22"/>
        </w:rPr>
        <w:tab/>
      </w:r>
      <w:r w:rsidR="00F92DEB" w:rsidRPr="0056314F">
        <w:rPr>
          <w:rFonts w:asciiTheme="minorHAnsi" w:hAnsiTheme="minorHAnsi" w:cstheme="minorHAnsi"/>
          <w:sz w:val="22"/>
          <w:szCs w:val="22"/>
        </w:rPr>
        <w:t>Other r</w:t>
      </w:r>
      <w:r w:rsidR="00D170CD" w:rsidRPr="0056314F">
        <w:rPr>
          <w:rFonts w:asciiTheme="minorHAnsi" w:hAnsiTheme="minorHAnsi" w:cstheme="minorHAnsi"/>
          <w:sz w:val="22"/>
          <w:szCs w:val="22"/>
        </w:rPr>
        <w:t>eports and items for consideration</w:t>
      </w:r>
      <w:r w:rsidR="00684A9D" w:rsidRPr="0056314F">
        <w:rPr>
          <w:rFonts w:asciiTheme="minorHAnsi" w:hAnsiTheme="minorHAnsi" w:cstheme="minorHAnsi"/>
          <w:sz w:val="22"/>
          <w:szCs w:val="22"/>
        </w:rPr>
        <w:t xml:space="preserve"> at future meetings</w:t>
      </w:r>
      <w:r w:rsidR="00670A76" w:rsidRPr="0056314F">
        <w:rPr>
          <w:rFonts w:asciiTheme="minorHAnsi" w:hAnsiTheme="minorHAnsi" w:cstheme="minorHAnsi"/>
          <w:sz w:val="22"/>
          <w:szCs w:val="22"/>
        </w:rPr>
        <w:t>.</w:t>
      </w:r>
    </w:p>
    <w:p w14:paraId="0BF5ABBA" w14:textId="0196D798" w:rsidR="00832112" w:rsidRDefault="00832112" w:rsidP="00832112">
      <w:pPr>
        <w:pStyle w:val="ListParagraph"/>
        <w:numPr>
          <w:ilvl w:val="0"/>
          <w:numId w:val="48"/>
        </w:numPr>
        <w:ind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petition has been received </w:t>
      </w:r>
      <w:r w:rsidR="00F3637B">
        <w:rPr>
          <w:rFonts w:asciiTheme="minorHAnsi" w:hAnsiTheme="minorHAnsi" w:cstheme="minorHAnsi"/>
          <w:sz w:val="22"/>
          <w:szCs w:val="22"/>
        </w:rPr>
        <w:t>calling for further action on speeding traffic through the village of Leigh Sinton. This will be passed to Cllr McNally for inclusion in her meeting with Cllr Hanks.</w:t>
      </w:r>
    </w:p>
    <w:p w14:paraId="40703DEA" w14:textId="0AE180E0" w:rsidR="00F3637B" w:rsidRPr="00832112" w:rsidRDefault="00C11E10" w:rsidP="00832112">
      <w:pPr>
        <w:pStyle w:val="ListParagraph"/>
        <w:numPr>
          <w:ilvl w:val="0"/>
          <w:numId w:val="48"/>
        </w:numPr>
        <w:ind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was noted that the </w:t>
      </w:r>
      <w:r w:rsidR="003E1A9A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lerk had </w:t>
      </w:r>
      <w:r w:rsidR="0057240A">
        <w:rPr>
          <w:rFonts w:asciiTheme="minorHAnsi" w:hAnsiTheme="minorHAnsi" w:cstheme="minorHAnsi"/>
          <w:sz w:val="22"/>
          <w:szCs w:val="22"/>
        </w:rPr>
        <w:t>resigned</w:t>
      </w:r>
      <w:r w:rsidR="007A4E9F">
        <w:rPr>
          <w:rFonts w:asciiTheme="minorHAnsi" w:hAnsiTheme="minorHAnsi" w:cstheme="minorHAnsi"/>
          <w:sz w:val="22"/>
          <w:szCs w:val="22"/>
        </w:rPr>
        <w:t xml:space="preserve"> and would be leaving the council at the end of February. </w:t>
      </w:r>
      <w:r w:rsidR="007B6175">
        <w:rPr>
          <w:rFonts w:asciiTheme="minorHAnsi" w:hAnsiTheme="minorHAnsi" w:cstheme="minorHAnsi"/>
          <w:sz w:val="22"/>
          <w:szCs w:val="22"/>
        </w:rPr>
        <w:t>The council expressed thanks for her work</w:t>
      </w:r>
      <w:r w:rsidR="0040061B">
        <w:rPr>
          <w:rFonts w:asciiTheme="minorHAnsi" w:hAnsiTheme="minorHAnsi" w:cstheme="minorHAnsi"/>
          <w:sz w:val="22"/>
          <w:szCs w:val="22"/>
        </w:rPr>
        <w:t xml:space="preserve"> over </w:t>
      </w:r>
      <w:r w:rsidR="00093551">
        <w:rPr>
          <w:rFonts w:asciiTheme="minorHAnsi" w:hAnsiTheme="minorHAnsi" w:cstheme="minorHAnsi"/>
          <w:sz w:val="22"/>
          <w:szCs w:val="22"/>
        </w:rPr>
        <w:t>many</w:t>
      </w:r>
      <w:r w:rsidR="004662F8">
        <w:rPr>
          <w:rFonts w:asciiTheme="minorHAnsi" w:hAnsiTheme="minorHAnsi" w:cstheme="minorHAnsi"/>
          <w:sz w:val="22"/>
          <w:szCs w:val="22"/>
        </w:rPr>
        <w:t xml:space="preserve"> years. The process of </w:t>
      </w:r>
      <w:r w:rsidR="0061334A">
        <w:rPr>
          <w:rFonts w:asciiTheme="minorHAnsi" w:hAnsiTheme="minorHAnsi" w:cstheme="minorHAnsi"/>
          <w:sz w:val="22"/>
          <w:szCs w:val="22"/>
        </w:rPr>
        <w:t>recruiting</w:t>
      </w:r>
      <w:r w:rsidR="004662F8">
        <w:rPr>
          <w:rFonts w:asciiTheme="minorHAnsi" w:hAnsiTheme="minorHAnsi" w:cstheme="minorHAnsi"/>
          <w:sz w:val="22"/>
          <w:szCs w:val="22"/>
        </w:rPr>
        <w:t xml:space="preserve"> a re</w:t>
      </w:r>
      <w:r w:rsidR="00093551">
        <w:rPr>
          <w:rFonts w:asciiTheme="minorHAnsi" w:hAnsiTheme="minorHAnsi" w:cstheme="minorHAnsi"/>
          <w:sz w:val="22"/>
          <w:szCs w:val="22"/>
        </w:rPr>
        <w:t>placement will begin as soon as possible.</w:t>
      </w:r>
    </w:p>
    <w:p w14:paraId="41DF050D" w14:textId="16A26619" w:rsidR="00467870" w:rsidRPr="0056314F" w:rsidRDefault="006F715D" w:rsidP="009032C1">
      <w:pPr>
        <w:ind w:left="644" w:right="-285" w:hanging="644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ab/>
      </w:r>
      <w:r w:rsidR="00E92C8B" w:rsidRPr="0056314F">
        <w:rPr>
          <w:rFonts w:asciiTheme="minorHAnsi" w:hAnsiTheme="minorHAnsi" w:cstheme="minorHAnsi"/>
          <w:sz w:val="22"/>
          <w:szCs w:val="22"/>
        </w:rPr>
        <w:tab/>
      </w:r>
      <w:r w:rsidR="007E6F3B" w:rsidRPr="005631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3638C7" w14:textId="07AD4D5C" w:rsidR="007912C1" w:rsidRPr="0056314F" w:rsidRDefault="0099220B" w:rsidP="001819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4F1008">
        <w:rPr>
          <w:rFonts w:asciiTheme="minorHAnsi" w:hAnsiTheme="minorHAnsi" w:cstheme="minorHAnsi"/>
          <w:sz w:val="22"/>
          <w:szCs w:val="22"/>
        </w:rPr>
        <w:t>2</w:t>
      </w:r>
      <w:r w:rsidR="009B3537" w:rsidRPr="0056314F">
        <w:rPr>
          <w:rFonts w:asciiTheme="minorHAnsi" w:hAnsiTheme="minorHAnsi" w:cstheme="minorHAnsi"/>
          <w:sz w:val="22"/>
          <w:szCs w:val="22"/>
        </w:rPr>
        <w:t>/</w:t>
      </w:r>
      <w:r w:rsidR="00655668" w:rsidRPr="0056314F">
        <w:rPr>
          <w:rFonts w:asciiTheme="minorHAnsi" w:hAnsiTheme="minorHAnsi" w:cstheme="minorHAnsi"/>
          <w:sz w:val="22"/>
          <w:szCs w:val="22"/>
        </w:rPr>
        <w:t>23</w:t>
      </w:r>
      <w:r w:rsidR="00C72B39" w:rsidRPr="0056314F">
        <w:rPr>
          <w:rFonts w:asciiTheme="minorHAnsi" w:hAnsiTheme="minorHAnsi" w:cstheme="minorHAnsi"/>
          <w:sz w:val="22"/>
          <w:szCs w:val="22"/>
        </w:rPr>
        <w:tab/>
        <w:t xml:space="preserve">Date and time of next meeting </w:t>
      </w:r>
      <w:r w:rsidR="00C72B39" w:rsidRPr="0056314F">
        <w:rPr>
          <w:rFonts w:asciiTheme="minorHAnsi" w:hAnsiTheme="minorHAnsi" w:cstheme="minorHAnsi"/>
          <w:sz w:val="22"/>
          <w:szCs w:val="22"/>
        </w:rPr>
        <w:tab/>
      </w:r>
    </w:p>
    <w:p w14:paraId="79A1A599" w14:textId="38910B6D" w:rsidR="00330FC4" w:rsidRPr="0056314F" w:rsidRDefault="001B7E9A" w:rsidP="00680EB0">
      <w:pPr>
        <w:ind w:left="720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 xml:space="preserve">Parish Council </w:t>
      </w:r>
      <w:r w:rsidR="00C25E43" w:rsidRPr="0056314F">
        <w:rPr>
          <w:rFonts w:asciiTheme="minorHAnsi" w:hAnsiTheme="minorHAnsi" w:cstheme="minorHAnsi"/>
          <w:sz w:val="22"/>
          <w:szCs w:val="22"/>
        </w:rPr>
        <w:t>meeting</w:t>
      </w:r>
      <w:r w:rsidR="00AC2BD7" w:rsidRPr="0056314F">
        <w:rPr>
          <w:rFonts w:asciiTheme="minorHAnsi" w:hAnsiTheme="minorHAnsi" w:cstheme="minorHAnsi"/>
          <w:sz w:val="22"/>
          <w:szCs w:val="22"/>
        </w:rPr>
        <w:t xml:space="preserve"> – Tuesday </w:t>
      </w:r>
      <w:r w:rsidR="00553EC1" w:rsidRPr="0056314F">
        <w:rPr>
          <w:rFonts w:asciiTheme="minorHAnsi" w:hAnsiTheme="minorHAnsi" w:cstheme="minorHAnsi"/>
          <w:sz w:val="22"/>
          <w:szCs w:val="22"/>
        </w:rPr>
        <w:t>2</w:t>
      </w:r>
      <w:r w:rsidR="00063CC3" w:rsidRPr="0056314F">
        <w:rPr>
          <w:rFonts w:asciiTheme="minorHAnsi" w:hAnsiTheme="minorHAnsi" w:cstheme="minorHAnsi"/>
          <w:sz w:val="22"/>
          <w:szCs w:val="22"/>
        </w:rPr>
        <w:t>6</w:t>
      </w:r>
      <w:r w:rsidR="00063CC3" w:rsidRPr="0056314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063CC3" w:rsidRPr="0056314F">
        <w:rPr>
          <w:rFonts w:asciiTheme="minorHAnsi" w:hAnsiTheme="minorHAnsi" w:cstheme="minorHAnsi"/>
          <w:sz w:val="22"/>
          <w:szCs w:val="22"/>
        </w:rPr>
        <w:t xml:space="preserve"> March</w:t>
      </w:r>
      <w:r w:rsidR="000C1E79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553EC1" w:rsidRPr="0056314F">
        <w:rPr>
          <w:rFonts w:asciiTheme="minorHAnsi" w:hAnsiTheme="minorHAnsi" w:cstheme="minorHAnsi"/>
          <w:sz w:val="22"/>
          <w:szCs w:val="22"/>
        </w:rPr>
        <w:t>202</w:t>
      </w:r>
      <w:r w:rsidR="001D7C32" w:rsidRPr="0056314F">
        <w:rPr>
          <w:rFonts w:asciiTheme="minorHAnsi" w:hAnsiTheme="minorHAnsi" w:cstheme="minorHAnsi"/>
          <w:sz w:val="22"/>
          <w:szCs w:val="22"/>
        </w:rPr>
        <w:t>4</w:t>
      </w:r>
    </w:p>
    <w:p w14:paraId="3D427E73" w14:textId="3DD088B9" w:rsidR="0035426D" w:rsidRPr="0056314F" w:rsidRDefault="0037454D" w:rsidP="00680EB0">
      <w:pPr>
        <w:ind w:left="720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 xml:space="preserve">Planning </w:t>
      </w:r>
      <w:r w:rsidR="00C858F6" w:rsidRPr="0056314F">
        <w:rPr>
          <w:rFonts w:asciiTheme="minorHAnsi" w:hAnsiTheme="minorHAnsi" w:cstheme="minorHAnsi"/>
          <w:sz w:val="22"/>
          <w:szCs w:val="22"/>
        </w:rPr>
        <w:t xml:space="preserve">committee meeting </w:t>
      </w:r>
      <w:r w:rsidR="00DA1DD6" w:rsidRPr="0056314F">
        <w:rPr>
          <w:rFonts w:asciiTheme="minorHAnsi" w:hAnsiTheme="minorHAnsi" w:cstheme="minorHAnsi"/>
          <w:sz w:val="22"/>
          <w:szCs w:val="22"/>
        </w:rPr>
        <w:t xml:space="preserve">(if required) </w:t>
      </w:r>
      <w:r w:rsidR="008B790B" w:rsidRPr="0056314F">
        <w:rPr>
          <w:rFonts w:asciiTheme="minorHAnsi" w:hAnsiTheme="minorHAnsi" w:cstheme="minorHAnsi"/>
          <w:sz w:val="22"/>
          <w:szCs w:val="22"/>
        </w:rPr>
        <w:t>–</w:t>
      </w:r>
      <w:r w:rsidR="00C858F6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D158CF" w:rsidRPr="0056314F">
        <w:rPr>
          <w:rFonts w:asciiTheme="minorHAnsi" w:hAnsiTheme="minorHAnsi" w:cstheme="minorHAnsi"/>
          <w:sz w:val="22"/>
          <w:szCs w:val="22"/>
        </w:rPr>
        <w:t>Tuesday</w:t>
      </w:r>
      <w:r w:rsidR="008B790B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C96EA0" w:rsidRPr="0056314F">
        <w:rPr>
          <w:rFonts w:asciiTheme="minorHAnsi" w:hAnsiTheme="minorHAnsi" w:cstheme="minorHAnsi"/>
          <w:sz w:val="22"/>
          <w:szCs w:val="22"/>
        </w:rPr>
        <w:t>27</w:t>
      </w:r>
      <w:r w:rsidR="00C96EA0" w:rsidRPr="0056314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96EA0" w:rsidRPr="0056314F">
        <w:rPr>
          <w:rFonts w:asciiTheme="minorHAnsi" w:hAnsiTheme="minorHAnsi" w:cstheme="minorHAnsi"/>
          <w:sz w:val="22"/>
          <w:szCs w:val="22"/>
        </w:rPr>
        <w:t xml:space="preserve"> February </w:t>
      </w:r>
      <w:r w:rsidR="0035426D" w:rsidRPr="0056314F">
        <w:rPr>
          <w:rFonts w:asciiTheme="minorHAnsi" w:hAnsiTheme="minorHAnsi" w:cstheme="minorHAnsi"/>
          <w:sz w:val="22"/>
          <w:szCs w:val="22"/>
        </w:rPr>
        <w:t>202</w:t>
      </w:r>
      <w:r w:rsidR="00C96EA0" w:rsidRPr="0056314F">
        <w:rPr>
          <w:rFonts w:asciiTheme="minorHAnsi" w:hAnsiTheme="minorHAnsi" w:cstheme="minorHAnsi"/>
          <w:sz w:val="22"/>
          <w:szCs w:val="22"/>
        </w:rPr>
        <w:t>4</w:t>
      </w:r>
      <w:r w:rsidR="0035426D" w:rsidRPr="0056314F">
        <w:rPr>
          <w:rFonts w:asciiTheme="minorHAnsi" w:hAnsiTheme="minorHAnsi" w:cstheme="minorHAnsi"/>
          <w:sz w:val="22"/>
          <w:szCs w:val="22"/>
        </w:rPr>
        <w:t>.</w:t>
      </w:r>
    </w:p>
    <w:p w14:paraId="0D4F4B74" w14:textId="2033ED15" w:rsidR="00E430DE" w:rsidRPr="0056314F" w:rsidRDefault="0035426D" w:rsidP="00887B34">
      <w:pPr>
        <w:ind w:left="720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>Both</w:t>
      </w:r>
      <w:r w:rsidR="00AD48A1" w:rsidRPr="0056314F">
        <w:rPr>
          <w:rFonts w:asciiTheme="minorHAnsi" w:hAnsiTheme="minorHAnsi" w:cstheme="minorHAnsi"/>
          <w:sz w:val="22"/>
          <w:szCs w:val="22"/>
        </w:rPr>
        <w:t xml:space="preserve"> </w:t>
      </w:r>
      <w:r w:rsidR="00D158CF" w:rsidRPr="0056314F">
        <w:rPr>
          <w:rFonts w:asciiTheme="minorHAnsi" w:hAnsiTheme="minorHAnsi" w:cstheme="minorHAnsi"/>
          <w:sz w:val="22"/>
          <w:szCs w:val="22"/>
        </w:rPr>
        <w:t xml:space="preserve">7.00pm at Leigh </w:t>
      </w:r>
      <w:r w:rsidR="0044609D" w:rsidRPr="0056314F">
        <w:rPr>
          <w:rFonts w:asciiTheme="minorHAnsi" w:hAnsiTheme="minorHAnsi" w:cstheme="minorHAnsi"/>
          <w:sz w:val="22"/>
          <w:szCs w:val="22"/>
        </w:rPr>
        <w:t>&amp;</w:t>
      </w:r>
      <w:r w:rsidR="00D158CF" w:rsidRPr="0056314F">
        <w:rPr>
          <w:rFonts w:asciiTheme="minorHAnsi" w:hAnsiTheme="minorHAnsi" w:cstheme="minorHAnsi"/>
          <w:sz w:val="22"/>
          <w:szCs w:val="22"/>
        </w:rPr>
        <w:t xml:space="preserve"> Bransford Memorial Hall</w:t>
      </w:r>
    </w:p>
    <w:p w14:paraId="2946F338" w14:textId="77777777" w:rsidR="00FE5177" w:rsidRPr="0056314F" w:rsidRDefault="00FE5177">
      <w:pPr>
        <w:ind w:left="720" w:right="-625" w:hanging="720"/>
        <w:rPr>
          <w:rFonts w:asciiTheme="minorHAnsi" w:hAnsiTheme="minorHAnsi" w:cstheme="minorHAnsi"/>
          <w:sz w:val="22"/>
          <w:szCs w:val="22"/>
        </w:rPr>
      </w:pPr>
    </w:p>
    <w:p w14:paraId="49A5E8D8" w14:textId="77777777" w:rsidR="001D115D" w:rsidRPr="0056314F" w:rsidRDefault="001D115D">
      <w:pPr>
        <w:ind w:left="720" w:right="-625" w:hanging="720"/>
        <w:rPr>
          <w:rFonts w:asciiTheme="minorHAnsi" w:hAnsiTheme="minorHAnsi" w:cstheme="minorHAnsi"/>
          <w:sz w:val="22"/>
          <w:szCs w:val="22"/>
        </w:rPr>
      </w:pPr>
    </w:p>
    <w:p w14:paraId="76076CBD" w14:textId="77777777" w:rsidR="0016237B" w:rsidRPr="0056314F" w:rsidRDefault="0016237B">
      <w:pPr>
        <w:ind w:left="720" w:right="-625" w:hanging="720"/>
        <w:rPr>
          <w:rFonts w:asciiTheme="minorHAnsi" w:hAnsiTheme="minorHAnsi" w:cstheme="minorHAnsi"/>
          <w:sz w:val="22"/>
          <w:szCs w:val="22"/>
        </w:rPr>
      </w:pPr>
    </w:p>
    <w:p w14:paraId="62DEB71B" w14:textId="77777777" w:rsidR="00614AB5" w:rsidRPr="0056314F" w:rsidRDefault="00614AB5">
      <w:pPr>
        <w:ind w:left="720" w:right="-625" w:hanging="720"/>
        <w:rPr>
          <w:rFonts w:asciiTheme="minorHAnsi" w:hAnsiTheme="minorHAnsi" w:cstheme="minorHAnsi"/>
          <w:sz w:val="22"/>
          <w:szCs w:val="22"/>
        </w:rPr>
      </w:pPr>
    </w:p>
    <w:p w14:paraId="2A33949C" w14:textId="77777777" w:rsidR="006D46BE" w:rsidRPr="0056314F" w:rsidRDefault="008F603F">
      <w:pPr>
        <w:ind w:left="720" w:right="-625" w:hanging="720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ab/>
      </w:r>
    </w:p>
    <w:p w14:paraId="2DA65C14" w14:textId="244CE308" w:rsidR="00B75E92" w:rsidRPr="0056314F" w:rsidRDefault="00374081">
      <w:pPr>
        <w:ind w:left="720" w:right="-625" w:hanging="720"/>
        <w:rPr>
          <w:rFonts w:asciiTheme="minorHAnsi" w:hAnsiTheme="minorHAnsi" w:cstheme="minorHAnsi"/>
          <w:sz w:val="22"/>
          <w:szCs w:val="22"/>
        </w:rPr>
      </w:pPr>
      <w:r w:rsidRPr="0056314F">
        <w:rPr>
          <w:rFonts w:asciiTheme="minorHAnsi" w:hAnsiTheme="minorHAnsi" w:cstheme="minorHAnsi"/>
          <w:sz w:val="22"/>
          <w:szCs w:val="22"/>
        </w:rPr>
        <w:tab/>
      </w:r>
      <w:r w:rsidR="00C41645" w:rsidRPr="0056314F">
        <w:rPr>
          <w:rFonts w:asciiTheme="minorHAnsi" w:hAnsiTheme="minorHAnsi" w:cstheme="minorHAnsi"/>
          <w:sz w:val="22"/>
          <w:szCs w:val="22"/>
        </w:rPr>
        <w:t>Chair</w:t>
      </w:r>
      <w:r w:rsidR="00C72B39" w:rsidRPr="0056314F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C72B39" w:rsidRPr="0056314F">
        <w:rPr>
          <w:rFonts w:asciiTheme="minorHAnsi" w:hAnsiTheme="minorHAnsi" w:cstheme="minorHAnsi"/>
          <w:sz w:val="22"/>
          <w:szCs w:val="22"/>
        </w:rPr>
        <w:tab/>
      </w:r>
      <w:r w:rsidR="00C72B39" w:rsidRPr="0056314F">
        <w:rPr>
          <w:rFonts w:asciiTheme="minorHAnsi" w:hAnsiTheme="minorHAnsi" w:cstheme="minorHAnsi"/>
          <w:sz w:val="22"/>
          <w:szCs w:val="22"/>
        </w:rPr>
        <w:tab/>
      </w:r>
      <w:r w:rsidR="00CF375E">
        <w:rPr>
          <w:rFonts w:asciiTheme="minorHAnsi" w:hAnsiTheme="minorHAnsi" w:cstheme="minorHAnsi"/>
          <w:sz w:val="22"/>
          <w:szCs w:val="22"/>
        </w:rPr>
        <w:t xml:space="preserve"> </w:t>
      </w:r>
      <w:r w:rsidR="00C72B39" w:rsidRPr="0056314F">
        <w:rPr>
          <w:rFonts w:asciiTheme="minorHAnsi" w:hAnsiTheme="minorHAnsi" w:cstheme="minorHAnsi"/>
          <w:sz w:val="22"/>
          <w:szCs w:val="22"/>
        </w:rPr>
        <w:t>Date....</w:t>
      </w:r>
      <w:r w:rsidR="0036635A" w:rsidRPr="0056314F">
        <w:rPr>
          <w:rFonts w:asciiTheme="minorHAnsi" w:hAnsiTheme="minorHAnsi" w:cstheme="minorHAnsi"/>
          <w:sz w:val="22"/>
          <w:szCs w:val="22"/>
        </w:rPr>
        <w:t>...............................</w:t>
      </w:r>
      <w:r w:rsidR="00C72B39" w:rsidRPr="0056314F">
        <w:rPr>
          <w:rFonts w:asciiTheme="minorHAnsi" w:hAnsiTheme="minorHAnsi" w:cstheme="minorHAnsi"/>
          <w:sz w:val="22"/>
          <w:szCs w:val="22"/>
        </w:rPr>
        <w:t>............</w:t>
      </w:r>
    </w:p>
    <w:sectPr w:rsidR="00B75E92" w:rsidRPr="0056314F" w:rsidSect="009D3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567" w:right="843" w:bottom="284" w:left="1418" w:header="709" w:footer="709" w:gutter="0"/>
      <w:pgNumType w:start="6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DD6B" w14:textId="77777777" w:rsidR="009D317E" w:rsidRDefault="009D317E">
      <w:r>
        <w:separator/>
      </w:r>
    </w:p>
  </w:endnote>
  <w:endnote w:type="continuationSeparator" w:id="0">
    <w:p w14:paraId="00BDB182" w14:textId="77777777" w:rsidR="009D317E" w:rsidRDefault="009D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107F" w14:textId="77777777" w:rsidR="00411D9F" w:rsidRDefault="00411D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D1B4F9" w14:textId="77777777" w:rsidR="00411D9F" w:rsidRDefault="00411D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67CB" w14:textId="77777777" w:rsidR="00411D9F" w:rsidRDefault="00411D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562</w:t>
    </w:r>
    <w:r>
      <w:rPr>
        <w:rStyle w:val="PageNumber"/>
      </w:rPr>
      <w:fldChar w:fldCharType="end"/>
    </w:r>
  </w:p>
  <w:p w14:paraId="644B8D98" w14:textId="77777777" w:rsidR="00411D9F" w:rsidRDefault="00411D9F">
    <w:pPr>
      <w:pStyle w:val="Footer"/>
      <w:ind w:right="360"/>
      <w:jc w:val="right"/>
    </w:pPr>
  </w:p>
  <w:p w14:paraId="4183EF8E" w14:textId="77777777" w:rsidR="00411D9F" w:rsidRDefault="00411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6799" w14:textId="77777777" w:rsidR="00950B1D" w:rsidRDefault="00950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C966" w14:textId="77777777" w:rsidR="009D317E" w:rsidRDefault="009D317E">
      <w:r>
        <w:separator/>
      </w:r>
    </w:p>
  </w:footnote>
  <w:footnote w:type="continuationSeparator" w:id="0">
    <w:p w14:paraId="05146F25" w14:textId="77777777" w:rsidR="009D317E" w:rsidRDefault="009D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D7C4" w14:textId="77777777" w:rsidR="00950B1D" w:rsidRDefault="00950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95971"/>
      <w:docPartObj>
        <w:docPartGallery w:val="Watermarks"/>
        <w:docPartUnique/>
      </w:docPartObj>
    </w:sdtPr>
    <w:sdtEndPr/>
    <w:sdtContent>
      <w:p w14:paraId="720E99B8" w14:textId="5BF5AA59" w:rsidR="00411D9F" w:rsidRDefault="0061334A">
        <w:pPr>
          <w:pStyle w:val="Header"/>
        </w:pPr>
        <w:r>
          <w:rPr>
            <w:noProof/>
          </w:rPr>
          <w:pict w14:anchorId="4FDA5C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0605" w14:textId="77777777" w:rsidR="00950B1D" w:rsidRDefault="00950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331"/>
    <w:multiLevelType w:val="hybridMultilevel"/>
    <w:tmpl w:val="8EF83910"/>
    <w:lvl w:ilvl="0" w:tplc="ED1C0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42C9F"/>
    <w:multiLevelType w:val="hybridMultilevel"/>
    <w:tmpl w:val="C2B2DF04"/>
    <w:lvl w:ilvl="0" w:tplc="1BBEA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9540F"/>
    <w:multiLevelType w:val="hybridMultilevel"/>
    <w:tmpl w:val="2F789818"/>
    <w:lvl w:ilvl="0" w:tplc="5B6E1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F0EDD"/>
    <w:multiLevelType w:val="hybridMultilevel"/>
    <w:tmpl w:val="EA960E40"/>
    <w:lvl w:ilvl="0" w:tplc="2E76CEA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0C7C"/>
    <w:multiLevelType w:val="hybridMultilevel"/>
    <w:tmpl w:val="E1CAC754"/>
    <w:lvl w:ilvl="0" w:tplc="EC0E6E5A">
      <w:start w:val="4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0E7375EF"/>
    <w:multiLevelType w:val="hybridMultilevel"/>
    <w:tmpl w:val="B7025D14"/>
    <w:lvl w:ilvl="0" w:tplc="1C1CD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17AB"/>
    <w:multiLevelType w:val="hybridMultilevel"/>
    <w:tmpl w:val="195C462C"/>
    <w:lvl w:ilvl="0" w:tplc="AB8C99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46941"/>
    <w:multiLevelType w:val="hybridMultilevel"/>
    <w:tmpl w:val="3D38F20A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77EAA"/>
    <w:multiLevelType w:val="hybridMultilevel"/>
    <w:tmpl w:val="1F2C2E5E"/>
    <w:lvl w:ilvl="0" w:tplc="133C3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091154"/>
    <w:multiLevelType w:val="hybridMultilevel"/>
    <w:tmpl w:val="27BE0C6C"/>
    <w:lvl w:ilvl="0" w:tplc="33A22C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F34985"/>
    <w:multiLevelType w:val="hybridMultilevel"/>
    <w:tmpl w:val="52E8EE6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17B129C"/>
    <w:multiLevelType w:val="hybridMultilevel"/>
    <w:tmpl w:val="72049AAA"/>
    <w:lvl w:ilvl="0" w:tplc="C0168F0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BA2708"/>
    <w:multiLevelType w:val="hybridMultilevel"/>
    <w:tmpl w:val="D9B69F22"/>
    <w:lvl w:ilvl="0" w:tplc="8AE28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5D0D32"/>
    <w:multiLevelType w:val="hybridMultilevel"/>
    <w:tmpl w:val="89DE8254"/>
    <w:lvl w:ilvl="0" w:tplc="8800F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D41D0"/>
    <w:multiLevelType w:val="hybridMultilevel"/>
    <w:tmpl w:val="2A06A476"/>
    <w:lvl w:ilvl="0" w:tplc="E4FACE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87ECB"/>
    <w:multiLevelType w:val="hybridMultilevel"/>
    <w:tmpl w:val="BF7EDE60"/>
    <w:lvl w:ilvl="0" w:tplc="FBC8C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7093B"/>
    <w:multiLevelType w:val="hybridMultilevel"/>
    <w:tmpl w:val="39D06444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4F71"/>
    <w:multiLevelType w:val="hybridMultilevel"/>
    <w:tmpl w:val="E49E2136"/>
    <w:lvl w:ilvl="0" w:tplc="2B04A274">
      <w:start w:val="1"/>
      <w:numFmt w:val="lowerLetter"/>
      <w:lvlText w:val="%1)"/>
      <w:lvlJc w:val="left"/>
      <w:pPr>
        <w:ind w:left="1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8" w15:restartNumberingAfterBreak="0">
    <w:nsid w:val="337B3FF4"/>
    <w:multiLevelType w:val="hybridMultilevel"/>
    <w:tmpl w:val="5F2C82B0"/>
    <w:lvl w:ilvl="0" w:tplc="29AAD2EC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 w15:restartNumberingAfterBreak="0">
    <w:nsid w:val="33E04B65"/>
    <w:multiLevelType w:val="hybridMultilevel"/>
    <w:tmpl w:val="673E47DC"/>
    <w:lvl w:ilvl="0" w:tplc="7C9CF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515EC8"/>
    <w:multiLevelType w:val="hybridMultilevel"/>
    <w:tmpl w:val="F3FEEB18"/>
    <w:lvl w:ilvl="0" w:tplc="2D6290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C7005"/>
    <w:multiLevelType w:val="hybridMultilevel"/>
    <w:tmpl w:val="946458C4"/>
    <w:lvl w:ilvl="0" w:tplc="D48EFE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8F7729"/>
    <w:multiLevelType w:val="hybridMultilevel"/>
    <w:tmpl w:val="FF6C7062"/>
    <w:lvl w:ilvl="0" w:tplc="1CF089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D983693"/>
    <w:multiLevelType w:val="hybridMultilevel"/>
    <w:tmpl w:val="5D3C18EA"/>
    <w:lvl w:ilvl="0" w:tplc="7ED40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3C0FC3"/>
    <w:multiLevelType w:val="hybridMultilevel"/>
    <w:tmpl w:val="C3B6A25E"/>
    <w:lvl w:ilvl="0" w:tplc="7A56BE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3D1362"/>
    <w:multiLevelType w:val="hybridMultilevel"/>
    <w:tmpl w:val="23C236D0"/>
    <w:lvl w:ilvl="0" w:tplc="215C41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D385B"/>
    <w:multiLevelType w:val="hybridMultilevel"/>
    <w:tmpl w:val="545CD7AE"/>
    <w:lvl w:ilvl="0" w:tplc="2ADCA1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124975"/>
    <w:multiLevelType w:val="hybridMultilevel"/>
    <w:tmpl w:val="EBF6ED4C"/>
    <w:lvl w:ilvl="0" w:tplc="A5BA56EC">
      <w:start w:val="7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44147A73"/>
    <w:multiLevelType w:val="hybridMultilevel"/>
    <w:tmpl w:val="2B804690"/>
    <w:lvl w:ilvl="0" w:tplc="9F145AFE">
      <w:numFmt w:val="bullet"/>
      <w:lvlText w:val="-"/>
      <w:lvlJc w:val="left"/>
      <w:pPr>
        <w:ind w:left="148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9" w15:restartNumberingAfterBreak="0">
    <w:nsid w:val="4FB6303A"/>
    <w:multiLevelType w:val="hybridMultilevel"/>
    <w:tmpl w:val="3CB8EDBA"/>
    <w:lvl w:ilvl="0" w:tplc="9FCE4B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067CAE"/>
    <w:multiLevelType w:val="hybridMultilevel"/>
    <w:tmpl w:val="CE7AD360"/>
    <w:lvl w:ilvl="0" w:tplc="1E0C09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9A6344"/>
    <w:multiLevelType w:val="hybridMultilevel"/>
    <w:tmpl w:val="A1D269A4"/>
    <w:lvl w:ilvl="0" w:tplc="64547DA4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2" w15:restartNumberingAfterBreak="0">
    <w:nsid w:val="5B243F90"/>
    <w:multiLevelType w:val="multilevel"/>
    <w:tmpl w:val="68E0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79091C"/>
    <w:multiLevelType w:val="hybridMultilevel"/>
    <w:tmpl w:val="56D6BC92"/>
    <w:lvl w:ilvl="0" w:tplc="8BD4DF9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62B633F3"/>
    <w:multiLevelType w:val="hybridMultilevel"/>
    <w:tmpl w:val="D87CAC3C"/>
    <w:lvl w:ilvl="0" w:tplc="117AD5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597FEB"/>
    <w:multiLevelType w:val="hybridMultilevel"/>
    <w:tmpl w:val="92D22644"/>
    <w:lvl w:ilvl="0" w:tplc="277A0058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523DD8"/>
    <w:multiLevelType w:val="hybridMultilevel"/>
    <w:tmpl w:val="0DEC76B6"/>
    <w:lvl w:ilvl="0" w:tplc="9CB08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A1CDE"/>
    <w:multiLevelType w:val="hybridMultilevel"/>
    <w:tmpl w:val="7A00B98C"/>
    <w:lvl w:ilvl="0" w:tplc="938CC4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8F48A5"/>
    <w:multiLevelType w:val="hybridMultilevel"/>
    <w:tmpl w:val="FFE233CA"/>
    <w:lvl w:ilvl="0" w:tplc="EEA27C9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5E2DCC"/>
    <w:multiLevelType w:val="hybridMultilevel"/>
    <w:tmpl w:val="5D74B5FA"/>
    <w:lvl w:ilvl="0" w:tplc="534E4AD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FD2F7F"/>
    <w:multiLevelType w:val="hybridMultilevel"/>
    <w:tmpl w:val="88ACD590"/>
    <w:lvl w:ilvl="0" w:tplc="9E84B3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0445F8"/>
    <w:multiLevelType w:val="hybridMultilevel"/>
    <w:tmpl w:val="E86E814A"/>
    <w:lvl w:ilvl="0" w:tplc="B4C45B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7764689"/>
    <w:multiLevelType w:val="hybridMultilevel"/>
    <w:tmpl w:val="7100AED4"/>
    <w:lvl w:ilvl="0" w:tplc="E04A3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E24AEA"/>
    <w:multiLevelType w:val="hybridMultilevel"/>
    <w:tmpl w:val="340E89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0105D"/>
    <w:multiLevelType w:val="hybridMultilevel"/>
    <w:tmpl w:val="9C40C3F4"/>
    <w:lvl w:ilvl="0" w:tplc="6E7AA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EC1354"/>
    <w:multiLevelType w:val="hybridMultilevel"/>
    <w:tmpl w:val="802C8064"/>
    <w:lvl w:ilvl="0" w:tplc="B32E57F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B41F54"/>
    <w:multiLevelType w:val="hybridMultilevel"/>
    <w:tmpl w:val="FC10A94A"/>
    <w:lvl w:ilvl="0" w:tplc="8A7C42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37454C"/>
    <w:multiLevelType w:val="hybridMultilevel"/>
    <w:tmpl w:val="4AFCF21E"/>
    <w:lvl w:ilvl="0" w:tplc="B3E04A4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44326480">
    <w:abstractNumId w:val="31"/>
  </w:num>
  <w:num w:numId="2" w16cid:durableId="623273767">
    <w:abstractNumId w:val="12"/>
  </w:num>
  <w:num w:numId="3" w16cid:durableId="1922830790">
    <w:abstractNumId w:val="45"/>
  </w:num>
  <w:num w:numId="4" w16cid:durableId="1183280135">
    <w:abstractNumId w:val="15"/>
  </w:num>
  <w:num w:numId="5" w16cid:durableId="2110080863">
    <w:abstractNumId w:val="34"/>
  </w:num>
  <w:num w:numId="6" w16cid:durableId="1092358461">
    <w:abstractNumId w:val="4"/>
  </w:num>
  <w:num w:numId="7" w16cid:durableId="1256750515">
    <w:abstractNumId w:val="33"/>
  </w:num>
  <w:num w:numId="8" w16cid:durableId="2081706209">
    <w:abstractNumId w:val="9"/>
  </w:num>
  <w:num w:numId="9" w16cid:durableId="1198851252">
    <w:abstractNumId w:val="0"/>
  </w:num>
  <w:num w:numId="10" w16cid:durableId="80758572">
    <w:abstractNumId w:val="6"/>
  </w:num>
  <w:num w:numId="11" w16cid:durableId="1484930923">
    <w:abstractNumId w:val="23"/>
  </w:num>
  <w:num w:numId="12" w16cid:durableId="499469381">
    <w:abstractNumId w:val="29"/>
  </w:num>
  <w:num w:numId="13" w16cid:durableId="1811287766">
    <w:abstractNumId w:val="14"/>
  </w:num>
  <w:num w:numId="14" w16cid:durableId="1411923681">
    <w:abstractNumId w:val="16"/>
  </w:num>
  <w:num w:numId="15" w16cid:durableId="198468965">
    <w:abstractNumId w:val="5"/>
  </w:num>
  <w:num w:numId="16" w16cid:durableId="1280799149">
    <w:abstractNumId w:val="7"/>
  </w:num>
  <w:num w:numId="17" w16cid:durableId="50542962">
    <w:abstractNumId w:val="46"/>
  </w:num>
  <w:num w:numId="18" w16cid:durableId="1762408478">
    <w:abstractNumId w:val="18"/>
  </w:num>
  <w:num w:numId="19" w16cid:durableId="1291858234">
    <w:abstractNumId w:val="8"/>
  </w:num>
  <w:num w:numId="20" w16cid:durableId="145898369">
    <w:abstractNumId w:val="17"/>
  </w:num>
  <w:num w:numId="21" w16cid:durableId="62677758">
    <w:abstractNumId w:val="11"/>
  </w:num>
  <w:num w:numId="22" w16cid:durableId="308849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6009120">
    <w:abstractNumId w:val="27"/>
  </w:num>
  <w:num w:numId="24" w16cid:durableId="1719889710">
    <w:abstractNumId w:val="37"/>
  </w:num>
  <w:num w:numId="25" w16cid:durableId="1710647550">
    <w:abstractNumId w:val="3"/>
  </w:num>
  <w:num w:numId="26" w16cid:durableId="1991013538">
    <w:abstractNumId w:val="39"/>
  </w:num>
  <w:num w:numId="27" w16cid:durableId="161549703">
    <w:abstractNumId w:val="26"/>
  </w:num>
  <w:num w:numId="28" w16cid:durableId="1260135182">
    <w:abstractNumId w:val="1"/>
  </w:num>
  <w:num w:numId="29" w16cid:durableId="1045568771">
    <w:abstractNumId w:val="44"/>
  </w:num>
  <w:num w:numId="30" w16cid:durableId="517692454">
    <w:abstractNumId w:val="42"/>
  </w:num>
  <w:num w:numId="31" w16cid:durableId="1553736322">
    <w:abstractNumId w:val="25"/>
  </w:num>
  <w:num w:numId="32" w16cid:durableId="164711139">
    <w:abstractNumId w:val="19"/>
  </w:num>
  <w:num w:numId="33" w16cid:durableId="1391421728">
    <w:abstractNumId w:val="24"/>
  </w:num>
  <w:num w:numId="34" w16cid:durableId="1121656177">
    <w:abstractNumId w:val="10"/>
  </w:num>
  <w:num w:numId="35" w16cid:durableId="1508447421">
    <w:abstractNumId w:val="47"/>
  </w:num>
  <w:num w:numId="36" w16cid:durableId="986322291">
    <w:abstractNumId w:val="43"/>
  </w:num>
  <w:num w:numId="37" w16cid:durableId="1972321008">
    <w:abstractNumId w:val="41"/>
  </w:num>
  <w:num w:numId="38" w16cid:durableId="1562397647">
    <w:abstractNumId w:val="35"/>
  </w:num>
  <w:num w:numId="39" w16cid:durableId="1788962670">
    <w:abstractNumId w:val="2"/>
  </w:num>
  <w:num w:numId="40" w16cid:durableId="210002935">
    <w:abstractNumId w:val="40"/>
  </w:num>
  <w:num w:numId="41" w16cid:durableId="1740248929">
    <w:abstractNumId w:val="30"/>
  </w:num>
  <w:num w:numId="42" w16cid:durableId="836730858">
    <w:abstractNumId w:val="22"/>
  </w:num>
  <w:num w:numId="43" w16cid:durableId="652636347">
    <w:abstractNumId w:val="20"/>
  </w:num>
  <w:num w:numId="44" w16cid:durableId="1816995270">
    <w:abstractNumId w:val="28"/>
  </w:num>
  <w:num w:numId="45" w16cid:durableId="1248149751">
    <w:abstractNumId w:val="38"/>
  </w:num>
  <w:num w:numId="46" w16cid:durableId="243683638">
    <w:abstractNumId w:val="36"/>
  </w:num>
  <w:num w:numId="47" w16cid:durableId="13650703">
    <w:abstractNumId w:val="13"/>
  </w:num>
  <w:num w:numId="48" w16cid:durableId="36440883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F0"/>
    <w:rsid w:val="00000404"/>
    <w:rsid w:val="00000D25"/>
    <w:rsid w:val="00001048"/>
    <w:rsid w:val="0000107B"/>
    <w:rsid w:val="00001099"/>
    <w:rsid w:val="00002AF7"/>
    <w:rsid w:val="00004341"/>
    <w:rsid w:val="00004F3C"/>
    <w:rsid w:val="00005438"/>
    <w:rsid w:val="000057E2"/>
    <w:rsid w:val="00005E8E"/>
    <w:rsid w:val="00006261"/>
    <w:rsid w:val="000065A2"/>
    <w:rsid w:val="000071DB"/>
    <w:rsid w:val="00007C8D"/>
    <w:rsid w:val="00007DF0"/>
    <w:rsid w:val="00007DF6"/>
    <w:rsid w:val="00010B91"/>
    <w:rsid w:val="00010F93"/>
    <w:rsid w:val="000111AA"/>
    <w:rsid w:val="00011CFC"/>
    <w:rsid w:val="0001228C"/>
    <w:rsid w:val="000122E6"/>
    <w:rsid w:val="000123C1"/>
    <w:rsid w:val="000124B2"/>
    <w:rsid w:val="00012AEB"/>
    <w:rsid w:val="00012CE5"/>
    <w:rsid w:val="00012CEA"/>
    <w:rsid w:val="0001380F"/>
    <w:rsid w:val="00013A42"/>
    <w:rsid w:val="00015658"/>
    <w:rsid w:val="00015D89"/>
    <w:rsid w:val="00015E17"/>
    <w:rsid w:val="00015E25"/>
    <w:rsid w:val="00016194"/>
    <w:rsid w:val="00016780"/>
    <w:rsid w:val="00016A58"/>
    <w:rsid w:val="000173A9"/>
    <w:rsid w:val="000208AF"/>
    <w:rsid w:val="00021234"/>
    <w:rsid w:val="000215C0"/>
    <w:rsid w:val="00021ED2"/>
    <w:rsid w:val="000226FD"/>
    <w:rsid w:val="00022BBA"/>
    <w:rsid w:val="00022C1F"/>
    <w:rsid w:val="00022DFC"/>
    <w:rsid w:val="00023BF8"/>
    <w:rsid w:val="0002406C"/>
    <w:rsid w:val="00024433"/>
    <w:rsid w:val="00024557"/>
    <w:rsid w:val="00024758"/>
    <w:rsid w:val="00024794"/>
    <w:rsid w:val="00024EA9"/>
    <w:rsid w:val="00025046"/>
    <w:rsid w:val="0002537C"/>
    <w:rsid w:val="0002619C"/>
    <w:rsid w:val="000269E3"/>
    <w:rsid w:val="00026CD5"/>
    <w:rsid w:val="0002712E"/>
    <w:rsid w:val="0002713F"/>
    <w:rsid w:val="0002750D"/>
    <w:rsid w:val="00027526"/>
    <w:rsid w:val="00027680"/>
    <w:rsid w:val="000300B6"/>
    <w:rsid w:val="000301C3"/>
    <w:rsid w:val="000303D5"/>
    <w:rsid w:val="00030484"/>
    <w:rsid w:val="00030B5C"/>
    <w:rsid w:val="00030EEE"/>
    <w:rsid w:val="00031625"/>
    <w:rsid w:val="00031CE3"/>
    <w:rsid w:val="00032107"/>
    <w:rsid w:val="00032303"/>
    <w:rsid w:val="00032632"/>
    <w:rsid w:val="0003278F"/>
    <w:rsid w:val="00032FF5"/>
    <w:rsid w:val="0003307A"/>
    <w:rsid w:val="00033639"/>
    <w:rsid w:val="00033E40"/>
    <w:rsid w:val="00033F5E"/>
    <w:rsid w:val="00035D45"/>
    <w:rsid w:val="0003619A"/>
    <w:rsid w:val="00036260"/>
    <w:rsid w:val="0003632A"/>
    <w:rsid w:val="00036702"/>
    <w:rsid w:val="00037A84"/>
    <w:rsid w:val="00040EA4"/>
    <w:rsid w:val="00042025"/>
    <w:rsid w:val="000422C9"/>
    <w:rsid w:val="00042861"/>
    <w:rsid w:val="00042CCA"/>
    <w:rsid w:val="00042DE5"/>
    <w:rsid w:val="000434CE"/>
    <w:rsid w:val="00043B49"/>
    <w:rsid w:val="00044628"/>
    <w:rsid w:val="00044A3D"/>
    <w:rsid w:val="00044AE6"/>
    <w:rsid w:val="00044EB8"/>
    <w:rsid w:val="000460A9"/>
    <w:rsid w:val="0004626D"/>
    <w:rsid w:val="000463AC"/>
    <w:rsid w:val="0004662E"/>
    <w:rsid w:val="00046A48"/>
    <w:rsid w:val="000476B2"/>
    <w:rsid w:val="000479BA"/>
    <w:rsid w:val="00047C76"/>
    <w:rsid w:val="00050065"/>
    <w:rsid w:val="00050259"/>
    <w:rsid w:val="000502AB"/>
    <w:rsid w:val="00051318"/>
    <w:rsid w:val="0005137B"/>
    <w:rsid w:val="000518E8"/>
    <w:rsid w:val="00051917"/>
    <w:rsid w:val="000521DA"/>
    <w:rsid w:val="00052B41"/>
    <w:rsid w:val="00052EAD"/>
    <w:rsid w:val="0005300F"/>
    <w:rsid w:val="0005359D"/>
    <w:rsid w:val="000536CD"/>
    <w:rsid w:val="00053C6F"/>
    <w:rsid w:val="00053C7A"/>
    <w:rsid w:val="00053CD1"/>
    <w:rsid w:val="00053ED5"/>
    <w:rsid w:val="00054167"/>
    <w:rsid w:val="00054F2C"/>
    <w:rsid w:val="00056981"/>
    <w:rsid w:val="00056CC7"/>
    <w:rsid w:val="00056EDC"/>
    <w:rsid w:val="00057036"/>
    <w:rsid w:val="000574A4"/>
    <w:rsid w:val="0005785C"/>
    <w:rsid w:val="00060E4B"/>
    <w:rsid w:val="00060F7E"/>
    <w:rsid w:val="00061C73"/>
    <w:rsid w:val="000622F5"/>
    <w:rsid w:val="00062504"/>
    <w:rsid w:val="00062E4A"/>
    <w:rsid w:val="00063B20"/>
    <w:rsid w:val="00063CC3"/>
    <w:rsid w:val="00064358"/>
    <w:rsid w:val="00064963"/>
    <w:rsid w:val="00064ACA"/>
    <w:rsid w:val="000651FF"/>
    <w:rsid w:val="0006556A"/>
    <w:rsid w:val="00066515"/>
    <w:rsid w:val="0006689B"/>
    <w:rsid w:val="00066E34"/>
    <w:rsid w:val="000676F9"/>
    <w:rsid w:val="00067A52"/>
    <w:rsid w:val="00067CF7"/>
    <w:rsid w:val="00067DB2"/>
    <w:rsid w:val="00067E9D"/>
    <w:rsid w:val="00067FAD"/>
    <w:rsid w:val="00070AF8"/>
    <w:rsid w:val="00070B58"/>
    <w:rsid w:val="00070BF8"/>
    <w:rsid w:val="00070F2E"/>
    <w:rsid w:val="00070FCC"/>
    <w:rsid w:val="000710BB"/>
    <w:rsid w:val="0007150B"/>
    <w:rsid w:val="000726C0"/>
    <w:rsid w:val="00073457"/>
    <w:rsid w:val="0007355C"/>
    <w:rsid w:val="0007370E"/>
    <w:rsid w:val="00074A97"/>
    <w:rsid w:val="00074B36"/>
    <w:rsid w:val="00075067"/>
    <w:rsid w:val="00075593"/>
    <w:rsid w:val="00075880"/>
    <w:rsid w:val="00077E85"/>
    <w:rsid w:val="000801CB"/>
    <w:rsid w:val="0008158F"/>
    <w:rsid w:val="00081816"/>
    <w:rsid w:val="000818F0"/>
    <w:rsid w:val="00082809"/>
    <w:rsid w:val="00082C1F"/>
    <w:rsid w:val="00082C57"/>
    <w:rsid w:val="00082C7D"/>
    <w:rsid w:val="00082DD6"/>
    <w:rsid w:val="00082E3A"/>
    <w:rsid w:val="00083FC0"/>
    <w:rsid w:val="0008424C"/>
    <w:rsid w:val="000849B0"/>
    <w:rsid w:val="0008508F"/>
    <w:rsid w:val="000857C5"/>
    <w:rsid w:val="00085BA1"/>
    <w:rsid w:val="00086607"/>
    <w:rsid w:val="000868D8"/>
    <w:rsid w:val="000872AB"/>
    <w:rsid w:val="0008766E"/>
    <w:rsid w:val="0008783D"/>
    <w:rsid w:val="00087F84"/>
    <w:rsid w:val="00090646"/>
    <w:rsid w:val="000907F5"/>
    <w:rsid w:val="00090B33"/>
    <w:rsid w:val="00090BD6"/>
    <w:rsid w:val="00090F83"/>
    <w:rsid w:val="0009107B"/>
    <w:rsid w:val="0009123F"/>
    <w:rsid w:val="00092275"/>
    <w:rsid w:val="00092DF7"/>
    <w:rsid w:val="000931D3"/>
    <w:rsid w:val="000932C3"/>
    <w:rsid w:val="00093436"/>
    <w:rsid w:val="00093551"/>
    <w:rsid w:val="000935F8"/>
    <w:rsid w:val="000958FA"/>
    <w:rsid w:val="00095F8D"/>
    <w:rsid w:val="00097084"/>
    <w:rsid w:val="000970A3"/>
    <w:rsid w:val="0009736E"/>
    <w:rsid w:val="00097DEB"/>
    <w:rsid w:val="000A063C"/>
    <w:rsid w:val="000A0AD9"/>
    <w:rsid w:val="000A1040"/>
    <w:rsid w:val="000A10B5"/>
    <w:rsid w:val="000A1B09"/>
    <w:rsid w:val="000A24A7"/>
    <w:rsid w:val="000A2500"/>
    <w:rsid w:val="000A2862"/>
    <w:rsid w:val="000A47C3"/>
    <w:rsid w:val="000A5EF2"/>
    <w:rsid w:val="000A5F86"/>
    <w:rsid w:val="000A68FA"/>
    <w:rsid w:val="000A6D82"/>
    <w:rsid w:val="000A6E9B"/>
    <w:rsid w:val="000A7657"/>
    <w:rsid w:val="000A7709"/>
    <w:rsid w:val="000B00C8"/>
    <w:rsid w:val="000B0575"/>
    <w:rsid w:val="000B08DB"/>
    <w:rsid w:val="000B1252"/>
    <w:rsid w:val="000B15F2"/>
    <w:rsid w:val="000B229B"/>
    <w:rsid w:val="000B23C2"/>
    <w:rsid w:val="000B268A"/>
    <w:rsid w:val="000B27D6"/>
    <w:rsid w:val="000B2E4A"/>
    <w:rsid w:val="000B2F6B"/>
    <w:rsid w:val="000B3544"/>
    <w:rsid w:val="000B357E"/>
    <w:rsid w:val="000B3743"/>
    <w:rsid w:val="000B39A9"/>
    <w:rsid w:val="000B432E"/>
    <w:rsid w:val="000B45A3"/>
    <w:rsid w:val="000B45B8"/>
    <w:rsid w:val="000B5812"/>
    <w:rsid w:val="000B5DF8"/>
    <w:rsid w:val="000B6679"/>
    <w:rsid w:val="000B69DE"/>
    <w:rsid w:val="000B6D71"/>
    <w:rsid w:val="000B75F2"/>
    <w:rsid w:val="000B76CE"/>
    <w:rsid w:val="000B7ECE"/>
    <w:rsid w:val="000C02E0"/>
    <w:rsid w:val="000C0804"/>
    <w:rsid w:val="000C10A3"/>
    <w:rsid w:val="000C1AAA"/>
    <w:rsid w:val="000C1B91"/>
    <w:rsid w:val="000C1D73"/>
    <w:rsid w:val="000C1E79"/>
    <w:rsid w:val="000C20B5"/>
    <w:rsid w:val="000C254F"/>
    <w:rsid w:val="000C38D6"/>
    <w:rsid w:val="000C38DC"/>
    <w:rsid w:val="000C3C7C"/>
    <w:rsid w:val="000C426F"/>
    <w:rsid w:val="000C44E4"/>
    <w:rsid w:val="000C51C1"/>
    <w:rsid w:val="000C56E4"/>
    <w:rsid w:val="000C58AD"/>
    <w:rsid w:val="000C5957"/>
    <w:rsid w:val="000C5AB9"/>
    <w:rsid w:val="000C5B10"/>
    <w:rsid w:val="000C5CD6"/>
    <w:rsid w:val="000C5E5B"/>
    <w:rsid w:val="000C6076"/>
    <w:rsid w:val="000C62A3"/>
    <w:rsid w:val="000C6520"/>
    <w:rsid w:val="000C6EAF"/>
    <w:rsid w:val="000C7535"/>
    <w:rsid w:val="000D00B4"/>
    <w:rsid w:val="000D01CD"/>
    <w:rsid w:val="000D01CF"/>
    <w:rsid w:val="000D18AE"/>
    <w:rsid w:val="000D1EDA"/>
    <w:rsid w:val="000D1F11"/>
    <w:rsid w:val="000D2064"/>
    <w:rsid w:val="000D24A1"/>
    <w:rsid w:val="000D2AD0"/>
    <w:rsid w:val="000D3BA9"/>
    <w:rsid w:val="000D4093"/>
    <w:rsid w:val="000D4B75"/>
    <w:rsid w:val="000D50DE"/>
    <w:rsid w:val="000D52CF"/>
    <w:rsid w:val="000D57B9"/>
    <w:rsid w:val="000D5B14"/>
    <w:rsid w:val="000D64B6"/>
    <w:rsid w:val="000D6D2C"/>
    <w:rsid w:val="000D705C"/>
    <w:rsid w:val="000D73D1"/>
    <w:rsid w:val="000D7F4A"/>
    <w:rsid w:val="000E02BE"/>
    <w:rsid w:val="000E03C0"/>
    <w:rsid w:val="000E07DD"/>
    <w:rsid w:val="000E0AB8"/>
    <w:rsid w:val="000E0D6F"/>
    <w:rsid w:val="000E1114"/>
    <w:rsid w:val="000E1A05"/>
    <w:rsid w:val="000E2160"/>
    <w:rsid w:val="000E22D9"/>
    <w:rsid w:val="000E39ED"/>
    <w:rsid w:val="000E3B01"/>
    <w:rsid w:val="000E3E91"/>
    <w:rsid w:val="000E3F4C"/>
    <w:rsid w:val="000E4024"/>
    <w:rsid w:val="000E407D"/>
    <w:rsid w:val="000E53A9"/>
    <w:rsid w:val="000E5438"/>
    <w:rsid w:val="000E5A26"/>
    <w:rsid w:val="000E5E07"/>
    <w:rsid w:val="000E6288"/>
    <w:rsid w:val="000E694E"/>
    <w:rsid w:val="000E6C60"/>
    <w:rsid w:val="000E7232"/>
    <w:rsid w:val="000E78C1"/>
    <w:rsid w:val="000F03EA"/>
    <w:rsid w:val="000F04E2"/>
    <w:rsid w:val="000F0F28"/>
    <w:rsid w:val="000F1829"/>
    <w:rsid w:val="000F1D82"/>
    <w:rsid w:val="000F2FF8"/>
    <w:rsid w:val="000F41A2"/>
    <w:rsid w:val="000F47A1"/>
    <w:rsid w:val="000F4B59"/>
    <w:rsid w:val="000F55BC"/>
    <w:rsid w:val="000F5927"/>
    <w:rsid w:val="000F61E0"/>
    <w:rsid w:val="000F6BE7"/>
    <w:rsid w:val="000F7488"/>
    <w:rsid w:val="000F75B1"/>
    <w:rsid w:val="000F76BF"/>
    <w:rsid w:val="000F7CEC"/>
    <w:rsid w:val="000F7CEF"/>
    <w:rsid w:val="0010101E"/>
    <w:rsid w:val="00102098"/>
    <w:rsid w:val="00102594"/>
    <w:rsid w:val="00102A13"/>
    <w:rsid w:val="00102D93"/>
    <w:rsid w:val="00102FC2"/>
    <w:rsid w:val="0010314D"/>
    <w:rsid w:val="0010326E"/>
    <w:rsid w:val="00103947"/>
    <w:rsid w:val="00103D37"/>
    <w:rsid w:val="00103DC2"/>
    <w:rsid w:val="00103DFC"/>
    <w:rsid w:val="001041D8"/>
    <w:rsid w:val="0010426F"/>
    <w:rsid w:val="00104892"/>
    <w:rsid w:val="00104BB2"/>
    <w:rsid w:val="0010519D"/>
    <w:rsid w:val="00105555"/>
    <w:rsid w:val="00105596"/>
    <w:rsid w:val="001058BB"/>
    <w:rsid w:val="001062FD"/>
    <w:rsid w:val="00106B32"/>
    <w:rsid w:val="00106DF6"/>
    <w:rsid w:val="0010763A"/>
    <w:rsid w:val="00107641"/>
    <w:rsid w:val="001076A4"/>
    <w:rsid w:val="00107F2B"/>
    <w:rsid w:val="0011000A"/>
    <w:rsid w:val="001102C7"/>
    <w:rsid w:val="00110987"/>
    <w:rsid w:val="00110B12"/>
    <w:rsid w:val="00110D98"/>
    <w:rsid w:val="001110BE"/>
    <w:rsid w:val="00112240"/>
    <w:rsid w:val="00112609"/>
    <w:rsid w:val="001126F5"/>
    <w:rsid w:val="00112A31"/>
    <w:rsid w:val="00112C8C"/>
    <w:rsid w:val="001131B5"/>
    <w:rsid w:val="0011327B"/>
    <w:rsid w:val="0011425F"/>
    <w:rsid w:val="0011426C"/>
    <w:rsid w:val="0011434B"/>
    <w:rsid w:val="00114616"/>
    <w:rsid w:val="0011502A"/>
    <w:rsid w:val="001154ED"/>
    <w:rsid w:val="00115847"/>
    <w:rsid w:val="00116233"/>
    <w:rsid w:val="001163C0"/>
    <w:rsid w:val="00116A1A"/>
    <w:rsid w:val="00116E0F"/>
    <w:rsid w:val="001173C7"/>
    <w:rsid w:val="00117502"/>
    <w:rsid w:val="001176AA"/>
    <w:rsid w:val="00117EEF"/>
    <w:rsid w:val="001203D9"/>
    <w:rsid w:val="00120A64"/>
    <w:rsid w:val="00120B49"/>
    <w:rsid w:val="00120BB0"/>
    <w:rsid w:val="0012247D"/>
    <w:rsid w:val="00122994"/>
    <w:rsid w:val="00122E9B"/>
    <w:rsid w:val="00123074"/>
    <w:rsid w:val="001233AD"/>
    <w:rsid w:val="0012357A"/>
    <w:rsid w:val="00123DE5"/>
    <w:rsid w:val="001242FF"/>
    <w:rsid w:val="00124563"/>
    <w:rsid w:val="001245C1"/>
    <w:rsid w:val="00125199"/>
    <w:rsid w:val="001259E5"/>
    <w:rsid w:val="00125F49"/>
    <w:rsid w:val="0012613A"/>
    <w:rsid w:val="00126B38"/>
    <w:rsid w:val="001272A8"/>
    <w:rsid w:val="00127467"/>
    <w:rsid w:val="00127A5C"/>
    <w:rsid w:val="00127CBE"/>
    <w:rsid w:val="00130EBA"/>
    <w:rsid w:val="0013102B"/>
    <w:rsid w:val="00131467"/>
    <w:rsid w:val="00131676"/>
    <w:rsid w:val="00131F53"/>
    <w:rsid w:val="001320A8"/>
    <w:rsid w:val="001321B7"/>
    <w:rsid w:val="0013297F"/>
    <w:rsid w:val="00132ADD"/>
    <w:rsid w:val="00132FE4"/>
    <w:rsid w:val="001339BE"/>
    <w:rsid w:val="00133C38"/>
    <w:rsid w:val="00133FD2"/>
    <w:rsid w:val="00134155"/>
    <w:rsid w:val="0013436B"/>
    <w:rsid w:val="00134A2C"/>
    <w:rsid w:val="00134B9B"/>
    <w:rsid w:val="00135043"/>
    <w:rsid w:val="00135193"/>
    <w:rsid w:val="00135428"/>
    <w:rsid w:val="00135499"/>
    <w:rsid w:val="001359AC"/>
    <w:rsid w:val="0013604B"/>
    <w:rsid w:val="0013670A"/>
    <w:rsid w:val="00136850"/>
    <w:rsid w:val="001368F8"/>
    <w:rsid w:val="00136D40"/>
    <w:rsid w:val="00137CAA"/>
    <w:rsid w:val="00140371"/>
    <w:rsid w:val="001404BC"/>
    <w:rsid w:val="001407A5"/>
    <w:rsid w:val="00140ACD"/>
    <w:rsid w:val="00140E63"/>
    <w:rsid w:val="0014112F"/>
    <w:rsid w:val="0014170C"/>
    <w:rsid w:val="001417B3"/>
    <w:rsid w:val="00141AFE"/>
    <w:rsid w:val="00141B3B"/>
    <w:rsid w:val="00141DDA"/>
    <w:rsid w:val="00141F61"/>
    <w:rsid w:val="0014248E"/>
    <w:rsid w:val="00142664"/>
    <w:rsid w:val="00142DFD"/>
    <w:rsid w:val="001435EB"/>
    <w:rsid w:val="00143724"/>
    <w:rsid w:val="001449B8"/>
    <w:rsid w:val="00146AEE"/>
    <w:rsid w:val="00147717"/>
    <w:rsid w:val="00147F3F"/>
    <w:rsid w:val="0015034D"/>
    <w:rsid w:val="00150EA6"/>
    <w:rsid w:val="00151702"/>
    <w:rsid w:val="0015202F"/>
    <w:rsid w:val="001520B2"/>
    <w:rsid w:val="00152698"/>
    <w:rsid w:val="001526D9"/>
    <w:rsid w:val="001527F4"/>
    <w:rsid w:val="00152BA4"/>
    <w:rsid w:val="00152EA1"/>
    <w:rsid w:val="001540E1"/>
    <w:rsid w:val="00154699"/>
    <w:rsid w:val="00154A52"/>
    <w:rsid w:val="00154AEA"/>
    <w:rsid w:val="00154F60"/>
    <w:rsid w:val="00155859"/>
    <w:rsid w:val="0015640B"/>
    <w:rsid w:val="001565D9"/>
    <w:rsid w:val="00156709"/>
    <w:rsid w:val="0015696D"/>
    <w:rsid w:val="001571E5"/>
    <w:rsid w:val="00157C02"/>
    <w:rsid w:val="00157EFA"/>
    <w:rsid w:val="001601D9"/>
    <w:rsid w:val="0016032A"/>
    <w:rsid w:val="00160369"/>
    <w:rsid w:val="001606A3"/>
    <w:rsid w:val="00160ED9"/>
    <w:rsid w:val="0016179A"/>
    <w:rsid w:val="001618C1"/>
    <w:rsid w:val="0016237B"/>
    <w:rsid w:val="001629C1"/>
    <w:rsid w:val="00163B75"/>
    <w:rsid w:val="00164751"/>
    <w:rsid w:val="0016486F"/>
    <w:rsid w:val="00164942"/>
    <w:rsid w:val="00164BD8"/>
    <w:rsid w:val="00165D84"/>
    <w:rsid w:val="0016604B"/>
    <w:rsid w:val="001674D1"/>
    <w:rsid w:val="001679B9"/>
    <w:rsid w:val="00167B46"/>
    <w:rsid w:val="00167FB3"/>
    <w:rsid w:val="00170176"/>
    <w:rsid w:val="00170405"/>
    <w:rsid w:val="00170789"/>
    <w:rsid w:val="00170A25"/>
    <w:rsid w:val="0017132A"/>
    <w:rsid w:val="00171653"/>
    <w:rsid w:val="00171CAD"/>
    <w:rsid w:val="0017203C"/>
    <w:rsid w:val="001725D4"/>
    <w:rsid w:val="001727CA"/>
    <w:rsid w:val="001731F4"/>
    <w:rsid w:val="001732E0"/>
    <w:rsid w:val="00173E75"/>
    <w:rsid w:val="001740A5"/>
    <w:rsid w:val="001746A9"/>
    <w:rsid w:val="00174D4A"/>
    <w:rsid w:val="00174E0C"/>
    <w:rsid w:val="00175724"/>
    <w:rsid w:val="00175E03"/>
    <w:rsid w:val="00175E3B"/>
    <w:rsid w:val="0017619C"/>
    <w:rsid w:val="0017698B"/>
    <w:rsid w:val="00176AD4"/>
    <w:rsid w:val="00176BBD"/>
    <w:rsid w:val="00176CF7"/>
    <w:rsid w:val="0017740F"/>
    <w:rsid w:val="00177623"/>
    <w:rsid w:val="00177DDE"/>
    <w:rsid w:val="001801DF"/>
    <w:rsid w:val="00180318"/>
    <w:rsid w:val="00181092"/>
    <w:rsid w:val="0018124F"/>
    <w:rsid w:val="00181684"/>
    <w:rsid w:val="001818B4"/>
    <w:rsid w:val="001819F2"/>
    <w:rsid w:val="00181CB5"/>
    <w:rsid w:val="001823C5"/>
    <w:rsid w:val="00182CF1"/>
    <w:rsid w:val="00182D5C"/>
    <w:rsid w:val="00182EBF"/>
    <w:rsid w:val="00182F83"/>
    <w:rsid w:val="0018329B"/>
    <w:rsid w:val="00183D61"/>
    <w:rsid w:val="00183FDF"/>
    <w:rsid w:val="00184E33"/>
    <w:rsid w:val="001851BF"/>
    <w:rsid w:val="0018628D"/>
    <w:rsid w:val="0018663C"/>
    <w:rsid w:val="00186941"/>
    <w:rsid w:val="00186B94"/>
    <w:rsid w:val="00186BA3"/>
    <w:rsid w:val="00187004"/>
    <w:rsid w:val="001878E0"/>
    <w:rsid w:val="00187A54"/>
    <w:rsid w:val="00187D29"/>
    <w:rsid w:val="0019058B"/>
    <w:rsid w:val="00190756"/>
    <w:rsid w:val="00190B94"/>
    <w:rsid w:val="00190D22"/>
    <w:rsid w:val="00190D6D"/>
    <w:rsid w:val="00191531"/>
    <w:rsid w:val="001915A0"/>
    <w:rsid w:val="00192AE5"/>
    <w:rsid w:val="00192AE7"/>
    <w:rsid w:val="00193610"/>
    <w:rsid w:val="00193689"/>
    <w:rsid w:val="00194133"/>
    <w:rsid w:val="00194D73"/>
    <w:rsid w:val="00195D2F"/>
    <w:rsid w:val="00195EAF"/>
    <w:rsid w:val="00196674"/>
    <w:rsid w:val="001969B2"/>
    <w:rsid w:val="00196B0B"/>
    <w:rsid w:val="001974DB"/>
    <w:rsid w:val="00197ED0"/>
    <w:rsid w:val="001A04A2"/>
    <w:rsid w:val="001A0F70"/>
    <w:rsid w:val="001A1A7F"/>
    <w:rsid w:val="001A1B7A"/>
    <w:rsid w:val="001A1D26"/>
    <w:rsid w:val="001A2514"/>
    <w:rsid w:val="001A258B"/>
    <w:rsid w:val="001A2753"/>
    <w:rsid w:val="001A34A9"/>
    <w:rsid w:val="001A42D6"/>
    <w:rsid w:val="001A474D"/>
    <w:rsid w:val="001A5327"/>
    <w:rsid w:val="001A6391"/>
    <w:rsid w:val="001A646A"/>
    <w:rsid w:val="001A70EE"/>
    <w:rsid w:val="001A7308"/>
    <w:rsid w:val="001A7657"/>
    <w:rsid w:val="001A7A2A"/>
    <w:rsid w:val="001A7CB6"/>
    <w:rsid w:val="001B02A4"/>
    <w:rsid w:val="001B0B83"/>
    <w:rsid w:val="001B1172"/>
    <w:rsid w:val="001B1500"/>
    <w:rsid w:val="001B22F5"/>
    <w:rsid w:val="001B2331"/>
    <w:rsid w:val="001B39DA"/>
    <w:rsid w:val="001B39EE"/>
    <w:rsid w:val="001B3ABD"/>
    <w:rsid w:val="001B3F14"/>
    <w:rsid w:val="001B44D2"/>
    <w:rsid w:val="001B4605"/>
    <w:rsid w:val="001B4F11"/>
    <w:rsid w:val="001B54FE"/>
    <w:rsid w:val="001B56EA"/>
    <w:rsid w:val="001B58B4"/>
    <w:rsid w:val="001B5A59"/>
    <w:rsid w:val="001B5E3F"/>
    <w:rsid w:val="001B6EC2"/>
    <w:rsid w:val="001B77C1"/>
    <w:rsid w:val="001B79FA"/>
    <w:rsid w:val="001B7E9A"/>
    <w:rsid w:val="001C0957"/>
    <w:rsid w:val="001C0D5B"/>
    <w:rsid w:val="001C10FE"/>
    <w:rsid w:val="001C1855"/>
    <w:rsid w:val="001C1885"/>
    <w:rsid w:val="001C18AC"/>
    <w:rsid w:val="001C1D40"/>
    <w:rsid w:val="001C2021"/>
    <w:rsid w:val="001C2185"/>
    <w:rsid w:val="001C2387"/>
    <w:rsid w:val="001C278A"/>
    <w:rsid w:val="001C2962"/>
    <w:rsid w:val="001C2A1E"/>
    <w:rsid w:val="001C34CD"/>
    <w:rsid w:val="001C3C50"/>
    <w:rsid w:val="001C433F"/>
    <w:rsid w:val="001C54BB"/>
    <w:rsid w:val="001C59DF"/>
    <w:rsid w:val="001C62A1"/>
    <w:rsid w:val="001C63CD"/>
    <w:rsid w:val="001C650D"/>
    <w:rsid w:val="001C67C2"/>
    <w:rsid w:val="001C71F2"/>
    <w:rsid w:val="001C7218"/>
    <w:rsid w:val="001C7517"/>
    <w:rsid w:val="001C7A01"/>
    <w:rsid w:val="001D0D7E"/>
    <w:rsid w:val="001D115D"/>
    <w:rsid w:val="001D1E2C"/>
    <w:rsid w:val="001D237F"/>
    <w:rsid w:val="001D24A3"/>
    <w:rsid w:val="001D2584"/>
    <w:rsid w:val="001D28F2"/>
    <w:rsid w:val="001D2DF4"/>
    <w:rsid w:val="001D39B3"/>
    <w:rsid w:val="001D3A1A"/>
    <w:rsid w:val="001D4068"/>
    <w:rsid w:val="001D42FB"/>
    <w:rsid w:val="001D443E"/>
    <w:rsid w:val="001D516D"/>
    <w:rsid w:val="001D556C"/>
    <w:rsid w:val="001D55A2"/>
    <w:rsid w:val="001D5E3D"/>
    <w:rsid w:val="001D6164"/>
    <w:rsid w:val="001D6802"/>
    <w:rsid w:val="001D6998"/>
    <w:rsid w:val="001D701A"/>
    <w:rsid w:val="001D71E5"/>
    <w:rsid w:val="001D76AB"/>
    <w:rsid w:val="001D7C32"/>
    <w:rsid w:val="001D7F71"/>
    <w:rsid w:val="001E03FF"/>
    <w:rsid w:val="001E05F4"/>
    <w:rsid w:val="001E1222"/>
    <w:rsid w:val="001E1EDE"/>
    <w:rsid w:val="001E1FBE"/>
    <w:rsid w:val="001E2833"/>
    <w:rsid w:val="001E2E4E"/>
    <w:rsid w:val="001E31F2"/>
    <w:rsid w:val="001E37E2"/>
    <w:rsid w:val="001E38B0"/>
    <w:rsid w:val="001E3FFE"/>
    <w:rsid w:val="001E4311"/>
    <w:rsid w:val="001E4405"/>
    <w:rsid w:val="001E44D6"/>
    <w:rsid w:val="001E46F1"/>
    <w:rsid w:val="001E4E30"/>
    <w:rsid w:val="001E5935"/>
    <w:rsid w:val="001E5B79"/>
    <w:rsid w:val="001E5E4E"/>
    <w:rsid w:val="001E6058"/>
    <w:rsid w:val="001E6466"/>
    <w:rsid w:val="001E6B1A"/>
    <w:rsid w:val="001E6DE7"/>
    <w:rsid w:val="001E7351"/>
    <w:rsid w:val="001E749A"/>
    <w:rsid w:val="001E798C"/>
    <w:rsid w:val="001E79E1"/>
    <w:rsid w:val="001F1049"/>
    <w:rsid w:val="001F1656"/>
    <w:rsid w:val="001F1F6A"/>
    <w:rsid w:val="001F2251"/>
    <w:rsid w:val="001F2912"/>
    <w:rsid w:val="001F3928"/>
    <w:rsid w:val="001F42DD"/>
    <w:rsid w:val="001F5830"/>
    <w:rsid w:val="001F5B3B"/>
    <w:rsid w:val="001F6097"/>
    <w:rsid w:val="001F647C"/>
    <w:rsid w:val="001F70D6"/>
    <w:rsid w:val="001F7DA8"/>
    <w:rsid w:val="0020029D"/>
    <w:rsid w:val="00201601"/>
    <w:rsid w:val="00202234"/>
    <w:rsid w:val="00202F9B"/>
    <w:rsid w:val="00203136"/>
    <w:rsid w:val="0020331F"/>
    <w:rsid w:val="0020373C"/>
    <w:rsid w:val="00203A3E"/>
    <w:rsid w:val="00203C43"/>
    <w:rsid w:val="00203ECE"/>
    <w:rsid w:val="00204546"/>
    <w:rsid w:val="002045A6"/>
    <w:rsid w:val="00204780"/>
    <w:rsid w:val="00204882"/>
    <w:rsid w:val="0020561E"/>
    <w:rsid w:val="00205625"/>
    <w:rsid w:val="00206D07"/>
    <w:rsid w:val="002075EB"/>
    <w:rsid w:val="00207D49"/>
    <w:rsid w:val="00207F6A"/>
    <w:rsid w:val="00210BEC"/>
    <w:rsid w:val="00210F5C"/>
    <w:rsid w:val="00211BE9"/>
    <w:rsid w:val="0021219E"/>
    <w:rsid w:val="0021263D"/>
    <w:rsid w:val="00212790"/>
    <w:rsid w:val="00212939"/>
    <w:rsid w:val="002132E3"/>
    <w:rsid w:val="0021334E"/>
    <w:rsid w:val="002134F8"/>
    <w:rsid w:val="002139E4"/>
    <w:rsid w:val="00213BF2"/>
    <w:rsid w:val="00213DFA"/>
    <w:rsid w:val="00213DFF"/>
    <w:rsid w:val="00213F1E"/>
    <w:rsid w:val="00214334"/>
    <w:rsid w:val="00214580"/>
    <w:rsid w:val="00214C6B"/>
    <w:rsid w:val="002152A2"/>
    <w:rsid w:val="0021531B"/>
    <w:rsid w:val="00215E7B"/>
    <w:rsid w:val="0021672D"/>
    <w:rsid w:val="00216C36"/>
    <w:rsid w:val="0021786B"/>
    <w:rsid w:val="00217B23"/>
    <w:rsid w:val="00220262"/>
    <w:rsid w:val="002204B5"/>
    <w:rsid w:val="00221017"/>
    <w:rsid w:val="002221F3"/>
    <w:rsid w:val="0022231A"/>
    <w:rsid w:val="00222556"/>
    <w:rsid w:val="002225EE"/>
    <w:rsid w:val="00222899"/>
    <w:rsid w:val="0022291B"/>
    <w:rsid w:val="00222B14"/>
    <w:rsid w:val="00223976"/>
    <w:rsid w:val="00224693"/>
    <w:rsid w:val="00224982"/>
    <w:rsid w:val="00224A76"/>
    <w:rsid w:val="00224B5E"/>
    <w:rsid w:val="00224B87"/>
    <w:rsid w:val="00224EAE"/>
    <w:rsid w:val="00225A85"/>
    <w:rsid w:val="00225E2A"/>
    <w:rsid w:val="0022609D"/>
    <w:rsid w:val="002260CC"/>
    <w:rsid w:val="00226B67"/>
    <w:rsid w:val="00226F23"/>
    <w:rsid w:val="002273B0"/>
    <w:rsid w:val="002275B0"/>
    <w:rsid w:val="00227E53"/>
    <w:rsid w:val="002301D0"/>
    <w:rsid w:val="00230947"/>
    <w:rsid w:val="00230D6C"/>
    <w:rsid w:val="002315E1"/>
    <w:rsid w:val="0023161B"/>
    <w:rsid w:val="00231B1E"/>
    <w:rsid w:val="00231C59"/>
    <w:rsid w:val="002324DB"/>
    <w:rsid w:val="00232970"/>
    <w:rsid w:val="00232BCC"/>
    <w:rsid w:val="00233905"/>
    <w:rsid w:val="002347FE"/>
    <w:rsid w:val="00234918"/>
    <w:rsid w:val="00235357"/>
    <w:rsid w:val="0023562D"/>
    <w:rsid w:val="002357A4"/>
    <w:rsid w:val="00235E5D"/>
    <w:rsid w:val="0023664E"/>
    <w:rsid w:val="002370F9"/>
    <w:rsid w:val="00237460"/>
    <w:rsid w:val="00240B96"/>
    <w:rsid w:val="00240BF4"/>
    <w:rsid w:val="00240D91"/>
    <w:rsid w:val="00240FDE"/>
    <w:rsid w:val="00241B4A"/>
    <w:rsid w:val="00241EDF"/>
    <w:rsid w:val="002426B5"/>
    <w:rsid w:val="002431E5"/>
    <w:rsid w:val="00243BA4"/>
    <w:rsid w:val="00243D72"/>
    <w:rsid w:val="00243DBE"/>
    <w:rsid w:val="00244496"/>
    <w:rsid w:val="00244819"/>
    <w:rsid w:val="00244B27"/>
    <w:rsid w:val="00245421"/>
    <w:rsid w:val="00245625"/>
    <w:rsid w:val="002461B6"/>
    <w:rsid w:val="00246383"/>
    <w:rsid w:val="00246771"/>
    <w:rsid w:val="00246806"/>
    <w:rsid w:val="00247190"/>
    <w:rsid w:val="002477D5"/>
    <w:rsid w:val="00247C51"/>
    <w:rsid w:val="00250534"/>
    <w:rsid w:val="00250583"/>
    <w:rsid w:val="002509C9"/>
    <w:rsid w:val="00250D2F"/>
    <w:rsid w:val="00250E3B"/>
    <w:rsid w:val="00250FF2"/>
    <w:rsid w:val="002511A4"/>
    <w:rsid w:val="00252004"/>
    <w:rsid w:val="002521D9"/>
    <w:rsid w:val="00252EF4"/>
    <w:rsid w:val="00252EF7"/>
    <w:rsid w:val="00253DEA"/>
    <w:rsid w:val="00253EA3"/>
    <w:rsid w:val="00254E90"/>
    <w:rsid w:val="00255547"/>
    <w:rsid w:val="002558A9"/>
    <w:rsid w:val="002564CF"/>
    <w:rsid w:val="0025787E"/>
    <w:rsid w:val="002579FD"/>
    <w:rsid w:val="00257A80"/>
    <w:rsid w:val="00260633"/>
    <w:rsid w:val="00260890"/>
    <w:rsid w:val="00260E0A"/>
    <w:rsid w:val="0026127F"/>
    <w:rsid w:val="0026193A"/>
    <w:rsid w:val="002622FC"/>
    <w:rsid w:val="00262716"/>
    <w:rsid w:val="0026372E"/>
    <w:rsid w:val="00263A2A"/>
    <w:rsid w:val="00264331"/>
    <w:rsid w:val="0026493B"/>
    <w:rsid w:val="00264F79"/>
    <w:rsid w:val="00265ABD"/>
    <w:rsid w:val="00265EFF"/>
    <w:rsid w:val="00265FD5"/>
    <w:rsid w:val="00266AB6"/>
    <w:rsid w:val="0026729A"/>
    <w:rsid w:val="00270671"/>
    <w:rsid w:val="002706AD"/>
    <w:rsid w:val="0027077E"/>
    <w:rsid w:val="00270DA3"/>
    <w:rsid w:val="00271398"/>
    <w:rsid w:val="00271CFB"/>
    <w:rsid w:val="00272331"/>
    <w:rsid w:val="00272BF5"/>
    <w:rsid w:val="00272E26"/>
    <w:rsid w:val="00272E5A"/>
    <w:rsid w:val="00272EAF"/>
    <w:rsid w:val="0027356F"/>
    <w:rsid w:val="00273C97"/>
    <w:rsid w:val="00274B02"/>
    <w:rsid w:val="00274DA0"/>
    <w:rsid w:val="002757B7"/>
    <w:rsid w:val="002768CD"/>
    <w:rsid w:val="00276B01"/>
    <w:rsid w:val="0027792F"/>
    <w:rsid w:val="00277E9B"/>
    <w:rsid w:val="002805B3"/>
    <w:rsid w:val="00280838"/>
    <w:rsid w:val="00280BAB"/>
    <w:rsid w:val="00280FF7"/>
    <w:rsid w:val="002819F0"/>
    <w:rsid w:val="00281DB6"/>
    <w:rsid w:val="00281E54"/>
    <w:rsid w:val="002824F7"/>
    <w:rsid w:val="00282905"/>
    <w:rsid w:val="00282A2B"/>
    <w:rsid w:val="00283F09"/>
    <w:rsid w:val="002845EA"/>
    <w:rsid w:val="002846E5"/>
    <w:rsid w:val="00284B40"/>
    <w:rsid w:val="00285757"/>
    <w:rsid w:val="002863DA"/>
    <w:rsid w:val="0028644A"/>
    <w:rsid w:val="00286587"/>
    <w:rsid w:val="002874B2"/>
    <w:rsid w:val="002879C5"/>
    <w:rsid w:val="00287DF7"/>
    <w:rsid w:val="00290AC3"/>
    <w:rsid w:val="00291345"/>
    <w:rsid w:val="00291354"/>
    <w:rsid w:val="00291848"/>
    <w:rsid w:val="00291E11"/>
    <w:rsid w:val="0029218A"/>
    <w:rsid w:val="0029242F"/>
    <w:rsid w:val="00292737"/>
    <w:rsid w:val="00292B0B"/>
    <w:rsid w:val="00292B38"/>
    <w:rsid w:val="00293A4A"/>
    <w:rsid w:val="00293AA2"/>
    <w:rsid w:val="00293EB8"/>
    <w:rsid w:val="002945FC"/>
    <w:rsid w:val="00295255"/>
    <w:rsid w:val="0029562D"/>
    <w:rsid w:val="0029622E"/>
    <w:rsid w:val="00296533"/>
    <w:rsid w:val="00296697"/>
    <w:rsid w:val="002967E7"/>
    <w:rsid w:val="0029692B"/>
    <w:rsid w:val="00297B57"/>
    <w:rsid w:val="00297CA3"/>
    <w:rsid w:val="00297FEA"/>
    <w:rsid w:val="002A09A8"/>
    <w:rsid w:val="002A0E71"/>
    <w:rsid w:val="002A0E7A"/>
    <w:rsid w:val="002A139B"/>
    <w:rsid w:val="002A1842"/>
    <w:rsid w:val="002A1F2E"/>
    <w:rsid w:val="002A203A"/>
    <w:rsid w:val="002A25AB"/>
    <w:rsid w:val="002A2732"/>
    <w:rsid w:val="002A29CE"/>
    <w:rsid w:val="002A2B56"/>
    <w:rsid w:val="002A2B68"/>
    <w:rsid w:val="002A2F29"/>
    <w:rsid w:val="002A3382"/>
    <w:rsid w:val="002A38BA"/>
    <w:rsid w:val="002A3B96"/>
    <w:rsid w:val="002A4329"/>
    <w:rsid w:val="002A4356"/>
    <w:rsid w:val="002A49B9"/>
    <w:rsid w:val="002A4FA5"/>
    <w:rsid w:val="002A5336"/>
    <w:rsid w:val="002A54A3"/>
    <w:rsid w:val="002A5631"/>
    <w:rsid w:val="002A60B2"/>
    <w:rsid w:val="002A79AB"/>
    <w:rsid w:val="002A7DFA"/>
    <w:rsid w:val="002B006E"/>
    <w:rsid w:val="002B024D"/>
    <w:rsid w:val="002B0274"/>
    <w:rsid w:val="002B07AC"/>
    <w:rsid w:val="002B0EF4"/>
    <w:rsid w:val="002B12A9"/>
    <w:rsid w:val="002B1AAD"/>
    <w:rsid w:val="002B1FF4"/>
    <w:rsid w:val="002B21EE"/>
    <w:rsid w:val="002B22B7"/>
    <w:rsid w:val="002B2524"/>
    <w:rsid w:val="002B28DF"/>
    <w:rsid w:val="002B2E9B"/>
    <w:rsid w:val="002B2F91"/>
    <w:rsid w:val="002B3634"/>
    <w:rsid w:val="002B3FA2"/>
    <w:rsid w:val="002B44DD"/>
    <w:rsid w:val="002B5651"/>
    <w:rsid w:val="002B58B4"/>
    <w:rsid w:val="002B6294"/>
    <w:rsid w:val="002B7A80"/>
    <w:rsid w:val="002B7C49"/>
    <w:rsid w:val="002B7D8B"/>
    <w:rsid w:val="002B7DE0"/>
    <w:rsid w:val="002C028B"/>
    <w:rsid w:val="002C08B3"/>
    <w:rsid w:val="002C0CF4"/>
    <w:rsid w:val="002C0E3A"/>
    <w:rsid w:val="002C1260"/>
    <w:rsid w:val="002C179A"/>
    <w:rsid w:val="002C2086"/>
    <w:rsid w:val="002C273F"/>
    <w:rsid w:val="002C3CDD"/>
    <w:rsid w:val="002C3EBA"/>
    <w:rsid w:val="002C42E3"/>
    <w:rsid w:val="002C54D5"/>
    <w:rsid w:val="002C63BA"/>
    <w:rsid w:val="002C646E"/>
    <w:rsid w:val="002C655C"/>
    <w:rsid w:val="002C6B9A"/>
    <w:rsid w:val="002C6D68"/>
    <w:rsid w:val="002C6F69"/>
    <w:rsid w:val="002C7047"/>
    <w:rsid w:val="002C7327"/>
    <w:rsid w:val="002C7A95"/>
    <w:rsid w:val="002C7E00"/>
    <w:rsid w:val="002D00E3"/>
    <w:rsid w:val="002D0280"/>
    <w:rsid w:val="002D0BB4"/>
    <w:rsid w:val="002D1041"/>
    <w:rsid w:val="002D1704"/>
    <w:rsid w:val="002D1DE7"/>
    <w:rsid w:val="002D2270"/>
    <w:rsid w:val="002D2476"/>
    <w:rsid w:val="002D358C"/>
    <w:rsid w:val="002D39FC"/>
    <w:rsid w:val="002D3C3B"/>
    <w:rsid w:val="002D3F97"/>
    <w:rsid w:val="002D4757"/>
    <w:rsid w:val="002D4B8E"/>
    <w:rsid w:val="002D55C2"/>
    <w:rsid w:val="002D59C6"/>
    <w:rsid w:val="002D5B47"/>
    <w:rsid w:val="002D5C58"/>
    <w:rsid w:val="002D6074"/>
    <w:rsid w:val="002D6578"/>
    <w:rsid w:val="002D67D0"/>
    <w:rsid w:val="002D6AC1"/>
    <w:rsid w:val="002D7294"/>
    <w:rsid w:val="002D7409"/>
    <w:rsid w:val="002D7688"/>
    <w:rsid w:val="002D76D6"/>
    <w:rsid w:val="002D7734"/>
    <w:rsid w:val="002D796E"/>
    <w:rsid w:val="002D7A19"/>
    <w:rsid w:val="002D7DE7"/>
    <w:rsid w:val="002E04DE"/>
    <w:rsid w:val="002E05EC"/>
    <w:rsid w:val="002E12B2"/>
    <w:rsid w:val="002E17CD"/>
    <w:rsid w:val="002E20E5"/>
    <w:rsid w:val="002E2112"/>
    <w:rsid w:val="002E2284"/>
    <w:rsid w:val="002E231F"/>
    <w:rsid w:val="002E2C79"/>
    <w:rsid w:val="002E3114"/>
    <w:rsid w:val="002E408A"/>
    <w:rsid w:val="002E5402"/>
    <w:rsid w:val="002E5670"/>
    <w:rsid w:val="002E5A91"/>
    <w:rsid w:val="002E6022"/>
    <w:rsid w:val="002E60EC"/>
    <w:rsid w:val="002E656D"/>
    <w:rsid w:val="002E743A"/>
    <w:rsid w:val="002E78CB"/>
    <w:rsid w:val="002E7CDF"/>
    <w:rsid w:val="002E7CFF"/>
    <w:rsid w:val="002E7EF4"/>
    <w:rsid w:val="002E7FF2"/>
    <w:rsid w:val="002F0371"/>
    <w:rsid w:val="002F194F"/>
    <w:rsid w:val="002F2E6F"/>
    <w:rsid w:val="002F2FB6"/>
    <w:rsid w:val="002F4142"/>
    <w:rsid w:val="002F4A71"/>
    <w:rsid w:val="002F4BA8"/>
    <w:rsid w:val="002F4D8E"/>
    <w:rsid w:val="002F4DD1"/>
    <w:rsid w:val="002F4E4C"/>
    <w:rsid w:val="002F5619"/>
    <w:rsid w:val="002F5706"/>
    <w:rsid w:val="002F60C5"/>
    <w:rsid w:val="002F797A"/>
    <w:rsid w:val="002F7AD3"/>
    <w:rsid w:val="002F7AF5"/>
    <w:rsid w:val="003002E9"/>
    <w:rsid w:val="00300357"/>
    <w:rsid w:val="00300445"/>
    <w:rsid w:val="003006E3"/>
    <w:rsid w:val="00300801"/>
    <w:rsid w:val="0030098A"/>
    <w:rsid w:val="00301100"/>
    <w:rsid w:val="00301C10"/>
    <w:rsid w:val="00301F49"/>
    <w:rsid w:val="00302477"/>
    <w:rsid w:val="00302A22"/>
    <w:rsid w:val="00302C97"/>
    <w:rsid w:val="00302CF2"/>
    <w:rsid w:val="003030C1"/>
    <w:rsid w:val="00304F9B"/>
    <w:rsid w:val="0030592A"/>
    <w:rsid w:val="00305A9B"/>
    <w:rsid w:val="00306247"/>
    <w:rsid w:val="003065D3"/>
    <w:rsid w:val="0030689E"/>
    <w:rsid w:val="003069A6"/>
    <w:rsid w:val="00306F35"/>
    <w:rsid w:val="00307C36"/>
    <w:rsid w:val="00307D28"/>
    <w:rsid w:val="00310294"/>
    <w:rsid w:val="003102C7"/>
    <w:rsid w:val="0031060A"/>
    <w:rsid w:val="00310B09"/>
    <w:rsid w:val="00311427"/>
    <w:rsid w:val="00311934"/>
    <w:rsid w:val="00311DD0"/>
    <w:rsid w:val="00312281"/>
    <w:rsid w:val="003122EE"/>
    <w:rsid w:val="00312AB7"/>
    <w:rsid w:val="00313089"/>
    <w:rsid w:val="00313298"/>
    <w:rsid w:val="003132A7"/>
    <w:rsid w:val="00313487"/>
    <w:rsid w:val="00313660"/>
    <w:rsid w:val="00313DDC"/>
    <w:rsid w:val="00314C3A"/>
    <w:rsid w:val="00314E02"/>
    <w:rsid w:val="00314E9E"/>
    <w:rsid w:val="00315590"/>
    <w:rsid w:val="00315797"/>
    <w:rsid w:val="003157AE"/>
    <w:rsid w:val="00316E6F"/>
    <w:rsid w:val="00316E82"/>
    <w:rsid w:val="00317191"/>
    <w:rsid w:val="003177DA"/>
    <w:rsid w:val="00317C3D"/>
    <w:rsid w:val="00317C83"/>
    <w:rsid w:val="00320350"/>
    <w:rsid w:val="003205F0"/>
    <w:rsid w:val="00320628"/>
    <w:rsid w:val="0032071F"/>
    <w:rsid w:val="0032073D"/>
    <w:rsid w:val="0032075F"/>
    <w:rsid w:val="00320B4E"/>
    <w:rsid w:val="003218BF"/>
    <w:rsid w:val="00321A55"/>
    <w:rsid w:val="00321D4D"/>
    <w:rsid w:val="00321FED"/>
    <w:rsid w:val="00322264"/>
    <w:rsid w:val="0032399F"/>
    <w:rsid w:val="00323ED0"/>
    <w:rsid w:val="00323F39"/>
    <w:rsid w:val="0032400C"/>
    <w:rsid w:val="00324F73"/>
    <w:rsid w:val="0032560F"/>
    <w:rsid w:val="0032583C"/>
    <w:rsid w:val="00325978"/>
    <w:rsid w:val="0032701E"/>
    <w:rsid w:val="003274BF"/>
    <w:rsid w:val="0033019D"/>
    <w:rsid w:val="003303C6"/>
    <w:rsid w:val="0033074B"/>
    <w:rsid w:val="00330FC4"/>
    <w:rsid w:val="003316D8"/>
    <w:rsid w:val="00331BC6"/>
    <w:rsid w:val="003334A2"/>
    <w:rsid w:val="00333DE9"/>
    <w:rsid w:val="00334E8A"/>
    <w:rsid w:val="00335387"/>
    <w:rsid w:val="0033547A"/>
    <w:rsid w:val="00335BAB"/>
    <w:rsid w:val="003378D8"/>
    <w:rsid w:val="00340377"/>
    <w:rsid w:val="00340406"/>
    <w:rsid w:val="0034045F"/>
    <w:rsid w:val="00340460"/>
    <w:rsid w:val="003404ED"/>
    <w:rsid w:val="00340AE0"/>
    <w:rsid w:val="0034110A"/>
    <w:rsid w:val="00341301"/>
    <w:rsid w:val="00341397"/>
    <w:rsid w:val="00341915"/>
    <w:rsid w:val="003419B5"/>
    <w:rsid w:val="00341A01"/>
    <w:rsid w:val="00342557"/>
    <w:rsid w:val="00343457"/>
    <w:rsid w:val="00343D4F"/>
    <w:rsid w:val="00343EF5"/>
    <w:rsid w:val="003453B7"/>
    <w:rsid w:val="003459F3"/>
    <w:rsid w:val="003467CD"/>
    <w:rsid w:val="00346DF4"/>
    <w:rsid w:val="00347AD3"/>
    <w:rsid w:val="0035036C"/>
    <w:rsid w:val="00350A49"/>
    <w:rsid w:val="003510DD"/>
    <w:rsid w:val="0035149D"/>
    <w:rsid w:val="00351563"/>
    <w:rsid w:val="00351591"/>
    <w:rsid w:val="003520DE"/>
    <w:rsid w:val="003529BF"/>
    <w:rsid w:val="0035322F"/>
    <w:rsid w:val="00353482"/>
    <w:rsid w:val="003536A8"/>
    <w:rsid w:val="00353805"/>
    <w:rsid w:val="0035397C"/>
    <w:rsid w:val="00353D5E"/>
    <w:rsid w:val="00353E03"/>
    <w:rsid w:val="0035426D"/>
    <w:rsid w:val="003545B9"/>
    <w:rsid w:val="00355CC1"/>
    <w:rsid w:val="00355D50"/>
    <w:rsid w:val="0035679B"/>
    <w:rsid w:val="00356D51"/>
    <w:rsid w:val="00357274"/>
    <w:rsid w:val="003578E4"/>
    <w:rsid w:val="00357A16"/>
    <w:rsid w:val="00357A20"/>
    <w:rsid w:val="00357FE9"/>
    <w:rsid w:val="003602B1"/>
    <w:rsid w:val="003604ED"/>
    <w:rsid w:val="00360758"/>
    <w:rsid w:val="003609A1"/>
    <w:rsid w:val="00361223"/>
    <w:rsid w:val="0036166D"/>
    <w:rsid w:val="00361947"/>
    <w:rsid w:val="00361B5C"/>
    <w:rsid w:val="00361F6C"/>
    <w:rsid w:val="0036230F"/>
    <w:rsid w:val="0036274A"/>
    <w:rsid w:val="003629CF"/>
    <w:rsid w:val="00362B18"/>
    <w:rsid w:val="0036317B"/>
    <w:rsid w:val="0036328E"/>
    <w:rsid w:val="003633CB"/>
    <w:rsid w:val="00363C4D"/>
    <w:rsid w:val="00364044"/>
    <w:rsid w:val="003644D9"/>
    <w:rsid w:val="00365047"/>
    <w:rsid w:val="0036568B"/>
    <w:rsid w:val="00365A96"/>
    <w:rsid w:val="00365D6C"/>
    <w:rsid w:val="00365EC1"/>
    <w:rsid w:val="003661B5"/>
    <w:rsid w:val="0036635A"/>
    <w:rsid w:val="0036638F"/>
    <w:rsid w:val="00366481"/>
    <w:rsid w:val="00366825"/>
    <w:rsid w:val="00367094"/>
    <w:rsid w:val="0036725E"/>
    <w:rsid w:val="00367423"/>
    <w:rsid w:val="003674BB"/>
    <w:rsid w:val="003675E8"/>
    <w:rsid w:val="00367CB8"/>
    <w:rsid w:val="00370433"/>
    <w:rsid w:val="00370A3D"/>
    <w:rsid w:val="0037151C"/>
    <w:rsid w:val="00372422"/>
    <w:rsid w:val="0037253F"/>
    <w:rsid w:val="00373235"/>
    <w:rsid w:val="003734CE"/>
    <w:rsid w:val="0037354D"/>
    <w:rsid w:val="00374081"/>
    <w:rsid w:val="003740AF"/>
    <w:rsid w:val="0037454D"/>
    <w:rsid w:val="003747C5"/>
    <w:rsid w:val="00374F42"/>
    <w:rsid w:val="003758DF"/>
    <w:rsid w:val="00376035"/>
    <w:rsid w:val="00376AE7"/>
    <w:rsid w:val="00376B40"/>
    <w:rsid w:val="00377618"/>
    <w:rsid w:val="0037764F"/>
    <w:rsid w:val="003804A2"/>
    <w:rsid w:val="00380A23"/>
    <w:rsid w:val="00380FD7"/>
    <w:rsid w:val="003819CA"/>
    <w:rsid w:val="00381F12"/>
    <w:rsid w:val="00383FB1"/>
    <w:rsid w:val="00384226"/>
    <w:rsid w:val="00385016"/>
    <w:rsid w:val="00385D03"/>
    <w:rsid w:val="003869C1"/>
    <w:rsid w:val="00386A6C"/>
    <w:rsid w:val="0038769B"/>
    <w:rsid w:val="00390507"/>
    <w:rsid w:val="003910DE"/>
    <w:rsid w:val="003913F4"/>
    <w:rsid w:val="00391527"/>
    <w:rsid w:val="003915C7"/>
    <w:rsid w:val="00391BC8"/>
    <w:rsid w:val="00392F5B"/>
    <w:rsid w:val="00393667"/>
    <w:rsid w:val="00393775"/>
    <w:rsid w:val="00393C17"/>
    <w:rsid w:val="0039512B"/>
    <w:rsid w:val="003954D0"/>
    <w:rsid w:val="00395C25"/>
    <w:rsid w:val="00395CE1"/>
    <w:rsid w:val="0039650F"/>
    <w:rsid w:val="00396602"/>
    <w:rsid w:val="00396BC3"/>
    <w:rsid w:val="00396D6D"/>
    <w:rsid w:val="0039749D"/>
    <w:rsid w:val="00397861"/>
    <w:rsid w:val="00397DB6"/>
    <w:rsid w:val="003A13D3"/>
    <w:rsid w:val="003A1704"/>
    <w:rsid w:val="003A2563"/>
    <w:rsid w:val="003A2CA7"/>
    <w:rsid w:val="003A3030"/>
    <w:rsid w:val="003A3819"/>
    <w:rsid w:val="003A3AE1"/>
    <w:rsid w:val="003A3DA7"/>
    <w:rsid w:val="003A3E94"/>
    <w:rsid w:val="003A4ADC"/>
    <w:rsid w:val="003A4D0C"/>
    <w:rsid w:val="003A4EB3"/>
    <w:rsid w:val="003A4EF4"/>
    <w:rsid w:val="003A5059"/>
    <w:rsid w:val="003A52C8"/>
    <w:rsid w:val="003A5384"/>
    <w:rsid w:val="003A55CB"/>
    <w:rsid w:val="003A55E0"/>
    <w:rsid w:val="003A5664"/>
    <w:rsid w:val="003A57BB"/>
    <w:rsid w:val="003A5995"/>
    <w:rsid w:val="003A59AF"/>
    <w:rsid w:val="003A6024"/>
    <w:rsid w:val="003A62FE"/>
    <w:rsid w:val="003A7E04"/>
    <w:rsid w:val="003B08B2"/>
    <w:rsid w:val="003B0D7D"/>
    <w:rsid w:val="003B0F47"/>
    <w:rsid w:val="003B10AC"/>
    <w:rsid w:val="003B11A6"/>
    <w:rsid w:val="003B1815"/>
    <w:rsid w:val="003B1B1E"/>
    <w:rsid w:val="003B1C53"/>
    <w:rsid w:val="003B2649"/>
    <w:rsid w:val="003B2805"/>
    <w:rsid w:val="003B3409"/>
    <w:rsid w:val="003B4099"/>
    <w:rsid w:val="003B454B"/>
    <w:rsid w:val="003B4BD7"/>
    <w:rsid w:val="003B4C05"/>
    <w:rsid w:val="003B4E20"/>
    <w:rsid w:val="003B4FA2"/>
    <w:rsid w:val="003B5055"/>
    <w:rsid w:val="003B514A"/>
    <w:rsid w:val="003B5F58"/>
    <w:rsid w:val="003B61C5"/>
    <w:rsid w:val="003B63FF"/>
    <w:rsid w:val="003B6DC5"/>
    <w:rsid w:val="003B6E22"/>
    <w:rsid w:val="003B7153"/>
    <w:rsid w:val="003B72AB"/>
    <w:rsid w:val="003B7850"/>
    <w:rsid w:val="003B7FD7"/>
    <w:rsid w:val="003C0413"/>
    <w:rsid w:val="003C09EA"/>
    <w:rsid w:val="003C1EBE"/>
    <w:rsid w:val="003C315A"/>
    <w:rsid w:val="003C3650"/>
    <w:rsid w:val="003C399A"/>
    <w:rsid w:val="003C3BEC"/>
    <w:rsid w:val="003C443E"/>
    <w:rsid w:val="003C46DD"/>
    <w:rsid w:val="003C4F20"/>
    <w:rsid w:val="003C5021"/>
    <w:rsid w:val="003C51DA"/>
    <w:rsid w:val="003C5219"/>
    <w:rsid w:val="003C55EE"/>
    <w:rsid w:val="003C5C30"/>
    <w:rsid w:val="003C5D9A"/>
    <w:rsid w:val="003C605C"/>
    <w:rsid w:val="003C6211"/>
    <w:rsid w:val="003C7236"/>
    <w:rsid w:val="003C7536"/>
    <w:rsid w:val="003C7741"/>
    <w:rsid w:val="003C79E0"/>
    <w:rsid w:val="003C7B0A"/>
    <w:rsid w:val="003C7D8E"/>
    <w:rsid w:val="003D0125"/>
    <w:rsid w:val="003D02DD"/>
    <w:rsid w:val="003D078A"/>
    <w:rsid w:val="003D1D12"/>
    <w:rsid w:val="003D25D0"/>
    <w:rsid w:val="003D28FB"/>
    <w:rsid w:val="003D291B"/>
    <w:rsid w:val="003D2E31"/>
    <w:rsid w:val="003D2F10"/>
    <w:rsid w:val="003D3076"/>
    <w:rsid w:val="003D327A"/>
    <w:rsid w:val="003D3987"/>
    <w:rsid w:val="003D3C47"/>
    <w:rsid w:val="003D3E18"/>
    <w:rsid w:val="003D3EBF"/>
    <w:rsid w:val="003D3F1E"/>
    <w:rsid w:val="003D47D4"/>
    <w:rsid w:val="003D4FE4"/>
    <w:rsid w:val="003D513C"/>
    <w:rsid w:val="003D59B2"/>
    <w:rsid w:val="003D62C4"/>
    <w:rsid w:val="003D6C28"/>
    <w:rsid w:val="003D6EA0"/>
    <w:rsid w:val="003E0622"/>
    <w:rsid w:val="003E0C3A"/>
    <w:rsid w:val="003E1676"/>
    <w:rsid w:val="003E1785"/>
    <w:rsid w:val="003E1870"/>
    <w:rsid w:val="003E1987"/>
    <w:rsid w:val="003E1A9A"/>
    <w:rsid w:val="003E23D1"/>
    <w:rsid w:val="003E310C"/>
    <w:rsid w:val="003E3873"/>
    <w:rsid w:val="003E3B94"/>
    <w:rsid w:val="003E3F13"/>
    <w:rsid w:val="003E41F2"/>
    <w:rsid w:val="003E43B7"/>
    <w:rsid w:val="003E4821"/>
    <w:rsid w:val="003E4C75"/>
    <w:rsid w:val="003E54DD"/>
    <w:rsid w:val="003E62E6"/>
    <w:rsid w:val="003E6F28"/>
    <w:rsid w:val="003E7687"/>
    <w:rsid w:val="003F007B"/>
    <w:rsid w:val="003F0854"/>
    <w:rsid w:val="003F13A3"/>
    <w:rsid w:val="003F19BA"/>
    <w:rsid w:val="003F1D3F"/>
    <w:rsid w:val="003F2D94"/>
    <w:rsid w:val="003F310F"/>
    <w:rsid w:val="003F3A45"/>
    <w:rsid w:val="003F3DD1"/>
    <w:rsid w:val="003F428F"/>
    <w:rsid w:val="003F4921"/>
    <w:rsid w:val="003F4F6A"/>
    <w:rsid w:val="003F5267"/>
    <w:rsid w:val="003F56B8"/>
    <w:rsid w:val="003F5749"/>
    <w:rsid w:val="003F5A98"/>
    <w:rsid w:val="003F5D91"/>
    <w:rsid w:val="003F60F1"/>
    <w:rsid w:val="003F697D"/>
    <w:rsid w:val="003F6B3C"/>
    <w:rsid w:val="003F71AB"/>
    <w:rsid w:val="003F7263"/>
    <w:rsid w:val="0040061B"/>
    <w:rsid w:val="00400711"/>
    <w:rsid w:val="00400AE4"/>
    <w:rsid w:val="004015ED"/>
    <w:rsid w:val="004018D9"/>
    <w:rsid w:val="004019AB"/>
    <w:rsid w:val="004026F0"/>
    <w:rsid w:val="00402818"/>
    <w:rsid w:val="00403453"/>
    <w:rsid w:val="004034AC"/>
    <w:rsid w:val="00403BA5"/>
    <w:rsid w:val="00403C17"/>
    <w:rsid w:val="00403C21"/>
    <w:rsid w:val="004049D7"/>
    <w:rsid w:val="00404C99"/>
    <w:rsid w:val="00404E2B"/>
    <w:rsid w:val="00405246"/>
    <w:rsid w:val="00405A58"/>
    <w:rsid w:val="00405AA9"/>
    <w:rsid w:val="00405CE5"/>
    <w:rsid w:val="00405DAE"/>
    <w:rsid w:val="00405DE0"/>
    <w:rsid w:val="0040673B"/>
    <w:rsid w:val="00406D0F"/>
    <w:rsid w:val="00407416"/>
    <w:rsid w:val="0040786C"/>
    <w:rsid w:val="00410732"/>
    <w:rsid w:val="00410DF5"/>
    <w:rsid w:val="00411558"/>
    <w:rsid w:val="004118B9"/>
    <w:rsid w:val="00411ADA"/>
    <w:rsid w:val="00411D9F"/>
    <w:rsid w:val="004122D4"/>
    <w:rsid w:val="0041256F"/>
    <w:rsid w:val="0041379F"/>
    <w:rsid w:val="00413890"/>
    <w:rsid w:val="004139E5"/>
    <w:rsid w:val="004159A4"/>
    <w:rsid w:val="00415F65"/>
    <w:rsid w:val="00416073"/>
    <w:rsid w:val="0041665B"/>
    <w:rsid w:val="004167A4"/>
    <w:rsid w:val="004168A1"/>
    <w:rsid w:val="00416D92"/>
    <w:rsid w:val="00417006"/>
    <w:rsid w:val="00420944"/>
    <w:rsid w:val="00420B0E"/>
    <w:rsid w:val="00421243"/>
    <w:rsid w:val="00421CB4"/>
    <w:rsid w:val="00421CE7"/>
    <w:rsid w:val="00421F4E"/>
    <w:rsid w:val="0042283F"/>
    <w:rsid w:val="00423794"/>
    <w:rsid w:val="0042457A"/>
    <w:rsid w:val="0042484A"/>
    <w:rsid w:val="0042502C"/>
    <w:rsid w:val="0042507D"/>
    <w:rsid w:val="00425240"/>
    <w:rsid w:val="004256B8"/>
    <w:rsid w:val="004257DE"/>
    <w:rsid w:val="00425CDC"/>
    <w:rsid w:val="00426243"/>
    <w:rsid w:val="004262CF"/>
    <w:rsid w:val="00427127"/>
    <w:rsid w:val="0042743E"/>
    <w:rsid w:val="00427CE5"/>
    <w:rsid w:val="00427EC2"/>
    <w:rsid w:val="00430136"/>
    <w:rsid w:val="004303FF"/>
    <w:rsid w:val="00430810"/>
    <w:rsid w:val="0043094C"/>
    <w:rsid w:val="004309DD"/>
    <w:rsid w:val="00431344"/>
    <w:rsid w:val="004322F1"/>
    <w:rsid w:val="00432B28"/>
    <w:rsid w:val="00432B2B"/>
    <w:rsid w:val="00432CD0"/>
    <w:rsid w:val="0043348B"/>
    <w:rsid w:val="00433C12"/>
    <w:rsid w:val="00434201"/>
    <w:rsid w:val="00434DAF"/>
    <w:rsid w:val="00435CDF"/>
    <w:rsid w:val="00435E25"/>
    <w:rsid w:val="004363CB"/>
    <w:rsid w:val="004368A6"/>
    <w:rsid w:val="00436E07"/>
    <w:rsid w:val="00440071"/>
    <w:rsid w:val="004402E5"/>
    <w:rsid w:val="004407B2"/>
    <w:rsid w:val="00440B70"/>
    <w:rsid w:val="004410B5"/>
    <w:rsid w:val="00441292"/>
    <w:rsid w:val="004418B6"/>
    <w:rsid w:val="004423E3"/>
    <w:rsid w:val="0044263B"/>
    <w:rsid w:val="0044269E"/>
    <w:rsid w:val="004426D6"/>
    <w:rsid w:val="00442CA8"/>
    <w:rsid w:val="004430A9"/>
    <w:rsid w:val="00443161"/>
    <w:rsid w:val="004435D5"/>
    <w:rsid w:val="004435F1"/>
    <w:rsid w:val="0044362F"/>
    <w:rsid w:val="00443E49"/>
    <w:rsid w:val="00444282"/>
    <w:rsid w:val="00444413"/>
    <w:rsid w:val="004449AA"/>
    <w:rsid w:val="00444C01"/>
    <w:rsid w:val="0044524A"/>
    <w:rsid w:val="004457EE"/>
    <w:rsid w:val="00445BDF"/>
    <w:rsid w:val="00446010"/>
    <w:rsid w:val="0044609D"/>
    <w:rsid w:val="004465ED"/>
    <w:rsid w:val="0044692C"/>
    <w:rsid w:val="0045011C"/>
    <w:rsid w:val="004501C4"/>
    <w:rsid w:val="00450A5B"/>
    <w:rsid w:val="00451118"/>
    <w:rsid w:val="0045168E"/>
    <w:rsid w:val="00451A89"/>
    <w:rsid w:val="00451B99"/>
    <w:rsid w:val="00451EA8"/>
    <w:rsid w:val="00451FAB"/>
    <w:rsid w:val="00452969"/>
    <w:rsid w:val="00452BD0"/>
    <w:rsid w:val="0045312E"/>
    <w:rsid w:val="0045341B"/>
    <w:rsid w:val="004535E0"/>
    <w:rsid w:val="00453825"/>
    <w:rsid w:val="00453F03"/>
    <w:rsid w:val="00454054"/>
    <w:rsid w:val="00454F67"/>
    <w:rsid w:val="0045513E"/>
    <w:rsid w:val="00455192"/>
    <w:rsid w:val="004551BE"/>
    <w:rsid w:val="00455832"/>
    <w:rsid w:val="00455DCD"/>
    <w:rsid w:val="004562AE"/>
    <w:rsid w:val="00456FDC"/>
    <w:rsid w:val="00457259"/>
    <w:rsid w:val="00457431"/>
    <w:rsid w:val="00457493"/>
    <w:rsid w:val="0045755F"/>
    <w:rsid w:val="00457A18"/>
    <w:rsid w:val="00460085"/>
    <w:rsid w:val="00460599"/>
    <w:rsid w:val="00461415"/>
    <w:rsid w:val="00462CA3"/>
    <w:rsid w:val="004639C3"/>
    <w:rsid w:val="004641C6"/>
    <w:rsid w:val="00464876"/>
    <w:rsid w:val="00464A1A"/>
    <w:rsid w:val="004654F7"/>
    <w:rsid w:val="004657D1"/>
    <w:rsid w:val="00465E83"/>
    <w:rsid w:val="00465FA0"/>
    <w:rsid w:val="004662F8"/>
    <w:rsid w:val="0046668D"/>
    <w:rsid w:val="00466CF1"/>
    <w:rsid w:val="00466F2D"/>
    <w:rsid w:val="00467024"/>
    <w:rsid w:val="00467135"/>
    <w:rsid w:val="00467870"/>
    <w:rsid w:val="00467A1E"/>
    <w:rsid w:val="00467AA0"/>
    <w:rsid w:val="004700DF"/>
    <w:rsid w:val="00472A66"/>
    <w:rsid w:val="00473692"/>
    <w:rsid w:val="00473C75"/>
    <w:rsid w:val="004747FA"/>
    <w:rsid w:val="00474819"/>
    <w:rsid w:val="00474B04"/>
    <w:rsid w:val="00474B2E"/>
    <w:rsid w:val="004755DC"/>
    <w:rsid w:val="00475A3F"/>
    <w:rsid w:val="00475B2E"/>
    <w:rsid w:val="00476A86"/>
    <w:rsid w:val="00476B75"/>
    <w:rsid w:val="0047759A"/>
    <w:rsid w:val="00477A37"/>
    <w:rsid w:val="004817EB"/>
    <w:rsid w:val="00481C34"/>
    <w:rsid w:val="00482D5C"/>
    <w:rsid w:val="00482F86"/>
    <w:rsid w:val="004831DD"/>
    <w:rsid w:val="00483251"/>
    <w:rsid w:val="00483AA6"/>
    <w:rsid w:val="00483B8A"/>
    <w:rsid w:val="004842EC"/>
    <w:rsid w:val="00484395"/>
    <w:rsid w:val="00484CF8"/>
    <w:rsid w:val="00484EB5"/>
    <w:rsid w:val="0048531F"/>
    <w:rsid w:val="00485625"/>
    <w:rsid w:val="0048676E"/>
    <w:rsid w:val="00486DCE"/>
    <w:rsid w:val="004877FB"/>
    <w:rsid w:val="00487F32"/>
    <w:rsid w:val="00490259"/>
    <w:rsid w:val="00490CA4"/>
    <w:rsid w:val="00490EA5"/>
    <w:rsid w:val="004916E3"/>
    <w:rsid w:val="00491ABE"/>
    <w:rsid w:val="00492863"/>
    <w:rsid w:val="0049293B"/>
    <w:rsid w:val="00492D48"/>
    <w:rsid w:val="004932E6"/>
    <w:rsid w:val="00494241"/>
    <w:rsid w:val="00494509"/>
    <w:rsid w:val="004946AD"/>
    <w:rsid w:val="00494B8C"/>
    <w:rsid w:val="00494E93"/>
    <w:rsid w:val="00494ED1"/>
    <w:rsid w:val="004954F8"/>
    <w:rsid w:val="00495CE7"/>
    <w:rsid w:val="00495D89"/>
    <w:rsid w:val="00495F15"/>
    <w:rsid w:val="00495F96"/>
    <w:rsid w:val="00496277"/>
    <w:rsid w:val="004962D4"/>
    <w:rsid w:val="00496896"/>
    <w:rsid w:val="00497136"/>
    <w:rsid w:val="0049729D"/>
    <w:rsid w:val="004972C6"/>
    <w:rsid w:val="004A088B"/>
    <w:rsid w:val="004A1052"/>
    <w:rsid w:val="004A1546"/>
    <w:rsid w:val="004A19D6"/>
    <w:rsid w:val="004A1A9F"/>
    <w:rsid w:val="004A1C22"/>
    <w:rsid w:val="004A2210"/>
    <w:rsid w:val="004A2242"/>
    <w:rsid w:val="004A253D"/>
    <w:rsid w:val="004A2570"/>
    <w:rsid w:val="004A3A4B"/>
    <w:rsid w:val="004A3E3C"/>
    <w:rsid w:val="004A425B"/>
    <w:rsid w:val="004A4B0C"/>
    <w:rsid w:val="004A4DA1"/>
    <w:rsid w:val="004A56E5"/>
    <w:rsid w:val="004A61A4"/>
    <w:rsid w:val="004A6543"/>
    <w:rsid w:val="004A6687"/>
    <w:rsid w:val="004A6692"/>
    <w:rsid w:val="004A6AAD"/>
    <w:rsid w:val="004A739B"/>
    <w:rsid w:val="004A73EC"/>
    <w:rsid w:val="004A79B4"/>
    <w:rsid w:val="004A7F21"/>
    <w:rsid w:val="004A7FD7"/>
    <w:rsid w:val="004B1021"/>
    <w:rsid w:val="004B1340"/>
    <w:rsid w:val="004B1EB4"/>
    <w:rsid w:val="004B1FD8"/>
    <w:rsid w:val="004B299E"/>
    <w:rsid w:val="004B32B1"/>
    <w:rsid w:val="004B3375"/>
    <w:rsid w:val="004B446E"/>
    <w:rsid w:val="004B4A8B"/>
    <w:rsid w:val="004B4C84"/>
    <w:rsid w:val="004B4EA8"/>
    <w:rsid w:val="004B5B55"/>
    <w:rsid w:val="004B5B67"/>
    <w:rsid w:val="004B5BCB"/>
    <w:rsid w:val="004B5D93"/>
    <w:rsid w:val="004B623C"/>
    <w:rsid w:val="004B63E1"/>
    <w:rsid w:val="004B68D6"/>
    <w:rsid w:val="004B7BFA"/>
    <w:rsid w:val="004C080D"/>
    <w:rsid w:val="004C0A47"/>
    <w:rsid w:val="004C0E6B"/>
    <w:rsid w:val="004C1430"/>
    <w:rsid w:val="004C1535"/>
    <w:rsid w:val="004C2A67"/>
    <w:rsid w:val="004C2C2C"/>
    <w:rsid w:val="004C2DB1"/>
    <w:rsid w:val="004C2ED3"/>
    <w:rsid w:val="004C2F06"/>
    <w:rsid w:val="004C3238"/>
    <w:rsid w:val="004C35AE"/>
    <w:rsid w:val="004C3801"/>
    <w:rsid w:val="004C3812"/>
    <w:rsid w:val="004C4159"/>
    <w:rsid w:val="004C4308"/>
    <w:rsid w:val="004C43EF"/>
    <w:rsid w:val="004C4B38"/>
    <w:rsid w:val="004C4BF7"/>
    <w:rsid w:val="004C4CAE"/>
    <w:rsid w:val="004C4E7A"/>
    <w:rsid w:val="004C53DA"/>
    <w:rsid w:val="004C5FB4"/>
    <w:rsid w:val="004C63DB"/>
    <w:rsid w:val="004C64AD"/>
    <w:rsid w:val="004C6562"/>
    <w:rsid w:val="004C694B"/>
    <w:rsid w:val="004C7651"/>
    <w:rsid w:val="004C76CE"/>
    <w:rsid w:val="004C79CB"/>
    <w:rsid w:val="004C7A68"/>
    <w:rsid w:val="004D01C4"/>
    <w:rsid w:val="004D028E"/>
    <w:rsid w:val="004D0337"/>
    <w:rsid w:val="004D0449"/>
    <w:rsid w:val="004D0A68"/>
    <w:rsid w:val="004D0E58"/>
    <w:rsid w:val="004D0FE0"/>
    <w:rsid w:val="004D160E"/>
    <w:rsid w:val="004D19EC"/>
    <w:rsid w:val="004D2216"/>
    <w:rsid w:val="004D23A4"/>
    <w:rsid w:val="004D2849"/>
    <w:rsid w:val="004D2B6E"/>
    <w:rsid w:val="004D2D75"/>
    <w:rsid w:val="004D39C0"/>
    <w:rsid w:val="004D3BE1"/>
    <w:rsid w:val="004D570B"/>
    <w:rsid w:val="004D5FA2"/>
    <w:rsid w:val="004D62A9"/>
    <w:rsid w:val="004D66A0"/>
    <w:rsid w:val="004D6EF6"/>
    <w:rsid w:val="004D70A5"/>
    <w:rsid w:val="004D7465"/>
    <w:rsid w:val="004D78C8"/>
    <w:rsid w:val="004D7C67"/>
    <w:rsid w:val="004D7C9D"/>
    <w:rsid w:val="004D7EAA"/>
    <w:rsid w:val="004E0206"/>
    <w:rsid w:val="004E09EA"/>
    <w:rsid w:val="004E0B2B"/>
    <w:rsid w:val="004E14E1"/>
    <w:rsid w:val="004E1C52"/>
    <w:rsid w:val="004E1E38"/>
    <w:rsid w:val="004E2236"/>
    <w:rsid w:val="004E2531"/>
    <w:rsid w:val="004E2860"/>
    <w:rsid w:val="004E2F8C"/>
    <w:rsid w:val="004E3110"/>
    <w:rsid w:val="004E3372"/>
    <w:rsid w:val="004E36FC"/>
    <w:rsid w:val="004E372F"/>
    <w:rsid w:val="004E43F9"/>
    <w:rsid w:val="004E4658"/>
    <w:rsid w:val="004E5293"/>
    <w:rsid w:val="004E56D1"/>
    <w:rsid w:val="004E598E"/>
    <w:rsid w:val="004E5EDB"/>
    <w:rsid w:val="004E6DB2"/>
    <w:rsid w:val="004E70F0"/>
    <w:rsid w:val="004E77A2"/>
    <w:rsid w:val="004E786C"/>
    <w:rsid w:val="004E7ADC"/>
    <w:rsid w:val="004E7C59"/>
    <w:rsid w:val="004E7DA3"/>
    <w:rsid w:val="004F01E7"/>
    <w:rsid w:val="004F1008"/>
    <w:rsid w:val="004F1441"/>
    <w:rsid w:val="004F181D"/>
    <w:rsid w:val="004F2E4C"/>
    <w:rsid w:val="004F2EB7"/>
    <w:rsid w:val="004F2F78"/>
    <w:rsid w:val="004F33EA"/>
    <w:rsid w:val="004F373C"/>
    <w:rsid w:val="004F442D"/>
    <w:rsid w:val="004F44DD"/>
    <w:rsid w:val="004F4CBD"/>
    <w:rsid w:val="004F4D2D"/>
    <w:rsid w:val="004F4F4B"/>
    <w:rsid w:val="004F5220"/>
    <w:rsid w:val="004F5771"/>
    <w:rsid w:val="004F5DAF"/>
    <w:rsid w:val="004F5EEE"/>
    <w:rsid w:val="004F60A8"/>
    <w:rsid w:val="004F6B88"/>
    <w:rsid w:val="004F6C48"/>
    <w:rsid w:val="004F70F8"/>
    <w:rsid w:val="004F711C"/>
    <w:rsid w:val="004F7191"/>
    <w:rsid w:val="004F7AC2"/>
    <w:rsid w:val="004F7E9A"/>
    <w:rsid w:val="0050005F"/>
    <w:rsid w:val="00500210"/>
    <w:rsid w:val="00500CF1"/>
    <w:rsid w:val="00500CFB"/>
    <w:rsid w:val="00500E10"/>
    <w:rsid w:val="00500F6D"/>
    <w:rsid w:val="005018E2"/>
    <w:rsid w:val="00502273"/>
    <w:rsid w:val="005023F6"/>
    <w:rsid w:val="00502C5B"/>
    <w:rsid w:val="0050316A"/>
    <w:rsid w:val="005035CE"/>
    <w:rsid w:val="005039AD"/>
    <w:rsid w:val="00503C4A"/>
    <w:rsid w:val="00503DE9"/>
    <w:rsid w:val="00503E90"/>
    <w:rsid w:val="00504419"/>
    <w:rsid w:val="005048EB"/>
    <w:rsid w:val="00504E30"/>
    <w:rsid w:val="0050517E"/>
    <w:rsid w:val="0050594C"/>
    <w:rsid w:val="0050633D"/>
    <w:rsid w:val="00506518"/>
    <w:rsid w:val="00507651"/>
    <w:rsid w:val="00507A42"/>
    <w:rsid w:val="00507B30"/>
    <w:rsid w:val="00507B48"/>
    <w:rsid w:val="0051021D"/>
    <w:rsid w:val="0051044F"/>
    <w:rsid w:val="00510505"/>
    <w:rsid w:val="00510790"/>
    <w:rsid w:val="005118A5"/>
    <w:rsid w:val="00511E08"/>
    <w:rsid w:val="00511FE7"/>
    <w:rsid w:val="0051256C"/>
    <w:rsid w:val="00512FAE"/>
    <w:rsid w:val="00513672"/>
    <w:rsid w:val="00513A20"/>
    <w:rsid w:val="00513BCB"/>
    <w:rsid w:val="00514284"/>
    <w:rsid w:val="0051466B"/>
    <w:rsid w:val="005148CD"/>
    <w:rsid w:val="005149B4"/>
    <w:rsid w:val="00514CF3"/>
    <w:rsid w:val="00515079"/>
    <w:rsid w:val="0051519D"/>
    <w:rsid w:val="0051521F"/>
    <w:rsid w:val="00515519"/>
    <w:rsid w:val="0051567C"/>
    <w:rsid w:val="00515DD4"/>
    <w:rsid w:val="00516274"/>
    <w:rsid w:val="0051669A"/>
    <w:rsid w:val="00516F79"/>
    <w:rsid w:val="00516F83"/>
    <w:rsid w:val="005172B8"/>
    <w:rsid w:val="00517855"/>
    <w:rsid w:val="005179D5"/>
    <w:rsid w:val="005205AD"/>
    <w:rsid w:val="0052086D"/>
    <w:rsid w:val="00520CA4"/>
    <w:rsid w:val="005222B1"/>
    <w:rsid w:val="0052231C"/>
    <w:rsid w:val="005227DD"/>
    <w:rsid w:val="00522F71"/>
    <w:rsid w:val="005233B4"/>
    <w:rsid w:val="0052368D"/>
    <w:rsid w:val="0052400A"/>
    <w:rsid w:val="005252B1"/>
    <w:rsid w:val="005255D1"/>
    <w:rsid w:val="00525659"/>
    <w:rsid w:val="00526685"/>
    <w:rsid w:val="005266AC"/>
    <w:rsid w:val="00526863"/>
    <w:rsid w:val="00526882"/>
    <w:rsid w:val="00526ECC"/>
    <w:rsid w:val="0052734A"/>
    <w:rsid w:val="00527753"/>
    <w:rsid w:val="005277CD"/>
    <w:rsid w:val="00530D41"/>
    <w:rsid w:val="00531572"/>
    <w:rsid w:val="005318DE"/>
    <w:rsid w:val="00532D0C"/>
    <w:rsid w:val="00532E2D"/>
    <w:rsid w:val="00532E38"/>
    <w:rsid w:val="00532F47"/>
    <w:rsid w:val="00533C08"/>
    <w:rsid w:val="00533CCB"/>
    <w:rsid w:val="0053401F"/>
    <w:rsid w:val="00534514"/>
    <w:rsid w:val="005347D5"/>
    <w:rsid w:val="005347D9"/>
    <w:rsid w:val="005349B5"/>
    <w:rsid w:val="00535729"/>
    <w:rsid w:val="00535C5A"/>
    <w:rsid w:val="005360AF"/>
    <w:rsid w:val="005366FA"/>
    <w:rsid w:val="005368F6"/>
    <w:rsid w:val="00536E2E"/>
    <w:rsid w:val="0053701C"/>
    <w:rsid w:val="00537873"/>
    <w:rsid w:val="00540871"/>
    <w:rsid w:val="00541875"/>
    <w:rsid w:val="00541F81"/>
    <w:rsid w:val="00543197"/>
    <w:rsid w:val="0054379B"/>
    <w:rsid w:val="00543E6B"/>
    <w:rsid w:val="00543F50"/>
    <w:rsid w:val="00544A47"/>
    <w:rsid w:val="00545573"/>
    <w:rsid w:val="00545C11"/>
    <w:rsid w:val="00545DED"/>
    <w:rsid w:val="00545F6B"/>
    <w:rsid w:val="00546293"/>
    <w:rsid w:val="00546A32"/>
    <w:rsid w:val="0054720C"/>
    <w:rsid w:val="0054753F"/>
    <w:rsid w:val="005479D9"/>
    <w:rsid w:val="00547A3B"/>
    <w:rsid w:val="00547AD3"/>
    <w:rsid w:val="00547CCB"/>
    <w:rsid w:val="00547E1B"/>
    <w:rsid w:val="005500CD"/>
    <w:rsid w:val="0055074A"/>
    <w:rsid w:val="00550901"/>
    <w:rsid w:val="00551345"/>
    <w:rsid w:val="005513A3"/>
    <w:rsid w:val="00551D16"/>
    <w:rsid w:val="0055271A"/>
    <w:rsid w:val="00552A20"/>
    <w:rsid w:val="00552F46"/>
    <w:rsid w:val="00553C19"/>
    <w:rsid w:val="00553EC1"/>
    <w:rsid w:val="00554A01"/>
    <w:rsid w:val="00554DA0"/>
    <w:rsid w:val="0055519C"/>
    <w:rsid w:val="005554D1"/>
    <w:rsid w:val="005564AC"/>
    <w:rsid w:val="00557839"/>
    <w:rsid w:val="00557977"/>
    <w:rsid w:val="005608C7"/>
    <w:rsid w:val="00560A6F"/>
    <w:rsid w:val="00560C55"/>
    <w:rsid w:val="00560D21"/>
    <w:rsid w:val="0056184B"/>
    <w:rsid w:val="00561C22"/>
    <w:rsid w:val="005628CF"/>
    <w:rsid w:val="0056314F"/>
    <w:rsid w:val="00563359"/>
    <w:rsid w:val="0056341A"/>
    <w:rsid w:val="00563CCE"/>
    <w:rsid w:val="00564ECD"/>
    <w:rsid w:val="00565E7C"/>
    <w:rsid w:val="00565FC7"/>
    <w:rsid w:val="005661CD"/>
    <w:rsid w:val="0056644B"/>
    <w:rsid w:val="0056688F"/>
    <w:rsid w:val="00566FF8"/>
    <w:rsid w:val="005675DF"/>
    <w:rsid w:val="00567891"/>
    <w:rsid w:val="005709DC"/>
    <w:rsid w:val="005709DD"/>
    <w:rsid w:val="00571259"/>
    <w:rsid w:val="00571905"/>
    <w:rsid w:val="00571E6B"/>
    <w:rsid w:val="005722FB"/>
    <w:rsid w:val="0057240A"/>
    <w:rsid w:val="00572777"/>
    <w:rsid w:val="00572845"/>
    <w:rsid w:val="005738FA"/>
    <w:rsid w:val="00573DA6"/>
    <w:rsid w:val="0057408D"/>
    <w:rsid w:val="005747A3"/>
    <w:rsid w:val="0057582C"/>
    <w:rsid w:val="005758CD"/>
    <w:rsid w:val="00575AAC"/>
    <w:rsid w:val="00575BC6"/>
    <w:rsid w:val="00575C11"/>
    <w:rsid w:val="00575D82"/>
    <w:rsid w:val="00575FB8"/>
    <w:rsid w:val="0057608D"/>
    <w:rsid w:val="0057644A"/>
    <w:rsid w:val="005766F8"/>
    <w:rsid w:val="00576AA8"/>
    <w:rsid w:val="00576DAC"/>
    <w:rsid w:val="0057713B"/>
    <w:rsid w:val="00577D80"/>
    <w:rsid w:val="00580321"/>
    <w:rsid w:val="00580468"/>
    <w:rsid w:val="00580539"/>
    <w:rsid w:val="00580A4A"/>
    <w:rsid w:val="00580B5A"/>
    <w:rsid w:val="00581B61"/>
    <w:rsid w:val="00583707"/>
    <w:rsid w:val="00584016"/>
    <w:rsid w:val="00584452"/>
    <w:rsid w:val="005848C9"/>
    <w:rsid w:val="00584EAA"/>
    <w:rsid w:val="00585756"/>
    <w:rsid w:val="0058590D"/>
    <w:rsid w:val="00586056"/>
    <w:rsid w:val="005861E1"/>
    <w:rsid w:val="00586248"/>
    <w:rsid w:val="005876A9"/>
    <w:rsid w:val="00590254"/>
    <w:rsid w:val="00590A74"/>
    <w:rsid w:val="00590C07"/>
    <w:rsid w:val="0059118D"/>
    <w:rsid w:val="00591811"/>
    <w:rsid w:val="00591FB9"/>
    <w:rsid w:val="005922C9"/>
    <w:rsid w:val="00592781"/>
    <w:rsid w:val="005927A1"/>
    <w:rsid w:val="005928C5"/>
    <w:rsid w:val="005936D1"/>
    <w:rsid w:val="0059383B"/>
    <w:rsid w:val="00593962"/>
    <w:rsid w:val="00593BE6"/>
    <w:rsid w:val="00594496"/>
    <w:rsid w:val="00594614"/>
    <w:rsid w:val="0059493E"/>
    <w:rsid w:val="005951AD"/>
    <w:rsid w:val="00595582"/>
    <w:rsid w:val="005957FA"/>
    <w:rsid w:val="005959D6"/>
    <w:rsid w:val="00595A52"/>
    <w:rsid w:val="005960DB"/>
    <w:rsid w:val="005963BF"/>
    <w:rsid w:val="0059653B"/>
    <w:rsid w:val="00596703"/>
    <w:rsid w:val="005972D4"/>
    <w:rsid w:val="0059739F"/>
    <w:rsid w:val="0059770B"/>
    <w:rsid w:val="00597AA4"/>
    <w:rsid w:val="00597EFC"/>
    <w:rsid w:val="005A0FAC"/>
    <w:rsid w:val="005A1093"/>
    <w:rsid w:val="005A115C"/>
    <w:rsid w:val="005A1232"/>
    <w:rsid w:val="005A128E"/>
    <w:rsid w:val="005A14C2"/>
    <w:rsid w:val="005A158D"/>
    <w:rsid w:val="005A15FF"/>
    <w:rsid w:val="005A23B4"/>
    <w:rsid w:val="005A2731"/>
    <w:rsid w:val="005A2829"/>
    <w:rsid w:val="005A2946"/>
    <w:rsid w:val="005A2E02"/>
    <w:rsid w:val="005A309E"/>
    <w:rsid w:val="005A3175"/>
    <w:rsid w:val="005A37F8"/>
    <w:rsid w:val="005A39EA"/>
    <w:rsid w:val="005A46D2"/>
    <w:rsid w:val="005A4DFB"/>
    <w:rsid w:val="005A4F9F"/>
    <w:rsid w:val="005A570C"/>
    <w:rsid w:val="005A5D73"/>
    <w:rsid w:val="005A6F1A"/>
    <w:rsid w:val="005A7215"/>
    <w:rsid w:val="005A73EE"/>
    <w:rsid w:val="005A7438"/>
    <w:rsid w:val="005A7724"/>
    <w:rsid w:val="005B0058"/>
    <w:rsid w:val="005B036B"/>
    <w:rsid w:val="005B0EAC"/>
    <w:rsid w:val="005B12FA"/>
    <w:rsid w:val="005B1559"/>
    <w:rsid w:val="005B169F"/>
    <w:rsid w:val="005B25D5"/>
    <w:rsid w:val="005B2892"/>
    <w:rsid w:val="005B2B5F"/>
    <w:rsid w:val="005B2E12"/>
    <w:rsid w:val="005B300D"/>
    <w:rsid w:val="005B3D63"/>
    <w:rsid w:val="005B430C"/>
    <w:rsid w:val="005B43AE"/>
    <w:rsid w:val="005B4429"/>
    <w:rsid w:val="005B4FC2"/>
    <w:rsid w:val="005B57BD"/>
    <w:rsid w:val="005B673D"/>
    <w:rsid w:val="005B6BEF"/>
    <w:rsid w:val="005B6CEE"/>
    <w:rsid w:val="005B74E5"/>
    <w:rsid w:val="005B7DC2"/>
    <w:rsid w:val="005B7E38"/>
    <w:rsid w:val="005C00E9"/>
    <w:rsid w:val="005C0D89"/>
    <w:rsid w:val="005C1387"/>
    <w:rsid w:val="005C18EE"/>
    <w:rsid w:val="005C1A50"/>
    <w:rsid w:val="005C1C12"/>
    <w:rsid w:val="005C25D4"/>
    <w:rsid w:val="005C2C94"/>
    <w:rsid w:val="005C2E07"/>
    <w:rsid w:val="005C394F"/>
    <w:rsid w:val="005C3965"/>
    <w:rsid w:val="005C3A21"/>
    <w:rsid w:val="005C3A66"/>
    <w:rsid w:val="005C3FDC"/>
    <w:rsid w:val="005C47E1"/>
    <w:rsid w:val="005C4DC8"/>
    <w:rsid w:val="005C5161"/>
    <w:rsid w:val="005C5A2A"/>
    <w:rsid w:val="005C5FBA"/>
    <w:rsid w:val="005C6ED2"/>
    <w:rsid w:val="005D0650"/>
    <w:rsid w:val="005D0962"/>
    <w:rsid w:val="005D0D80"/>
    <w:rsid w:val="005D0E5A"/>
    <w:rsid w:val="005D0F54"/>
    <w:rsid w:val="005D101E"/>
    <w:rsid w:val="005D1128"/>
    <w:rsid w:val="005D1D49"/>
    <w:rsid w:val="005D21CF"/>
    <w:rsid w:val="005D2224"/>
    <w:rsid w:val="005D263F"/>
    <w:rsid w:val="005D3628"/>
    <w:rsid w:val="005D36FE"/>
    <w:rsid w:val="005D3798"/>
    <w:rsid w:val="005D3D0E"/>
    <w:rsid w:val="005D3E4B"/>
    <w:rsid w:val="005D4052"/>
    <w:rsid w:val="005D4954"/>
    <w:rsid w:val="005D4C4F"/>
    <w:rsid w:val="005D4D17"/>
    <w:rsid w:val="005D6D9B"/>
    <w:rsid w:val="005E02BC"/>
    <w:rsid w:val="005E0654"/>
    <w:rsid w:val="005E0D9E"/>
    <w:rsid w:val="005E0EEA"/>
    <w:rsid w:val="005E129B"/>
    <w:rsid w:val="005E160C"/>
    <w:rsid w:val="005E1A55"/>
    <w:rsid w:val="005E1D77"/>
    <w:rsid w:val="005E1D7C"/>
    <w:rsid w:val="005E219A"/>
    <w:rsid w:val="005E25C2"/>
    <w:rsid w:val="005E278E"/>
    <w:rsid w:val="005E28DD"/>
    <w:rsid w:val="005E3731"/>
    <w:rsid w:val="005E3DF9"/>
    <w:rsid w:val="005E431B"/>
    <w:rsid w:val="005E4392"/>
    <w:rsid w:val="005E45E6"/>
    <w:rsid w:val="005E4665"/>
    <w:rsid w:val="005E5B80"/>
    <w:rsid w:val="005E6D4C"/>
    <w:rsid w:val="005E782D"/>
    <w:rsid w:val="005E7EA4"/>
    <w:rsid w:val="005F0174"/>
    <w:rsid w:val="005F034A"/>
    <w:rsid w:val="005F11E8"/>
    <w:rsid w:val="005F133C"/>
    <w:rsid w:val="005F1D45"/>
    <w:rsid w:val="005F1E1C"/>
    <w:rsid w:val="005F218C"/>
    <w:rsid w:val="005F2191"/>
    <w:rsid w:val="005F22D3"/>
    <w:rsid w:val="005F249B"/>
    <w:rsid w:val="005F31CE"/>
    <w:rsid w:val="005F3955"/>
    <w:rsid w:val="005F3BAD"/>
    <w:rsid w:val="005F3F31"/>
    <w:rsid w:val="005F41D9"/>
    <w:rsid w:val="005F47B8"/>
    <w:rsid w:val="005F52DA"/>
    <w:rsid w:val="005F613E"/>
    <w:rsid w:val="005F6255"/>
    <w:rsid w:val="005F63A1"/>
    <w:rsid w:val="005F656A"/>
    <w:rsid w:val="005F6808"/>
    <w:rsid w:val="005F6BF3"/>
    <w:rsid w:val="005F6F21"/>
    <w:rsid w:val="005F71A8"/>
    <w:rsid w:val="005F7434"/>
    <w:rsid w:val="005F7697"/>
    <w:rsid w:val="00600BF0"/>
    <w:rsid w:val="006013FA"/>
    <w:rsid w:val="0060158D"/>
    <w:rsid w:val="00601B72"/>
    <w:rsid w:val="00601E73"/>
    <w:rsid w:val="0060219F"/>
    <w:rsid w:val="0060225F"/>
    <w:rsid w:val="006024BD"/>
    <w:rsid w:val="006031B3"/>
    <w:rsid w:val="00603653"/>
    <w:rsid w:val="006041DE"/>
    <w:rsid w:val="00604A2F"/>
    <w:rsid w:val="00605065"/>
    <w:rsid w:val="00605812"/>
    <w:rsid w:val="00605A62"/>
    <w:rsid w:val="00605C35"/>
    <w:rsid w:val="00606161"/>
    <w:rsid w:val="00606DCB"/>
    <w:rsid w:val="00607CB1"/>
    <w:rsid w:val="00607DA0"/>
    <w:rsid w:val="006104A6"/>
    <w:rsid w:val="006108A0"/>
    <w:rsid w:val="00610D1F"/>
    <w:rsid w:val="006110AA"/>
    <w:rsid w:val="006119DD"/>
    <w:rsid w:val="00611BA3"/>
    <w:rsid w:val="00611C90"/>
    <w:rsid w:val="00611C97"/>
    <w:rsid w:val="00612135"/>
    <w:rsid w:val="00612E9E"/>
    <w:rsid w:val="0061334A"/>
    <w:rsid w:val="00613445"/>
    <w:rsid w:val="00613D15"/>
    <w:rsid w:val="00614AB5"/>
    <w:rsid w:val="00614ED0"/>
    <w:rsid w:val="00615157"/>
    <w:rsid w:val="0061533B"/>
    <w:rsid w:val="006153AF"/>
    <w:rsid w:val="00615605"/>
    <w:rsid w:val="0061574F"/>
    <w:rsid w:val="00615766"/>
    <w:rsid w:val="00615C8F"/>
    <w:rsid w:val="00615EB0"/>
    <w:rsid w:val="0061613C"/>
    <w:rsid w:val="006165DA"/>
    <w:rsid w:val="00617635"/>
    <w:rsid w:val="0061789E"/>
    <w:rsid w:val="0061792B"/>
    <w:rsid w:val="00617C5B"/>
    <w:rsid w:val="00617F87"/>
    <w:rsid w:val="0062075E"/>
    <w:rsid w:val="0062075F"/>
    <w:rsid w:val="00621073"/>
    <w:rsid w:val="0062156D"/>
    <w:rsid w:val="006215E3"/>
    <w:rsid w:val="00621626"/>
    <w:rsid w:val="00621882"/>
    <w:rsid w:val="00621DD7"/>
    <w:rsid w:val="006226DE"/>
    <w:rsid w:val="00622C40"/>
    <w:rsid w:val="00622E43"/>
    <w:rsid w:val="0062333C"/>
    <w:rsid w:val="0062361B"/>
    <w:rsid w:val="00623818"/>
    <w:rsid w:val="00623A23"/>
    <w:rsid w:val="00623A2A"/>
    <w:rsid w:val="00623E3D"/>
    <w:rsid w:val="00623F7A"/>
    <w:rsid w:val="00624024"/>
    <w:rsid w:val="00624365"/>
    <w:rsid w:val="00624F26"/>
    <w:rsid w:val="00625543"/>
    <w:rsid w:val="0062594F"/>
    <w:rsid w:val="00625F1D"/>
    <w:rsid w:val="00626010"/>
    <w:rsid w:val="00626099"/>
    <w:rsid w:val="00626527"/>
    <w:rsid w:val="00626A2E"/>
    <w:rsid w:val="00630382"/>
    <w:rsid w:val="006305AA"/>
    <w:rsid w:val="0063152F"/>
    <w:rsid w:val="006318BE"/>
    <w:rsid w:val="006327C1"/>
    <w:rsid w:val="00632A6F"/>
    <w:rsid w:val="00632CCD"/>
    <w:rsid w:val="00632E05"/>
    <w:rsid w:val="006331FF"/>
    <w:rsid w:val="0063354E"/>
    <w:rsid w:val="00633B42"/>
    <w:rsid w:val="00633E9F"/>
    <w:rsid w:val="006346B1"/>
    <w:rsid w:val="00634D06"/>
    <w:rsid w:val="00634D58"/>
    <w:rsid w:val="00634E2E"/>
    <w:rsid w:val="0063594F"/>
    <w:rsid w:val="006359ED"/>
    <w:rsid w:val="00636C32"/>
    <w:rsid w:val="00636E25"/>
    <w:rsid w:val="00636FCC"/>
    <w:rsid w:val="00637827"/>
    <w:rsid w:val="00637874"/>
    <w:rsid w:val="00637A21"/>
    <w:rsid w:val="00640223"/>
    <w:rsid w:val="00640AF5"/>
    <w:rsid w:val="00640B8D"/>
    <w:rsid w:val="00641596"/>
    <w:rsid w:val="006420F7"/>
    <w:rsid w:val="00642B48"/>
    <w:rsid w:val="00642ECB"/>
    <w:rsid w:val="00642F78"/>
    <w:rsid w:val="00643173"/>
    <w:rsid w:val="00643430"/>
    <w:rsid w:val="006434E5"/>
    <w:rsid w:val="00643B85"/>
    <w:rsid w:val="00643DA6"/>
    <w:rsid w:val="00644479"/>
    <w:rsid w:val="0064454F"/>
    <w:rsid w:val="00644B62"/>
    <w:rsid w:val="00644DC5"/>
    <w:rsid w:val="006454C8"/>
    <w:rsid w:val="006468F1"/>
    <w:rsid w:val="00647CD1"/>
    <w:rsid w:val="00647FF7"/>
    <w:rsid w:val="00650A51"/>
    <w:rsid w:val="00650DB8"/>
    <w:rsid w:val="00650F57"/>
    <w:rsid w:val="006515A2"/>
    <w:rsid w:val="006520B3"/>
    <w:rsid w:val="006526B4"/>
    <w:rsid w:val="006528D6"/>
    <w:rsid w:val="00652AD8"/>
    <w:rsid w:val="00652BD2"/>
    <w:rsid w:val="00652DE2"/>
    <w:rsid w:val="00653690"/>
    <w:rsid w:val="006537DB"/>
    <w:rsid w:val="00653C06"/>
    <w:rsid w:val="00654384"/>
    <w:rsid w:val="006544CA"/>
    <w:rsid w:val="00654879"/>
    <w:rsid w:val="00654D1B"/>
    <w:rsid w:val="00654F99"/>
    <w:rsid w:val="00655153"/>
    <w:rsid w:val="00655668"/>
    <w:rsid w:val="006562E8"/>
    <w:rsid w:val="00656A29"/>
    <w:rsid w:val="00656D45"/>
    <w:rsid w:val="0065722A"/>
    <w:rsid w:val="00657284"/>
    <w:rsid w:val="00660CCF"/>
    <w:rsid w:val="006618F7"/>
    <w:rsid w:val="00661952"/>
    <w:rsid w:val="00661D0E"/>
    <w:rsid w:val="00661E57"/>
    <w:rsid w:val="00662AB1"/>
    <w:rsid w:val="00662D7F"/>
    <w:rsid w:val="0066304A"/>
    <w:rsid w:val="006633D3"/>
    <w:rsid w:val="0066396D"/>
    <w:rsid w:val="006642A8"/>
    <w:rsid w:val="0066438B"/>
    <w:rsid w:val="00664584"/>
    <w:rsid w:val="00664747"/>
    <w:rsid w:val="006647EE"/>
    <w:rsid w:val="0066518D"/>
    <w:rsid w:val="00665722"/>
    <w:rsid w:val="006659E5"/>
    <w:rsid w:val="00665C68"/>
    <w:rsid w:val="00665CBC"/>
    <w:rsid w:val="00666058"/>
    <w:rsid w:val="006708DB"/>
    <w:rsid w:val="00670A76"/>
    <w:rsid w:val="00670C0D"/>
    <w:rsid w:val="00670E16"/>
    <w:rsid w:val="00670E77"/>
    <w:rsid w:val="0067111D"/>
    <w:rsid w:val="006712A5"/>
    <w:rsid w:val="00671DAC"/>
    <w:rsid w:val="00671DEB"/>
    <w:rsid w:val="00671F35"/>
    <w:rsid w:val="006720CF"/>
    <w:rsid w:val="006725DF"/>
    <w:rsid w:val="00672D0E"/>
    <w:rsid w:val="00673373"/>
    <w:rsid w:val="006737B3"/>
    <w:rsid w:val="00673862"/>
    <w:rsid w:val="006738A5"/>
    <w:rsid w:val="006739AD"/>
    <w:rsid w:val="00673F32"/>
    <w:rsid w:val="00674478"/>
    <w:rsid w:val="00674F02"/>
    <w:rsid w:val="00676305"/>
    <w:rsid w:val="00677024"/>
    <w:rsid w:val="006771EC"/>
    <w:rsid w:val="00677796"/>
    <w:rsid w:val="00677F66"/>
    <w:rsid w:val="006804CE"/>
    <w:rsid w:val="006804D5"/>
    <w:rsid w:val="00680C65"/>
    <w:rsid w:val="00680CFE"/>
    <w:rsid w:val="00680EB0"/>
    <w:rsid w:val="0068175E"/>
    <w:rsid w:val="00681883"/>
    <w:rsid w:val="0068189E"/>
    <w:rsid w:val="00681983"/>
    <w:rsid w:val="006819AF"/>
    <w:rsid w:val="00681B19"/>
    <w:rsid w:val="00681E37"/>
    <w:rsid w:val="00682301"/>
    <w:rsid w:val="006825C4"/>
    <w:rsid w:val="00682914"/>
    <w:rsid w:val="00683223"/>
    <w:rsid w:val="00683233"/>
    <w:rsid w:val="00683D80"/>
    <w:rsid w:val="00683FFE"/>
    <w:rsid w:val="0068410A"/>
    <w:rsid w:val="00684285"/>
    <w:rsid w:val="00684446"/>
    <w:rsid w:val="00684A9D"/>
    <w:rsid w:val="00684F2A"/>
    <w:rsid w:val="006869C6"/>
    <w:rsid w:val="006869F2"/>
    <w:rsid w:val="00686BBA"/>
    <w:rsid w:val="00686E57"/>
    <w:rsid w:val="00687595"/>
    <w:rsid w:val="00687ED7"/>
    <w:rsid w:val="00690380"/>
    <w:rsid w:val="006906EE"/>
    <w:rsid w:val="00690F66"/>
    <w:rsid w:val="0069109E"/>
    <w:rsid w:val="00692368"/>
    <w:rsid w:val="00692452"/>
    <w:rsid w:val="0069321F"/>
    <w:rsid w:val="006932F6"/>
    <w:rsid w:val="00693508"/>
    <w:rsid w:val="00693C03"/>
    <w:rsid w:val="00693C5B"/>
    <w:rsid w:val="0069466B"/>
    <w:rsid w:val="0069467B"/>
    <w:rsid w:val="00695429"/>
    <w:rsid w:val="00695882"/>
    <w:rsid w:val="0069593B"/>
    <w:rsid w:val="00695C37"/>
    <w:rsid w:val="00696899"/>
    <w:rsid w:val="00696EFC"/>
    <w:rsid w:val="006A0B95"/>
    <w:rsid w:val="006A1789"/>
    <w:rsid w:val="006A26E3"/>
    <w:rsid w:val="006A2830"/>
    <w:rsid w:val="006A2BD8"/>
    <w:rsid w:val="006A33A9"/>
    <w:rsid w:val="006A36B8"/>
    <w:rsid w:val="006A381D"/>
    <w:rsid w:val="006A419D"/>
    <w:rsid w:val="006A4860"/>
    <w:rsid w:val="006A4893"/>
    <w:rsid w:val="006A4ADA"/>
    <w:rsid w:val="006A4B61"/>
    <w:rsid w:val="006A58C6"/>
    <w:rsid w:val="006A605D"/>
    <w:rsid w:val="006A60E6"/>
    <w:rsid w:val="006A6239"/>
    <w:rsid w:val="006A73F4"/>
    <w:rsid w:val="006A7500"/>
    <w:rsid w:val="006A779E"/>
    <w:rsid w:val="006A7863"/>
    <w:rsid w:val="006A7E60"/>
    <w:rsid w:val="006A7E6E"/>
    <w:rsid w:val="006B011B"/>
    <w:rsid w:val="006B06CB"/>
    <w:rsid w:val="006B0934"/>
    <w:rsid w:val="006B128D"/>
    <w:rsid w:val="006B2026"/>
    <w:rsid w:val="006B21F5"/>
    <w:rsid w:val="006B2243"/>
    <w:rsid w:val="006B226F"/>
    <w:rsid w:val="006B3195"/>
    <w:rsid w:val="006B3CBF"/>
    <w:rsid w:val="006B3EAF"/>
    <w:rsid w:val="006B41BC"/>
    <w:rsid w:val="006B45B4"/>
    <w:rsid w:val="006B4757"/>
    <w:rsid w:val="006B4791"/>
    <w:rsid w:val="006B4842"/>
    <w:rsid w:val="006B4F05"/>
    <w:rsid w:val="006B5000"/>
    <w:rsid w:val="006B5179"/>
    <w:rsid w:val="006B588E"/>
    <w:rsid w:val="006B5F51"/>
    <w:rsid w:val="006B6F3B"/>
    <w:rsid w:val="006B731A"/>
    <w:rsid w:val="006B7417"/>
    <w:rsid w:val="006B7DE9"/>
    <w:rsid w:val="006C004D"/>
    <w:rsid w:val="006C029E"/>
    <w:rsid w:val="006C043A"/>
    <w:rsid w:val="006C0567"/>
    <w:rsid w:val="006C0952"/>
    <w:rsid w:val="006C0C6F"/>
    <w:rsid w:val="006C2229"/>
    <w:rsid w:val="006C2B3A"/>
    <w:rsid w:val="006C2CE5"/>
    <w:rsid w:val="006C2D9E"/>
    <w:rsid w:val="006C30DB"/>
    <w:rsid w:val="006C3212"/>
    <w:rsid w:val="006C38EA"/>
    <w:rsid w:val="006C3ED5"/>
    <w:rsid w:val="006C4E88"/>
    <w:rsid w:val="006C5B7C"/>
    <w:rsid w:val="006C5B89"/>
    <w:rsid w:val="006C60A1"/>
    <w:rsid w:val="006C6166"/>
    <w:rsid w:val="006C66F9"/>
    <w:rsid w:val="006C6879"/>
    <w:rsid w:val="006C70A8"/>
    <w:rsid w:val="006C794D"/>
    <w:rsid w:val="006C7A00"/>
    <w:rsid w:val="006C7AA6"/>
    <w:rsid w:val="006D09EC"/>
    <w:rsid w:val="006D19E2"/>
    <w:rsid w:val="006D2063"/>
    <w:rsid w:val="006D3547"/>
    <w:rsid w:val="006D35C9"/>
    <w:rsid w:val="006D3E33"/>
    <w:rsid w:val="006D4120"/>
    <w:rsid w:val="006D4341"/>
    <w:rsid w:val="006D46BE"/>
    <w:rsid w:val="006D4ACD"/>
    <w:rsid w:val="006D4CFA"/>
    <w:rsid w:val="006D5257"/>
    <w:rsid w:val="006D5329"/>
    <w:rsid w:val="006D5EEF"/>
    <w:rsid w:val="006D6438"/>
    <w:rsid w:val="006D6A05"/>
    <w:rsid w:val="006D6EA3"/>
    <w:rsid w:val="006E0AE6"/>
    <w:rsid w:val="006E0C76"/>
    <w:rsid w:val="006E0DA1"/>
    <w:rsid w:val="006E1326"/>
    <w:rsid w:val="006E1A59"/>
    <w:rsid w:val="006E1AF7"/>
    <w:rsid w:val="006E1CA5"/>
    <w:rsid w:val="006E1E02"/>
    <w:rsid w:val="006E217C"/>
    <w:rsid w:val="006E2A16"/>
    <w:rsid w:val="006E2D02"/>
    <w:rsid w:val="006E2F24"/>
    <w:rsid w:val="006E3A20"/>
    <w:rsid w:val="006E480A"/>
    <w:rsid w:val="006E4BC5"/>
    <w:rsid w:val="006E4E57"/>
    <w:rsid w:val="006E55C1"/>
    <w:rsid w:val="006E576E"/>
    <w:rsid w:val="006E5B85"/>
    <w:rsid w:val="006E5D9E"/>
    <w:rsid w:val="006E5F43"/>
    <w:rsid w:val="006E6139"/>
    <w:rsid w:val="006E6870"/>
    <w:rsid w:val="006E7058"/>
    <w:rsid w:val="006E7842"/>
    <w:rsid w:val="006E7D47"/>
    <w:rsid w:val="006F008D"/>
    <w:rsid w:val="006F010F"/>
    <w:rsid w:val="006F04FA"/>
    <w:rsid w:val="006F071A"/>
    <w:rsid w:val="006F0E76"/>
    <w:rsid w:val="006F1138"/>
    <w:rsid w:val="006F1A6B"/>
    <w:rsid w:val="006F2537"/>
    <w:rsid w:val="006F2B2B"/>
    <w:rsid w:val="006F31D8"/>
    <w:rsid w:val="006F322E"/>
    <w:rsid w:val="006F3580"/>
    <w:rsid w:val="006F389A"/>
    <w:rsid w:val="006F4304"/>
    <w:rsid w:val="006F4360"/>
    <w:rsid w:val="006F4556"/>
    <w:rsid w:val="006F4FA4"/>
    <w:rsid w:val="006F5484"/>
    <w:rsid w:val="006F57EB"/>
    <w:rsid w:val="006F5AD9"/>
    <w:rsid w:val="006F6FFA"/>
    <w:rsid w:val="006F715D"/>
    <w:rsid w:val="006F7450"/>
    <w:rsid w:val="006F7518"/>
    <w:rsid w:val="006F7F97"/>
    <w:rsid w:val="0070054B"/>
    <w:rsid w:val="00700EA6"/>
    <w:rsid w:val="00701876"/>
    <w:rsid w:val="00702A82"/>
    <w:rsid w:val="00702ACE"/>
    <w:rsid w:val="00702CD1"/>
    <w:rsid w:val="00702DBB"/>
    <w:rsid w:val="00703046"/>
    <w:rsid w:val="00703B95"/>
    <w:rsid w:val="00703E44"/>
    <w:rsid w:val="007040DA"/>
    <w:rsid w:val="00704974"/>
    <w:rsid w:val="00704A26"/>
    <w:rsid w:val="00704D6F"/>
    <w:rsid w:val="007051FC"/>
    <w:rsid w:val="0070547B"/>
    <w:rsid w:val="00705812"/>
    <w:rsid w:val="00705955"/>
    <w:rsid w:val="007059C8"/>
    <w:rsid w:val="007065F2"/>
    <w:rsid w:val="00707508"/>
    <w:rsid w:val="00707764"/>
    <w:rsid w:val="00707FD2"/>
    <w:rsid w:val="0071000D"/>
    <w:rsid w:val="00710C8C"/>
    <w:rsid w:val="00710CA2"/>
    <w:rsid w:val="00710CEB"/>
    <w:rsid w:val="00710E6C"/>
    <w:rsid w:val="007110E2"/>
    <w:rsid w:val="00711419"/>
    <w:rsid w:val="00711E71"/>
    <w:rsid w:val="007130CB"/>
    <w:rsid w:val="0071343F"/>
    <w:rsid w:val="00713BDD"/>
    <w:rsid w:val="00714472"/>
    <w:rsid w:val="00715CAB"/>
    <w:rsid w:val="00715D8A"/>
    <w:rsid w:val="00715F99"/>
    <w:rsid w:val="00716957"/>
    <w:rsid w:val="00716D9C"/>
    <w:rsid w:val="0071792C"/>
    <w:rsid w:val="00720AEF"/>
    <w:rsid w:val="00721206"/>
    <w:rsid w:val="007219FA"/>
    <w:rsid w:val="007223D9"/>
    <w:rsid w:val="0072257E"/>
    <w:rsid w:val="00722978"/>
    <w:rsid w:val="00722E29"/>
    <w:rsid w:val="00723A1E"/>
    <w:rsid w:val="00723D5D"/>
    <w:rsid w:val="00723E49"/>
    <w:rsid w:val="00723F7C"/>
    <w:rsid w:val="007241B1"/>
    <w:rsid w:val="007242FA"/>
    <w:rsid w:val="007251AD"/>
    <w:rsid w:val="007256C5"/>
    <w:rsid w:val="00725DB2"/>
    <w:rsid w:val="00726283"/>
    <w:rsid w:val="00726CAA"/>
    <w:rsid w:val="00727757"/>
    <w:rsid w:val="0073015C"/>
    <w:rsid w:val="007309AD"/>
    <w:rsid w:val="0073156E"/>
    <w:rsid w:val="00731641"/>
    <w:rsid w:val="00732DEB"/>
    <w:rsid w:val="00732FC4"/>
    <w:rsid w:val="00733146"/>
    <w:rsid w:val="00733690"/>
    <w:rsid w:val="0073374E"/>
    <w:rsid w:val="007341BA"/>
    <w:rsid w:val="0073454A"/>
    <w:rsid w:val="0073497E"/>
    <w:rsid w:val="00734C53"/>
    <w:rsid w:val="00735AC1"/>
    <w:rsid w:val="00735D0A"/>
    <w:rsid w:val="00735DCE"/>
    <w:rsid w:val="0073608F"/>
    <w:rsid w:val="00736D77"/>
    <w:rsid w:val="007373E6"/>
    <w:rsid w:val="007400E1"/>
    <w:rsid w:val="007402E2"/>
    <w:rsid w:val="007405E0"/>
    <w:rsid w:val="00740E83"/>
    <w:rsid w:val="00741091"/>
    <w:rsid w:val="00742264"/>
    <w:rsid w:val="0074242E"/>
    <w:rsid w:val="0074248C"/>
    <w:rsid w:val="0074253D"/>
    <w:rsid w:val="007426F2"/>
    <w:rsid w:val="00743018"/>
    <w:rsid w:val="007430C3"/>
    <w:rsid w:val="007431E9"/>
    <w:rsid w:val="007441C2"/>
    <w:rsid w:val="00744CD2"/>
    <w:rsid w:val="0074515F"/>
    <w:rsid w:val="00745395"/>
    <w:rsid w:val="00745501"/>
    <w:rsid w:val="0074598F"/>
    <w:rsid w:val="00746272"/>
    <w:rsid w:val="0074728A"/>
    <w:rsid w:val="00747828"/>
    <w:rsid w:val="00747B16"/>
    <w:rsid w:val="00747EEA"/>
    <w:rsid w:val="007503DC"/>
    <w:rsid w:val="00750465"/>
    <w:rsid w:val="0075068B"/>
    <w:rsid w:val="00750763"/>
    <w:rsid w:val="0075078C"/>
    <w:rsid w:val="007508E5"/>
    <w:rsid w:val="00750DED"/>
    <w:rsid w:val="00751344"/>
    <w:rsid w:val="007513FB"/>
    <w:rsid w:val="007527E7"/>
    <w:rsid w:val="00752833"/>
    <w:rsid w:val="007529DF"/>
    <w:rsid w:val="00752A57"/>
    <w:rsid w:val="007530CF"/>
    <w:rsid w:val="0075319D"/>
    <w:rsid w:val="0075329C"/>
    <w:rsid w:val="007536B1"/>
    <w:rsid w:val="007539A1"/>
    <w:rsid w:val="00753CDB"/>
    <w:rsid w:val="00753E8E"/>
    <w:rsid w:val="00754289"/>
    <w:rsid w:val="00754886"/>
    <w:rsid w:val="00754957"/>
    <w:rsid w:val="00754F2C"/>
    <w:rsid w:val="00755764"/>
    <w:rsid w:val="00755871"/>
    <w:rsid w:val="007559C7"/>
    <w:rsid w:val="00755CB5"/>
    <w:rsid w:val="00755D8D"/>
    <w:rsid w:val="007567A4"/>
    <w:rsid w:val="0075690D"/>
    <w:rsid w:val="00756A0A"/>
    <w:rsid w:val="00756E20"/>
    <w:rsid w:val="007570FA"/>
    <w:rsid w:val="00757594"/>
    <w:rsid w:val="00757832"/>
    <w:rsid w:val="007579D4"/>
    <w:rsid w:val="00757F18"/>
    <w:rsid w:val="007600F5"/>
    <w:rsid w:val="0076096E"/>
    <w:rsid w:val="00760D8A"/>
    <w:rsid w:val="00760E98"/>
    <w:rsid w:val="0076128E"/>
    <w:rsid w:val="00761599"/>
    <w:rsid w:val="00761F52"/>
    <w:rsid w:val="00762278"/>
    <w:rsid w:val="00762C42"/>
    <w:rsid w:val="00762FD0"/>
    <w:rsid w:val="007633CE"/>
    <w:rsid w:val="00763FCD"/>
    <w:rsid w:val="007645C9"/>
    <w:rsid w:val="00764D8D"/>
    <w:rsid w:val="00764EDA"/>
    <w:rsid w:val="0076615B"/>
    <w:rsid w:val="007665C1"/>
    <w:rsid w:val="00766B58"/>
    <w:rsid w:val="00767C14"/>
    <w:rsid w:val="0077023E"/>
    <w:rsid w:val="00770E33"/>
    <w:rsid w:val="0077112B"/>
    <w:rsid w:val="007713F0"/>
    <w:rsid w:val="00771D31"/>
    <w:rsid w:val="00771F97"/>
    <w:rsid w:val="0077292B"/>
    <w:rsid w:val="00772F1B"/>
    <w:rsid w:val="00772F62"/>
    <w:rsid w:val="00773072"/>
    <w:rsid w:val="00773182"/>
    <w:rsid w:val="00773BC7"/>
    <w:rsid w:val="00773EF1"/>
    <w:rsid w:val="00774B08"/>
    <w:rsid w:val="00774BD5"/>
    <w:rsid w:val="00774D95"/>
    <w:rsid w:val="00774FC2"/>
    <w:rsid w:val="007750D4"/>
    <w:rsid w:val="007751D7"/>
    <w:rsid w:val="0077550C"/>
    <w:rsid w:val="00775BA8"/>
    <w:rsid w:val="00776299"/>
    <w:rsid w:val="00776753"/>
    <w:rsid w:val="007771F8"/>
    <w:rsid w:val="007772F3"/>
    <w:rsid w:val="0077779E"/>
    <w:rsid w:val="00777A2B"/>
    <w:rsid w:val="00780D56"/>
    <w:rsid w:val="00781A36"/>
    <w:rsid w:val="00781D1A"/>
    <w:rsid w:val="00782B63"/>
    <w:rsid w:val="00782D8C"/>
    <w:rsid w:val="00783449"/>
    <w:rsid w:val="00783FAA"/>
    <w:rsid w:val="00784195"/>
    <w:rsid w:val="0078471E"/>
    <w:rsid w:val="00784C36"/>
    <w:rsid w:val="0078525E"/>
    <w:rsid w:val="007855C3"/>
    <w:rsid w:val="00785FA9"/>
    <w:rsid w:val="00786AD5"/>
    <w:rsid w:val="00787029"/>
    <w:rsid w:val="00790088"/>
    <w:rsid w:val="00790092"/>
    <w:rsid w:val="00790653"/>
    <w:rsid w:val="00790C99"/>
    <w:rsid w:val="007912C1"/>
    <w:rsid w:val="0079142E"/>
    <w:rsid w:val="00791605"/>
    <w:rsid w:val="007925F1"/>
    <w:rsid w:val="00792913"/>
    <w:rsid w:val="007932D9"/>
    <w:rsid w:val="00793562"/>
    <w:rsid w:val="007936BD"/>
    <w:rsid w:val="007938ED"/>
    <w:rsid w:val="00793B8A"/>
    <w:rsid w:val="0079485F"/>
    <w:rsid w:val="00794B1F"/>
    <w:rsid w:val="007951F1"/>
    <w:rsid w:val="00795213"/>
    <w:rsid w:val="00795311"/>
    <w:rsid w:val="00795B18"/>
    <w:rsid w:val="00795C58"/>
    <w:rsid w:val="00796007"/>
    <w:rsid w:val="007961A9"/>
    <w:rsid w:val="00796294"/>
    <w:rsid w:val="007965C1"/>
    <w:rsid w:val="007969B9"/>
    <w:rsid w:val="0079723B"/>
    <w:rsid w:val="007973E1"/>
    <w:rsid w:val="00797587"/>
    <w:rsid w:val="00797692"/>
    <w:rsid w:val="00797D9D"/>
    <w:rsid w:val="007A00E9"/>
    <w:rsid w:val="007A072F"/>
    <w:rsid w:val="007A11CB"/>
    <w:rsid w:val="007A1687"/>
    <w:rsid w:val="007A238C"/>
    <w:rsid w:val="007A2B15"/>
    <w:rsid w:val="007A3DF5"/>
    <w:rsid w:val="007A3F05"/>
    <w:rsid w:val="007A45FF"/>
    <w:rsid w:val="007A49F3"/>
    <w:rsid w:val="007A4B89"/>
    <w:rsid w:val="007A4E81"/>
    <w:rsid w:val="007A4E9F"/>
    <w:rsid w:val="007A520A"/>
    <w:rsid w:val="007A5280"/>
    <w:rsid w:val="007A5C7F"/>
    <w:rsid w:val="007A5FCA"/>
    <w:rsid w:val="007A6314"/>
    <w:rsid w:val="007A6646"/>
    <w:rsid w:val="007A6890"/>
    <w:rsid w:val="007A6EC9"/>
    <w:rsid w:val="007A76E9"/>
    <w:rsid w:val="007A77DC"/>
    <w:rsid w:val="007B0273"/>
    <w:rsid w:val="007B076A"/>
    <w:rsid w:val="007B0C11"/>
    <w:rsid w:val="007B0EA1"/>
    <w:rsid w:val="007B0FAF"/>
    <w:rsid w:val="007B0FF2"/>
    <w:rsid w:val="007B1EA0"/>
    <w:rsid w:val="007B25CD"/>
    <w:rsid w:val="007B32E6"/>
    <w:rsid w:val="007B48CB"/>
    <w:rsid w:val="007B5119"/>
    <w:rsid w:val="007B58A4"/>
    <w:rsid w:val="007B5FDF"/>
    <w:rsid w:val="007B6175"/>
    <w:rsid w:val="007B69D3"/>
    <w:rsid w:val="007B6A51"/>
    <w:rsid w:val="007B6A93"/>
    <w:rsid w:val="007B6BD5"/>
    <w:rsid w:val="007B6C5D"/>
    <w:rsid w:val="007B70A0"/>
    <w:rsid w:val="007B72F5"/>
    <w:rsid w:val="007B73C2"/>
    <w:rsid w:val="007B777E"/>
    <w:rsid w:val="007B7A6A"/>
    <w:rsid w:val="007B7B20"/>
    <w:rsid w:val="007C0035"/>
    <w:rsid w:val="007C14EE"/>
    <w:rsid w:val="007C1E1E"/>
    <w:rsid w:val="007C2CC4"/>
    <w:rsid w:val="007C2DFD"/>
    <w:rsid w:val="007C371E"/>
    <w:rsid w:val="007C389E"/>
    <w:rsid w:val="007C45F3"/>
    <w:rsid w:val="007C461E"/>
    <w:rsid w:val="007C47AE"/>
    <w:rsid w:val="007C4E7D"/>
    <w:rsid w:val="007C5D50"/>
    <w:rsid w:val="007C6642"/>
    <w:rsid w:val="007C72E9"/>
    <w:rsid w:val="007C7832"/>
    <w:rsid w:val="007C78A7"/>
    <w:rsid w:val="007C7925"/>
    <w:rsid w:val="007C7B6A"/>
    <w:rsid w:val="007C7B7B"/>
    <w:rsid w:val="007C7CEC"/>
    <w:rsid w:val="007D02B0"/>
    <w:rsid w:val="007D06AF"/>
    <w:rsid w:val="007D0E3B"/>
    <w:rsid w:val="007D1007"/>
    <w:rsid w:val="007D1205"/>
    <w:rsid w:val="007D15C8"/>
    <w:rsid w:val="007D186D"/>
    <w:rsid w:val="007D2398"/>
    <w:rsid w:val="007D2B6D"/>
    <w:rsid w:val="007D332D"/>
    <w:rsid w:val="007D3594"/>
    <w:rsid w:val="007D3A05"/>
    <w:rsid w:val="007D3BC7"/>
    <w:rsid w:val="007D493A"/>
    <w:rsid w:val="007D554C"/>
    <w:rsid w:val="007D5C08"/>
    <w:rsid w:val="007D5F7C"/>
    <w:rsid w:val="007D61F0"/>
    <w:rsid w:val="007D7524"/>
    <w:rsid w:val="007D7BFC"/>
    <w:rsid w:val="007E053A"/>
    <w:rsid w:val="007E06A3"/>
    <w:rsid w:val="007E07FF"/>
    <w:rsid w:val="007E0B5A"/>
    <w:rsid w:val="007E0D2A"/>
    <w:rsid w:val="007E16C4"/>
    <w:rsid w:val="007E16DF"/>
    <w:rsid w:val="007E1753"/>
    <w:rsid w:val="007E2157"/>
    <w:rsid w:val="007E2336"/>
    <w:rsid w:val="007E2724"/>
    <w:rsid w:val="007E2E20"/>
    <w:rsid w:val="007E318C"/>
    <w:rsid w:val="007E34AD"/>
    <w:rsid w:val="007E3869"/>
    <w:rsid w:val="007E38C8"/>
    <w:rsid w:val="007E3BD7"/>
    <w:rsid w:val="007E4203"/>
    <w:rsid w:val="007E4246"/>
    <w:rsid w:val="007E4276"/>
    <w:rsid w:val="007E4FE9"/>
    <w:rsid w:val="007E5192"/>
    <w:rsid w:val="007E5CDB"/>
    <w:rsid w:val="007E6AC9"/>
    <w:rsid w:val="007E6F3B"/>
    <w:rsid w:val="007E713F"/>
    <w:rsid w:val="007E73F6"/>
    <w:rsid w:val="007E76E4"/>
    <w:rsid w:val="007F0A7C"/>
    <w:rsid w:val="007F1110"/>
    <w:rsid w:val="007F1A23"/>
    <w:rsid w:val="007F1C3B"/>
    <w:rsid w:val="007F1E25"/>
    <w:rsid w:val="007F1E2B"/>
    <w:rsid w:val="007F1FBC"/>
    <w:rsid w:val="007F201E"/>
    <w:rsid w:val="007F2061"/>
    <w:rsid w:val="007F2174"/>
    <w:rsid w:val="007F2A94"/>
    <w:rsid w:val="007F3071"/>
    <w:rsid w:val="007F32C3"/>
    <w:rsid w:val="007F3AE7"/>
    <w:rsid w:val="007F3BD0"/>
    <w:rsid w:val="007F441F"/>
    <w:rsid w:val="007F44DF"/>
    <w:rsid w:val="007F4781"/>
    <w:rsid w:val="007F548F"/>
    <w:rsid w:val="007F54C3"/>
    <w:rsid w:val="007F56F5"/>
    <w:rsid w:val="007F59DE"/>
    <w:rsid w:val="007F5ABB"/>
    <w:rsid w:val="007F6FC8"/>
    <w:rsid w:val="007F70DD"/>
    <w:rsid w:val="007F7149"/>
    <w:rsid w:val="007F71D2"/>
    <w:rsid w:val="007F7387"/>
    <w:rsid w:val="007F7B8A"/>
    <w:rsid w:val="007F7F09"/>
    <w:rsid w:val="0080002E"/>
    <w:rsid w:val="00800809"/>
    <w:rsid w:val="00800A20"/>
    <w:rsid w:val="00800B61"/>
    <w:rsid w:val="00800E67"/>
    <w:rsid w:val="00800FFC"/>
    <w:rsid w:val="008016AF"/>
    <w:rsid w:val="00801F86"/>
    <w:rsid w:val="008022DB"/>
    <w:rsid w:val="00802B15"/>
    <w:rsid w:val="00804264"/>
    <w:rsid w:val="00804336"/>
    <w:rsid w:val="008044CF"/>
    <w:rsid w:val="00805FC4"/>
    <w:rsid w:val="00807344"/>
    <w:rsid w:val="00807363"/>
    <w:rsid w:val="008077B1"/>
    <w:rsid w:val="00807D0B"/>
    <w:rsid w:val="00810729"/>
    <w:rsid w:val="008107C6"/>
    <w:rsid w:val="00810DC0"/>
    <w:rsid w:val="0081158A"/>
    <w:rsid w:val="00812070"/>
    <w:rsid w:val="00812B5C"/>
    <w:rsid w:val="00812B9A"/>
    <w:rsid w:val="00813748"/>
    <w:rsid w:val="00813AB2"/>
    <w:rsid w:val="00813C19"/>
    <w:rsid w:val="00814C6C"/>
    <w:rsid w:val="00815CF2"/>
    <w:rsid w:val="0081684B"/>
    <w:rsid w:val="008175D7"/>
    <w:rsid w:val="008176E9"/>
    <w:rsid w:val="00817F56"/>
    <w:rsid w:val="0082045F"/>
    <w:rsid w:val="00820557"/>
    <w:rsid w:val="00820630"/>
    <w:rsid w:val="00820E94"/>
    <w:rsid w:val="00821221"/>
    <w:rsid w:val="00821325"/>
    <w:rsid w:val="008217D9"/>
    <w:rsid w:val="008223CD"/>
    <w:rsid w:val="00823D14"/>
    <w:rsid w:val="00823FF9"/>
    <w:rsid w:val="0082448E"/>
    <w:rsid w:val="00824F0B"/>
    <w:rsid w:val="008250FB"/>
    <w:rsid w:val="0082546F"/>
    <w:rsid w:val="008255C2"/>
    <w:rsid w:val="00825EC0"/>
    <w:rsid w:val="00826229"/>
    <w:rsid w:val="008263E8"/>
    <w:rsid w:val="00826768"/>
    <w:rsid w:val="00826BF5"/>
    <w:rsid w:val="00826E43"/>
    <w:rsid w:val="00827560"/>
    <w:rsid w:val="00827AB8"/>
    <w:rsid w:val="00830A0C"/>
    <w:rsid w:val="00830C11"/>
    <w:rsid w:val="00830E36"/>
    <w:rsid w:val="00830F61"/>
    <w:rsid w:val="00831377"/>
    <w:rsid w:val="0083182B"/>
    <w:rsid w:val="00831A05"/>
    <w:rsid w:val="00832112"/>
    <w:rsid w:val="0083240C"/>
    <w:rsid w:val="00832664"/>
    <w:rsid w:val="0083280C"/>
    <w:rsid w:val="008328F7"/>
    <w:rsid w:val="008330D1"/>
    <w:rsid w:val="008333A3"/>
    <w:rsid w:val="00833552"/>
    <w:rsid w:val="00833BB5"/>
    <w:rsid w:val="00833DFF"/>
    <w:rsid w:val="008344D4"/>
    <w:rsid w:val="008357A3"/>
    <w:rsid w:val="00836141"/>
    <w:rsid w:val="0083683D"/>
    <w:rsid w:val="00836E6E"/>
    <w:rsid w:val="0083718C"/>
    <w:rsid w:val="00837E9B"/>
    <w:rsid w:val="00837F58"/>
    <w:rsid w:val="008401C5"/>
    <w:rsid w:val="00840D3B"/>
    <w:rsid w:val="0084135E"/>
    <w:rsid w:val="00841531"/>
    <w:rsid w:val="0084158B"/>
    <w:rsid w:val="0084168D"/>
    <w:rsid w:val="008418F9"/>
    <w:rsid w:val="008418FD"/>
    <w:rsid w:val="00841ABD"/>
    <w:rsid w:val="00842935"/>
    <w:rsid w:val="00842B86"/>
    <w:rsid w:val="00843134"/>
    <w:rsid w:val="00844137"/>
    <w:rsid w:val="00844294"/>
    <w:rsid w:val="008445F6"/>
    <w:rsid w:val="008448B0"/>
    <w:rsid w:val="00844C98"/>
    <w:rsid w:val="00844DE4"/>
    <w:rsid w:val="0084538F"/>
    <w:rsid w:val="00845D45"/>
    <w:rsid w:val="00846525"/>
    <w:rsid w:val="00846F32"/>
    <w:rsid w:val="00850525"/>
    <w:rsid w:val="008505CC"/>
    <w:rsid w:val="00850A0B"/>
    <w:rsid w:val="00850DD3"/>
    <w:rsid w:val="00851981"/>
    <w:rsid w:val="00851A75"/>
    <w:rsid w:val="00852056"/>
    <w:rsid w:val="00852093"/>
    <w:rsid w:val="00852627"/>
    <w:rsid w:val="00852AA6"/>
    <w:rsid w:val="00852E2D"/>
    <w:rsid w:val="0085459C"/>
    <w:rsid w:val="00854A8C"/>
    <w:rsid w:val="008552AE"/>
    <w:rsid w:val="008552D1"/>
    <w:rsid w:val="0085540B"/>
    <w:rsid w:val="008559A7"/>
    <w:rsid w:val="00855B1B"/>
    <w:rsid w:val="0085677A"/>
    <w:rsid w:val="008570BB"/>
    <w:rsid w:val="008572F2"/>
    <w:rsid w:val="008579FC"/>
    <w:rsid w:val="00857BAA"/>
    <w:rsid w:val="0086001B"/>
    <w:rsid w:val="008600DE"/>
    <w:rsid w:val="00861090"/>
    <w:rsid w:val="008612F7"/>
    <w:rsid w:val="00861A7A"/>
    <w:rsid w:val="00861B1C"/>
    <w:rsid w:val="00861F39"/>
    <w:rsid w:val="0086233C"/>
    <w:rsid w:val="008623DE"/>
    <w:rsid w:val="00862862"/>
    <w:rsid w:val="00862C84"/>
    <w:rsid w:val="008634BF"/>
    <w:rsid w:val="00863A37"/>
    <w:rsid w:val="00863C8E"/>
    <w:rsid w:val="00863D43"/>
    <w:rsid w:val="00863D4E"/>
    <w:rsid w:val="00863EC0"/>
    <w:rsid w:val="0086409D"/>
    <w:rsid w:val="0086413C"/>
    <w:rsid w:val="00864185"/>
    <w:rsid w:val="0086544D"/>
    <w:rsid w:val="0086547D"/>
    <w:rsid w:val="008663C1"/>
    <w:rsid w:val="008664B4"/>
    <w:rsid w:val="008665B3"/>
    <w:rsid w:val="0086673D"/>
    <w:rsid w:val="00867026"/>
    <w:rsid w:val="008673BB"/>
    <w:rsid w:val="0087111B"/>
    <w:rsid w:val="00871AB3"/>
    <w:rsid w:val="00872298"/>
    <w:rsid w:val="00873500"/>
    <w:rsid w:val="008739F5"/>
    <w:rsid w:val="00873E97"/>
    <w:rsid w:val="00873E98"/>
    <w:rsid w:val="00874AE8"/>
    <w:rsid w:val="008751F8"/>
    <w:rsid w:val="0087532C"/>
    <w:rsid w:val="0087534B"/>
    <w:rsid w:val="00875C0F"/>
    <w:rsid w:val="00875C1B"/>
    <w:rsid w:val="00875C6D"/>
    <w:rsid w:val="0087607E"/>
    <w:rsid w:val="00876477"/>
    <w:rsid w:val="008773E8"/>
    <w:rsid w:val="008774FE"/>
    <w:rsid w:val="008775FB"/>
    <w:rsid w:val="00877B46"/>
    <w:rsid w:val="008806C1"/>
    <w:rsid w:val="00880E85"/>
    <w:rsid w:val="0088104D"/>
    <w:rsid w:val="00881087"/>
    <w:rsid w:val="008818B6"/>
    <w:rsid w:val="008819E1"/>
    <w:rsid w:val="00881DA4"/>
    <w:rsid w:val="00882929"/>
    <w:rsid w:val="00883596"/>
    <w:rsid w:val="00883649"/>
    <w:rsid w:val="00883B79"/>
    <w:rsid w:val="00883C94"/>
    <w:rsid w:val="0088472A"/>
    <w:rsid w:val="00884B7B"/>
    <w:rsid w:val="00884BD0"/>
    <w:rsid w:val="00884C39"/>
    <w:rsid w:val="00884E85"/>
    <w:rsid w:val="00884FDD"/>
    <w:rsid w:val="00885C4B"/>
    <w:rsid w:val="00885FBA"/>
    <w:rsid w:val="00886321"/>
    <w:rsid w:val="00886E6E"/>
    <w:rsid w:val="0088711A"/>
    <w:rsid w:val="0088796C"/>
    <w:rsid w:val="00887B34"/>
    <w:rsid w:val="0089033E"/>
    <w:rsid w:val="00890C20"/>
    <w:rsid w:val="00890F79"/>
    <w:rsid w:val="0089109C"/>
    <w:rsid w:val="0089140B"/>
    <w:rsid w:val="008916AF"/>
    <w:rsid w:val="008920A2"/>
    <w:rsid w:val="00892F29"/>
    <w:rsid w:val="00893001"/>
    <w:rsid w:val="008931BB"/>
    <w:rsid w:val="00893411"/>
    <w:rsid w:val="00893535"/>
    <w:rsid w:val="008938CC"/>
    <w:rsid w:val="008940C1"/>
    <w:rsid w:val="00894E43"/>
    <w:rsid w:val="0089513A"/>
    <w:rsid w:val="00895264"/>
    <w:rsid w:val="008954EF"/>
    <w:rsid w:val="00895A82"/>
    <w:rsid w:val="00895ADC"/>
    <w:rsid w:val="00895CFD"/>
    <w:rsid w:val="00895F38"/>
    <w:rsid w:val="008962AE"/>
    <w:rsid w:val="0089682D"/>
    <w:rsid w:val="00897140"/>
    <w:rsid w:val="0089717A"/>
    <w:rsid w:val="008A1325"/>
    <w:rsid w:val="008A1E67"/>
    <w:rsid w:val="008A208E"/>
    <w:rsid w:val="008A217E"/>
    <w:rsid w:val="008A2254"/>
    <w:rsid w:val="008A2687"/>
    <w:rsid w:val="008A2DCF"/>
    <w:rsid w:val="008A3244"/>
    <w:rsid w:val="008A34B0"/>
    <w:rsid w:val="008A36A8"/>
    <w:rsid w:val="008A3757"/>
    <w:rsid w:val="008A38B5"/>
    <w:rsid w:val="008A4263"/>
    <w:rsid w:val="008A4CC3"/>
    <w:rsid w:val="008A5429"/>
    <w:rsid w:val="008A5AA3"/>
    <w:rsid w:val="008A5BDC"/>
    <w:rsid w:val="008A66E4"/>
    <w:rsid w:val="008A6A84"/>
    <w:rsid w:val="008A6CA9"/>
    <w:rsid w:val="008A6EDA"/>
    <w:rsid w:val="008A7BAC"/>
    <w:rsid w:val="008B0A0D"/>
    <w:rsid w:val="008B0BC7"/>
    <w:rsid w:val="008B0F2C"/>
    <w:rsid w:val="008B0F5E"/>
    <w:rsid w:val="008B184D"/>
    <w:rsid w:val="008B187D"/>
    <w:rsid w:val="008B1B1E"/>
    <w:rsid w:val="008B1B8B"/>
    <w:rsid w:val="008B1DBD"/>
    <w:rsid w:val="008B2AE2"/>
    <w:rsid w:val="008B4618"/>
    <w:rsid w:val="008B6276"/>
    <w:rsid w:val="008B6310"/>
    <w:rsid w:val="008B6FB0"/>
    <w:rsid w:val="008B7195"/>
    <w:rsid w:val="008B744F"/>
    <w:rsid w:val="008B76C9"/>
    <w:rsid w:val="008B790B"/>
    <w:rsid w:val="008B7A31"/>
    <w:rsid w:val="008B7BAB"/>
    <w:rsid w:val="008C1563"/>
    <w:rsid w:val="008C17F0"/>
    <w:rsid w:val="008C1A54"/>
    <w:rsid w:val="008C1DCD"/>
    <w:rsid w:val="008C21C3"/>
    <w:rsid w:val="008C2273"/>
    <w:rsid w:val="008C2C17"/>
    <w:rsid w:val="008C2D79"/>
    <w:rsid w:val="008C2E74"/>
    <w:rsid w:val="008C2F2C"/>
    <w:rsid w:val="008C3050"/>
    <w:rsid w:val="008C324B"/>
    <w:rsid w:val="008C33BC"/>
    <w:rsid w:val="008C3878"/>
    <w:rsid w:val="008C3D19"/>
    <w:rsid w:val="008C48CB"/>
    <w:rsid w:val="008C49BE"/>
    <w:rsid w:val="008C56C1"/>
    <w:rsid w:val="008C6680"/>
    <w:rsid w:val="008C6A9F"/>
    <w:rsid w:val="008C6E1C"/>
    <w:rsid w:val="008C6F05"/>
    <w:rsid w:val="008C78A3"/>
    <w:rsid w:val="008D002C"/>
    <w:rsid w:val="008D062A"/>
    <w:rsid w:val="008D0755"/>
    <w:rsid w:val="008D07DE"/>
    <w:rsid w:val="008D0B3D"/>
    <w:rsid w:val="008D0F0A"/>
    <w:rsid w:val="008D2D6D"/>
    <w:rsid w:val="008D3296"/>
    <w:rsid w:val="008D4260"/>
    <w:rsid w:val="008D5165"/>
    <w:rsid w:val="008D5BA4"/>
    <w:rsid w:val="008D5E05"/>
    <w:rsid w:val="008D625C"/>
    <w:rsid w:val="008D6565"/>
    <w:rsid w:val="008D65D4"/>
    <w:rsid w:val="008D6DCD"/>
    <w:rsid w:val="008D6F64"/>
    <w:rsid w:val="008D6FB1"/>
    <w:rsid w:val="008D77E8"/>
    <w:rsid w:val="008D79C4"/>
    <w:rsid w:val="008D7F1B"/>
    <w:rsid w:val="008E1B1E"/>
    <w:rsid w:val="008E1D70"/>
    <w:rsid w:val="008E1E6E"/>
    <w:rsid w:val="008E23C6"/>
    <w:rsid w:val="008E2587"/>
    <w:rsid w:val="008E2CF3"/>
    <w:rsid w:val="008E2D74"/>
    <w:rsid w:val="008E2E37"/>
    <w:rsid w:val="008E38FD"/>
    <w:rsid w:val="008E3AF1"/>
    <w:rsid w:val="008E3C5D"/>
    <w:rsid w:val="008E3D2C"/>
    <w:rsid w:val="008E43A6"/>
    <w:rsid w:val="008E469F"/>
    <w:rsid w:val="008E49FA"/>
    <w:rsid w:val="008E51E9"/>
    <w:rsid w:val="008E5411"/>
    <w:rsid w:val="008E542B"/>
    <w:rsid w:val="008E56CC"/>
    <w:rsid w:val="008E5740"/>
    <w:rsid w:val="008E5B0A"/>
    <w:rsid w:val="008E5CD6"/>
    <w:rsid w:val="008E6417"/>
    <w:rsid w:val="008E737E"/>
    <w:rsid w:val="008E7947"/>
    <w:rsid w:val="008E7D8D"/>
    <w:rsid w:val="008F0DFA"/>
    <w:rsid w:val="008F1635"/>
    <w:rsid w:val="008F1704"/>
    <w:rsid w:val="008F17AB"/>
    <w:rsid w:val="008F1EA1"/>
    <w:rsid w:val="008F268B"/>
    <w:rsid w:val="008F2C84"/>
    <w:rsid w:val="008F3774"/>
    <w:rsid w:val="008F3C1A"/>
    <w:rsid w:val="008F3DC0"/>
    <w:rsid w:val="008F3E4E"/>
    <w:rsid w:val="008F414C"/>
    <w:rsid w:val="008F4894"/>
    <w:rsid w:val="008F4B14"/>
    <w:rsid w:val="008F55D4"/>
    <w:rsid w:val="008F5AD5"/>
    <w:rsid w:val="008F5E25"/>
    <w:rsid w:val="008F5F51"/>
    <w:rsid w:val="008F603F"/>
    <w:rsid w:val="008F62A3"/>
    <w:rsid w:val="008F7326"/>
    <w:rsid w:val="00900033"/>
    <w:rsid w:val="00900808"/>
    <w:rsid w:val="0090082B"/>
    <w:rsid w:val="00900B78"/>
    <w:rsid w:val="00900BD4"/>
    <w:rsid w:val="00900DCD"/>
    <w:rsid w:val="00902142"/>
    <w:rsid w:val="00902DFD"/>
    <w:rsid w:val="009031B8"/>
    <w:rsid w:val="009032C1"/>
    <w:rsid w:val="00903678"/>
    <w:rsid w:val="0090409E"/>
    <w:rsid w:val="009042E4"/>
    <w:rsid w:val="009043BA"/>
    <w:rsid w:val="00904B1B"/>
    <w:rsid w:val="009050C8"/>
    <w:rsid w:val="009052C5"/>
    <w:rsid w:val="0090566E"/>
    <w:rsid w:val="00907273"/>
    <w:rsid w:val="009073D3"/>
    <w:rsid w:val="00907600"/>
    <w:rsid w:val="0090760E"/>
    <w:rsid w:val="0090782F"/>
    <w:rsid w:val="009106AF"/>
    <w:rsid w:val="00910802"/>
    <w:rsid w:val="00910BD4"/>
    <w:rsid w:val="009111D1"/>
    <w:rsid w:val="009114DF"/>
    <w:rsid w:val="00911786"/>
    <w:rsid w:val="0091185D"/>
    <w:rsid w:val="00911A01"/>
    <w:rsid w:val="00911DBE"/>
    <w:rsid w:val="0091256B"/>
    <w:rsid w:val="0091261F"/>
    <w:rsid w:val="00912661"/>
    <w:rsid w:val="00912DD9"/>
    <w:rsid w:val="0091406E"/>
    <w:rsid w:val="00914397"/>
    <w:rsid w:val="009143EF"/>
    <w:rsid w:val="00915432"/>
    <w:rsid w:val="00915B09"/>
    <w:rsid w:val="00915DBA"/>
    <w:rsid w:val="00915F8D"/>
    <w:rsid w:val="00916327"/>
    <w:rsid w:val="00916375"/>
    <w:rsid w:val="00916713"/>
    <w:rsid w:val="0091671F"/>
    <w:rsid w:val="00916CBC"/>
    <w:rsid w:val="009172F7"/>
    <w:rsid w:val="00917513"/>
    <w:rsid w:val="009175F7"/>
    <w:rsid w:val="00917CF1"/>
    <w:rsid w:val="00917DEA"/>
    <w:rsid w:val="00920A74"/>
    <w:rsid w:val="0092111C"/>
    <w:rsid w:val="00921207"/>
    <w:rsid w:val="0092129A"/>
    <w:rsid w:val="009219F8"/>
    <w:rsid w:val="00921D67"/>
    <w:rsid w:val="00922288"/>
    <w:rsid w:val="0092261F"/>
    <w:rsid w:val="00922641"/>
    <w:rsid w:val="00923E17"/>
    <w:rsid w:val="009240B3"/>
    <w:rsid w:val="0092485F"/>
    <w:rsid w:val="00924BA4"/>
    <w:rsid w:val="00924D3A"/>
    <w:rsid w:val="009252B0"/>
    <w:rsid w:val="00925512"/>
    <w:rsid w:val="00925F49"/>
    <w:rsid w:val="009263A3"/>
    <w:rsid w:val="009265A2"/>
    <w:rsid w:val="00927F62"/>
    <w:rsid w:val="0093027E"/>
    <w:rsid w:val="00930A1E"/>
    <w:rsid w:val="00930F66"/>
    <w:rsid w:val="0093138D"/>
    <w:rsid w:val="00931B4D"/>
    <w:rsid w:val="00931CCE"/>
    <w:rsid w:val="009321C9"/>
    <w:rsid w:val="00932CBC"/>
    <w:rsid w:val="00932DE8"/>
    <w:rsid w:val="0093315F"/>
    <w:rsid w:val="00933244"/>
    <w:rsid w:val="00933CB2"/>
    <w:rsid w:val="00933DB9"/>
    <w:rsid w:val="00933EE5"/>
    <w:rsid w:val="009343FF"/>
    <w:rsid w:val="00934417"/>
    <w:rsid w:val="00934ED8"/>
    <w:rsid w:val="0093530E"/>
    <w:rsid w:val="00935AB1"/>
    <w:rsid w:val="00936036"/>
    <w:rsid w:val="009361B7"/>
    <w:rsid w:val="00936647"/>
    <w:rsid w:val="00936A25"/>
    <w:rsid w:val="009371B4"/>
    <w:rsid w:val="009373E4"/>
    <w:rsid w:val="009375B2"/>
    <w:rsid w:val="00937D73"/>
    <w:rsid w:val="00937E02"/>
    <w:rsid w:val="00940096"/>
    <w:rsid w:val="0094064E"/>
    <w:rsid w:val="00940B36"/>
    <w:rsid w:val="009410E0"/>
    <w:rsid w:val="009411A2"/>
    <w:rsid w:val="00941245"/>
    <w:rsid w:val="00941483"/>
    <w:rsid w:val="00941B24"/>
    <w:rsid w:val="00941B26"/>
    <w:rsid w:val="00941B52"/>
    <w:rsid w:val="009420F8"/>
    <w:rsid w:val="009422E5"/>
    <w:rsid w:val="00942671"/>
    <w:rsid w:val="009428EC"/>
    <w:rsid w:val="00942ADF"/>
    <w:rsid w:val="00943266"/>
    <w:rsid w:val="0094363B"/>
    <w:rsid w:val="00944BD6"/>
    <w:rsid w:val="009455B9"/>
    <w:rsid w:val="009455F3"/>
    <w:rsid w:val="00945B64"/>
    <w:rsid w:val="009462A7"/>
    <w:rsid w:val="00946943"/>
    <w:rsid w:val="009479F7"/>
    <w:rsid w:val="0095085D"/>
    <w:rsid w:val="00950B1D"/>
    <w:rsid w:val="00950C62"/>
    <w:rsid w:val="00951243"/>
    <w:rsid w:val="0095143D"/>
    <w:rsid w:val="00951F3D"/>
    <w:rsid w:val="00952FDC"/>
    <w:rsid w:val="00953269"/>
    <w:rsid w:val="009535C4"/>
    <w:rsid w:val="00953A52"/>
    <w:rsid w:val="009542C3"/>
    <w:rsid w:val="0095493B"/>
    <w:rsid w:val="00955619"/>
    <w:rsid w:val="00955743"/>
    <w:rsid w:val="009558D2"/>
    <w:rsid w:val="00955F8E"/>
    <w:rsid w:val="00956351"/>
    <w:rsid w:val="00956857"/>
    <w:rsid w:val="00956A39"/>
    <w:rsid w:val="00956A6E"/>
    <w:rsid w:val="00956F78"/>
    <w:rsid w:val="00957078"/>
    <w:rsid w:val="009571E7"/>
    <w:rsid w:val="00957338"/>
    <w:rsid w:val="00957438"/>
    <w:rsid w:val="009576B0"/>
    <w:rsid w:val="00957816"/>
    <w:rsid w:val="0095788C"/>
    <w:rsid w:val="00957953"/>
    <w:rsid w:val="009579A6"/>
    <w:rsid w:val="00960493"/>
    <w:rsid w:val="00960827"/>
    <w:rsid w:val="00960F3C"/>
    <w:rsid w:val="0096145C"/>
    <w:rsid w:val="00961880"/>
    <w:rsid w:val="00961E15"/>
    <w:rsid w:val="00962254"/>
    <w:rsid w:val="00962E61"/>
    <w:rsid w:val="00964035"/>
    <w:rsid w:val="009648E9"/>
    <w:rsid w:val="00964B3B"/>
    <w:rsid w:val="00964C3E"/>
    <w:rsid w:val="009656A5"/>
    <w:rsid w:val="00965B69"/>
    <w:rsid w:val="00966804"/>
    <w:rsid w:val="00967A40"/>
    <w:rsid w:val="00967DFA"/>
    <w:rsid w:val="0097101D"/>
    <w:rsid w:val="009710F4"/>
    <w:rsid w:val="0097267F"/>
    <w:rsid w:val="00973303"/>
    <w:rsid w:val="00973847"/>
    <w:rsid w:val="00973A9D"/>
    <w:rsid w:val="00973ACC"/>
    <w:rsid w:val="009744A3"/>
    <w:rsid w:val="00974C9B"/>
    <w:rsid w:val="00974D76"/>
    <w:rsid w:val="00975DA9"/>
    <w:rsid w:val="00975E1A"/>
    <w:rsid w:val="009767DF"/>
    <w:rsid w:val="0097757C"/>
    <w:rsid w:val="00980040"/>
    <w:rsid w:val="009806EA"/>
    <w:rsid w:val="00980901"/>
    <w:rsid w:val="00980DC2"/>
    <w:rsid w:val="00981144"/>
    <w:rsid w:val="00981648"/>
    <w:rsid w:val="009817DA"/>
    <w:rsid w:val="00981D5A"/>
    <w:rsid w:val="00981F51"/>
    <w:rsid w:val="009821F1"/>
    <w:rsid w:val="0098249A"/>
    <w:rsid w:val="0098365A"/>
    <w:rsid w:val="00983ECC"/>
    <w:rsid w:val="00983EF3"/>
    <w:rsid w:val="00983F1D"/>
    <w:rsid w:val="00984911"/>
    <w:rsid w:val="00986957"/>
    <w:rsid w:val="0098731C"/>
    <w:rsid w:val="0098738E"/>
    <w:rsid w:val="00987488"/>
    <w:rsid w:val="00987EFF"/>
    <w:rsid w:val="00990165"/>
    <w:rsid w:val="009903D1"/>
    <w:rsid w:val="009906ED"/>
    <w:rsid w:val="009915EE"/>
    <w:rsid w:val="00991649"/>
    <w:rsid w:val="0099167A"/>
    <w:rsid w:val="00991C23"/>
    <w:rsid w:val="00992109"/>
    <w:rsid w:val="00992137"/>
    <w:rsid w:val="0099220B"/>
    <w:rsid w:val="009942D5"/>
    <w:rsid w:val="0099490B"/>
    <w:rsid w:val="00995984"/>
    <w:rsid w:val="009959E6"/>
    <w:rsid w:val="00995B7B"/>
    <w:rsid w:val="00995FB6"/>
    <w:rsid w:val="009962AB"/>
    <w:rsid w:val="009962F1"/>
    <w:rsid w:val="00996422"/>
    <w:rsid w:val="00996766"/>
    <w:rsid w:val="00997474"/>
    <w:rsid w:val="00997A3C"/>
    <w:rsid w:val="009A0D68"/>
    <w:rsid w:val="009A1131"/>
    <w:rsid w:val="009A23DE"/>
    <w:rsid w:val="009A295E"/>
    <w:rsid w:val="009A2F53"/>
    <w:rsid w:val="009A2FCD"/>
    <w:rsid w:val="009A3029"/>
    <w:rsid w:val="009A3A3C"/>
    <w:rsid w:val="009A4839"/>
    <w:rsid w:val="009A4C9C"/>
    <w:rsid w:val="009A4D55"/>
    <w:rsid w:val="009A4EB9"/>
    <w:rsid w:val="009A58DD"/>
    <w:rsid w:val="009A5EF3"/>
    <w:rsid w:val="009A5F49"/>
    <w:rsid w:val="009A6090"/>
    <w:rsid w:val="009A624A"/>
    <w:rsid w:val="009A6C8B"/>
    <w:rsid w:val="009A7758"/>
    <w:rsid w:val="009A776E"/>
    <w:rsid w:val="009A78AA"/>
    <w:rsid w:val="009A7BA2"/>
    <w:rsid w:val="009A7CA0"/>
    <w:rsid w:val="009A7D33"/>
    <w:rsid w:val="009B00A1"/>
    <w:rsid w:val="009B0128"/>
    <w:rsid w:val="009B036C"/>
    <w:rsid w:val="009B03AD"/>
    <w:rsid w:val="009B0C7F"/>
    <w:rsid w:val="009B116C"/>
    <w:rsid w:val="009B1F93"/>
    <w:rsid w:val="009B25F0"/>
    <w:rsid w:val="009B2677"/>
    <w:rsid w:val="009B2C62"/>
    <w:rsid w:val="009B3044"/>
    <w:rsid w:val="009B346E"/>
    <w:rsid w:val="009B3537"/>
    <w:rsid w:val="009B3795"/>
    <w:rsid w:val="009B3C7B"/>
    <w:rsid w:val="009B4A78"/>
    <w:rsid w:val="009B5473"/>
    <w:rsid w:val="009B6835"/>
    <w:rsid w:val="009B6CC2"/>
    <w:rsid w:val="009B7E26"/>
    <w:rsid w:val="009C02FA"/>
    <w:rsid w:val="009C0883"/>
    <w:rsid w:val="009C09F9"/>
    <w:rsid w:val="009C0C1B"/>
    <w:rsid w:val="009C1138"/>
    <w:rsid w:val="009C15A5"/>
    <w:rsid w:val="009C15E4"/>
    <w:rsid w:val="009C2804"/>
    <w:rsid w:val="009C30E8"/>
    <w:rsid w:val="009C3E07"/>
    <w:rsid w:val="009C3EAC"/>
    <w:rsid w:val="009C4607"/>
    <w:rsid w:val="009C5719"/>
    <w:rsid w:val="009C581D"/>
    <w:rsid w:val="009C61A9"/>
    <w:rsid w:val="009C642B"/>
    <w:rsid w:val="009C688C"/>
    <w:rsid w:val="009C6BAD"/>
    <w:rsid w:val="009C6C05"/>
    <w:rsid w:val="009C72DD"/>
    <w:rsid w:val="009C7AE9"/>
    <w:rsid w:val="009C7E63"/>
    <w:rsid w:val="009D085E"/>
    <w:rsid w:val="009D12EF"/>
    <w:rsid w:val="009D1418"/>
    <w:rsid w:val="009D1662"/>
    <w:rsid w:val="009D1681"/>
    <w:rsid w:val="009D1B08"/>
    <w:rsid w:val="009D1C16"/>
    <w:rsid w:val="009D22C0"/>
    <w:rsid w:val="009D2AFD"/>
    <w:rsid w:val="009D2C40"/>
    <w:rsid w:val="009D310B"/>
    <w:rsid w:val="009D317E"/>
    <w:rsid w:val="009D3E72"/>
    <w:rsid w:val="009D3F24"/>
    <w:rsid w:val="009D43C3"/>
    <w:rsid w:val="009D45F9"/>
    <w:rsid w:val="009D4C42"/>
    <w:rsid w:val="009D4EE9"/>
    <w:rsid w:val="009D5543"/>
    <w:rsid w:val="009D56ED"/>
    <w:rsid w:val="009D593B"/>
    <w:rsid w:val="009D5F73"/>
    <w:rsid w:val="009D6390"/>
    <w:rsid w:val="009D6940"/>
    <w:rsid w:val="009D6FFC"/>
    <w:rsid w:val="009D74FE"/>
    <w:rsid w:val="009E067C"/>
    <w:rsid w:val="009E0923"/>
    <w:rsid w:val="009E0B9D"/>
    <w:rsid w:val="009E0D66"/>
    <w:rsid w:val="009E13E1"/>
    <w:rsid w:val="009E19A7"/>
    <w:rsid w:val="009E25AF"/>
    <w:rsid w:val="009E35DD"/>
    <w:rsid w:val="009E3771"/>
    <w:rsid w:val="009E38B3"/>
    <w:rsid w:val="009E3AEC"/>
    <w:rsid w:val="009E4286"/>
    <w:rsid w:val="009E4421"/>
    <w:rsid w:val="009E4670"/>
    <w:rsid w:val="009E4773"/>
    <w:rsid w:val="009E494D"/>
    <w:rsid w:val="009E4AD5"/>
    <w:rsid w:val="009E4BDF"/>
    <w:rsid w:val="009E4CF7"/>
    <w:rsid w:val="009E54A8"/>
    <w:rsid w:val="009E5614"/>
    <w:rsid w:val="009E56B6"/>
    <w:rsid w:val="009E5D45"/>
    <w:rsid w:val="009E6367"/>
    <w:rsid w:val="009E655A"/>
    <w:rsid w:val="009E6AA7"/>
    <w:rsid w:val="009E6AC6"/>
    <w:rsid w:val="009E6BBD"/>
    <w:rsid w:val="009E6C1A"/>
    <w:rsid w:val="009E72C9"/>
    <w:rsid w:val="009E76D6"/>
    <w:rsid w:val="009F0A90"/>
    <w:rsid w:val="009F10CE"/>
    <w:rsid w:val="009F16C1"/>
    <w:rsid w:val="009F173E"/>
    <w:rsid w:val="009F18C5"/>
    <w:rsid w:val="009F1B57"/>
    <w:rsid w:val="009F24B7"/>
    <w:rsid w:val="009F2799"/>
    <w:rsid w:val="009F2E50"/>
    <w:rsid w:val="009F31B0"/>
    <w:rsid w:val="009F361C"/>
    <w:rsid w:val="009F3AB8"/>
    <w:rsid w:val="009F54D2"/>
    <w:rsid w:val="009F554C"/>
    <w:rsid w:val="009F5981"/>
    <w:rsid w:val="009F6DC3"/>
    <w:rsid w:val="009F74A6"/>
    <w:rsid w:val="009F7CD7"/>
    <w:rsid w:val="00A00128"/>
    <w:rsid w:val="00A0014C"/>
    <w:rsid w:val="00A00892"/>
    <w:rsid w:val="00A00A66"/>
    <w:rsid w:val="00A018CC"/>
    <w:rsid w:val="00A01BCE"/>
    <w:rsid w:val="00A01C7F"/>
    <w:rsid w:val="00A01D51"/>
    <w:rsid w:val="00A02201"/>
    <w:rsid w:val="00A022B5"/>
    <w:rsid w:val="00A02445"/>
    <w:rsid w:val="00A02B84"/>
    <w:rsid w:val="00A03762"/>
    <w:rsid w:val="00A03B6D"/>
    <w:rsid w:val="00A03F50"/>
    <w:rsid w:val="00A0463D"/>
    <w:rsid w:val="00A04AB9"/>
    <w:rsid w:val="00A05405"/>
    <w:rsid w:val="00A0545F"/>
    <w:rsid w:val="00A057EE"/>
    <w:rsid w:val="00A060A9"/>
    <w:rsid w:val="00A067F2"/>
    <w:rsid w:val="00A06866"/>
    <w:rsid w:val="00A0791A"/>
    <w:rsid w:val="00A0799C"/>
    <w:rsid w:val="00A079D7"/>
    <w:rsid w:val="00A07DC9"/>
    <w:rsid w:val="00A10995"/>
    <w:rsid w:val="00A114F7"/>
    <w:rsid w:val="00A115A6"/>
    <w:rsid w:val="00A117B4"/>
    <w:rsid w:val="00A11DBD"/>
    <w:rsid w:val="00A1238D"/>
    <w:rsid w:val="00A12894"/>
    <w:rsid w:val="00A12CB5"/>
    <w:rsid w:val="00A13F26"/>
    <w:rsid w:val="00A146C5"/>
    <w:rsid w:val="00A1471D"/>
    <w:rsid w:val="00A147DF"/>
    <w:rsid w:val="00A14A82"/>
    <w:rsid w:val="00A14D64"/>
    <w:rsid w:val="00A154AA"/>
    <w:rsid w:val="00A1594F"/>
    <w:rsid w:val="00A1597C"/>
    <w:rsid w:val="00A1621D"/>
    <w:rsid w:val="00A16377"/>
    <w:rsid w:val="00A164CB"/>
    <w:rsid w:val="00A164E1"/>
    <w:rsid w:val="00A167E3"/>
    <w:rsid w:val="00A16F49"/>
    <w:rsid w:val="00A17551"/>
    <w:rsid w:val="00A17C04"/>
    <w:rsid w:val="00A203F0"/>
    <w:rsid w:val="00A21092"/>
    <w:rsid w:val="00A21C97"/>
    <w:rsid w:val="00A21FC0"/>
    <w:rsid w:val="00A22230"/>
    <w:rsid w:val="00A2233B"/>
    <w:rsid w:val="00A22DAF"/>
    <w:rsid w:val="00A23040"/>
    <w:rsid w:val="00A2361B"/>
    <w:rsid w:val="00A2362F"/>
    <w:rsid w:val="00A23810"/>
    <w:rsid w:val="00A23A27"/>
    <w:rsid w:val="00A242E3"/>
    <w:rsid w:val="00A243DE"/>
    <w:rsid w:val="00A24823"/>
    <w:rsid w:val="00A24CBC"/>
    <w:rsid w:val="00A25295"/>
    <w:rsid w:val="00A264F7"/>
    <w:rsid w:val="00A26CA6"/>
    <w:rsid w:val="00A26FD4"/>
    <w:rsid w:val="00A276B6"/>
    <w:rsid w:val="00A27F64"/>
    <w:rsid w:val="00A3110E"/>
    <w:rsid w:val="00A31807"/>
    <w:rsid w:val="00A31AB4"/>
    <w:rsid w:val="00A31E5C"/>
    <w:rsid w:val="00A31FA7"/>
    <w:rsid w:val="00A3208A"/>
    <w:rsid w:val="00A32A8C"/>
    <w:rsid w:val="00A33707"/>
    <w:rsid w:val="00A339BA"/>
    <w:rsid w:val="00A33A66"/>
    <w:rsid w:val="00A33B10"/>
    <w:rsid w:val="00A34A4C"/>
    <w:rsid w:val="00A34C00"/>
    <w:rsid w:val="00A34EDC"/>
    <w:rsid w:val="00A350B3"/>
    <w:rsid w:val="00A351B2"/>
    <w:rsid w:val="00A363A8"/>
    <w:rsid w:val="00A365E5"/>
    <w:rsid w:val="00A365FE"/>
    <w:rsid w:val="00A3681C"/>
    <w:rsid w:val="00A3698F"/>
    <w:rsid w:val="00A36A09"/>
    <w:rsid w:val="00A36B41"/>
    <w:rsid w:val="00A372B0"/>
    <w:rsid w:val="00A37DA3"/>
    <w:rsid w:val="00A37DBA"/>
    <w:rsid w:val="00A403F9"/>
    <w:rsid w:val="00A406FA"/>
    <w:rsid w:val="00A4137C"/>
    <w:rsid w:val="00A41BB3"/>
    <w:rsid w:val="00A41CE6"/>
    <w:rsid w:val="00A42122"/>
    <w:rsid w:val="00A42A59"/>
    <w:rsid w:val="00A4313B"/>
    <w:rsid w:val="00A433AF"/>
    <w:rsid w:val="00A434D0"/>
    <w:rsid w:val="00A43621"/>
    <w:rsid w:val="00A43F8A"/>
    <w:rsid w:val="00A4483A"/>
    <w:rsid w:val="00A448DA"/>
    <w:rsid w:val="00A448ED"/>
    <w:rsid w:val="00A44AD7"/>
    <w:rsid w:val="00A453ED"/>
    <w:rsid w:val="00A4582C"/>
    <w:rsid w:val="00A45922"/>
    <w:rsid w:val="00A459B1"/>
    <w:rsid w:val="00A45B60"/>
    <w:rsid w:val="00A47420"/>
    <w:rsid w:val="00A47554"/>
    <w:rsid w:val="00A47795"/>
    <w:rsid w:val="00A47844"/>
    <w:rsid w:val="00A47D59"/>
    <w:rsid w:val="00A52613"/>
    <w:rsid w:val="00A53E73"/>
    <w:rsid w:val="00A541D3"/>
    <w:rsid w:val="00A54245"/>
    <w:rsid w:val="00A544EB"/>
    <w:rsid w:val="00A547F1"/>
    <w:rsid w:val="00A54D79"/>
    <w:rsid w:val="00A55B8B"/>
    <w:rsid w:val="00A5698D"/>
    <w:rsid w:val="00A572A2"/>
    <w:rsid w:val="00A57417"/>
    <w:rsid w:val="00A57752"/>
    <w:rsid w:val="00A57B4F"/>
    <w:rsid w:val="00A60278"/>
    <w:rsid w:val="00A60293"/>
    <w:rsid w:val="00A603B4"/>
    <w:rsid w:val="00A60B81"/>
    <w:rsid w:val="00A60C55"/>
    <w:rsid w:val="00A60E6A"/>
    <w:rsid w:val="00A61F1E"/>
    <w:rsid w:val="00A620DF"/>
    <w:rsid w:val="00A622C2"/>
    <w:rsid w:val="00A6294D"/>
    <w:rsid w:val="00A62C1F"/>
    <w:rsid w:val="00A6307B"/>
    <w:rsid w:val="00A6333B"/>
    <w:rsid w:val="00A639CD"/>
    <w:rsid w:val="00A63AF5"/>
    <w:rsid w:val="00A64B08"/>
    <w:rsid w:val="00A64D83"/>
    <w:rsid w:val="00A64FB7"/>
    <w:rsid w:val="00A64FFB"/>
    <w:rsid w:val="00A65243"/>
    <w:rsid w:val="00A65481"/>
    <w:rsid w:val="00A658E5"/>
    <w:rsid w:val="00A65E64"/>
    <w:rsid w:val="00A66145"/>
    <w:rsid w:val="00A66152"/>
    <w:rsid w:val="00A66C74"/>
    <w:rsid w:val="00A6735F"/>
    <w:rsid w:val="00A6784E"/>
    <w:rsid w:val="00A67AEC"/>
    <w:rsid w:val="00A67CAF"/>
    <w:rsid w:val="00A706C7"/>
    <w:rsid w:val="00A709F4"/>
    <w:rsid w:val="00A7134D"/>
    <w:rsid w:val="00A7141A"/>
    <w:rsid w:val="00A7155B"/>
    <w:rsid w:val="00A7173A"/>
    <w:rsid w:val="00A71BD0"/>
    <w:rsid w:val="00A71DB4"/>
    <w:rsid w:val="00A724D1"/>
    <w:rsid w:val="00A7258C"/>
    <w:rsid w:val="00A73692"/>
    <w:rsid w:val="00A739A4"/>
    <w:rsid w:val="00A73D19"/>
    <w:rsid w:val="00A74539"/>
    <w:rsid w:val="00A745E9"/>
    <w:rsid w:val="00A750D5"/>
    <w:rsid w:val="00A7567B"/>
    <w:rsid w:val="00A76BF4"/>
    <w:rsid w:val="00A77315"/>
    <w:rsid w:val="00A777DC"/>
    <w:rsid w:val="00A7790C"/>
    <w:rsid w:val="00A77F54"/>
    <w:rsid w:val="00A804C2"/>
    <w:rsid w:val="00A80AB4"/>
    <w:rsid w:val="00A80CA1"/>
    <w:rsid w:val="00A81342"/>
    <w:rsid w:val="00A81360"/>
    <w:rsid w:val="00A817E2"/>
    <w:rsid w:val="00A82774"/>
    <w:rsid w:val="00A82F8A"/>
    <w:rsid w:val="00A83213"/>
    <w:rsid w:val="00A83A03"/>
    <w:rsid w:val="00A84241"/>
    <w:rsid w:val="00A84A04"/>
    <w:rsid w:val="00A84B66"/>
    <w:rsid w:val="00A8543F"/>
    <w:rsid w:val="00A856D4"/>
    <w:rsid w:val="00A86152"/>
    <w:rsid w:val="00A861E0"/>
    <w:rsid w:val="00A87771"/>
    <w:rsid w:val="00A9082B"/>
    <w:rsid w:val="00A91043"/>
    <w:rsid w:val="00A918EE"/>
    <w:rsid w:val="00A9244F"/>
    <w:rsid w:val="00A9267E"/>
    <w:rsid w:val="00A92DD9"/>
    <w:rsid w:val="00A9312C"/>
    <w:rsid w:val="00A93648"/>
    <w:rsid w:val="00A9384F"/>
    <w:rsid w:val="00A93AF0"/>
    <w:rsid w:val="00A947F9"/>
    <w:rsid w:val="00A94FED"/>
    <w:rsid w:val="00A9593A"/>
    <w:rsid w:val="00A9636F"/>
    <w:rsid w:val="00A966CB"/>
    <w:rsid w:val="00A968BD"/>
    <w:rsid w:val="00A973B6"/>
    <w:rsid w:val="00A97DDC"/>
    <w:rsid w:val="00AA01FB"/>
    <w:rsid w:val="00AA04A8"/>
    <w:rsid w:val="00AA150F"/>
    <w:rsid w:val="00AA17EE"/>
    <w:rsid w:val="00AA17F6"/>
    <w:rsid w:val="00AA1AAD"/>
    <w:rsid w:val="00AA1B11"/>
    <w:rsid w:val="00AA1C85"/>
    <w:rsid w:val="00AA222C"/>
    <w:rsid w:val="00AA2308"/>
    <w:rsid w:val="00AA2445"/>
    <w:rsid w:val="00AA2A9D"/>
    <w:rsid w:val="00AA30C7"/>
    <w:rsid w:val="00AA4CDB"/>
    <w:rsid w:val="00AA4E95"/>
    <w:rsid w:val="00AA50C3"/>
    <w:rsid w:val="00AA57E9"/>
    <w:rsid w:val="00AA5AF1"/>
    <w:rsid w:val="00AA6015"/>
    <w:rsid w:val="00AA611E"/>
    <w:rsid w:val="00AA784C"/>
    <w:rsid w:val="00AA798E"/>
    <w:rsid w:val="00AA7C8E"/>
    <w:rsid w:val="00AA7E2F"/>
    <w:rsid w:val="00AB0229"/>
    <w:rsid w:val="00AB0C71"/>
    <w:rsid w:val="00AB0E55"/>
    <w:rsid w:val="00AB1013"/>
    <w:rsid w:val="00AB1E29"/>
    <w:rsid w:val="00AB3345"/>
    <w:rsid w:val="00AB408E"/>
    <w:rsid w:val="00AB4429"/>
    <w:rsid w:val="00AB4620"/>
    <w:rsid w:val="00AB50F3"/>
    <w:rsid w:val="00AB595C"/>
    <w:rsid w:val="00AB5ADD"/>
    <w:rsid w:val="00AB6A21"/>
    <w:rsid w:val="00AB6B03"/>
    <w:rsid w:val="00AB6BE0"/>
    <w:rsid w:val="00AB7151"/>
    <w:rsid w:val="00AB77B0"/>
    <w:rsid w:val="00AB7D01"/>
    <w:rsid w:val="00AB7F15"/>
    <w:rsid w:val="00AC0EF6"/>
    <w:rsid w:val="00AC18AA"/>
    <w:rsid w:val="00AC1C3D"/>
    <w:rsid w:val="00AC2048"/>
    <w:rsid w:val="00AC260E"/>
    <w:rsid w:val="00AC2642"/>
    <w:rsid w:val="00AC295F"/>
    <w:rsid w:val="00AC2BD7"/>
    <w:rsid w:val="00AC2D64"/>
    <w:rsid w:val="00AC2E2B"/>
    <w:rsid w:val="00AC310C"/>
    <w:rsid w:val="00AC3690"/>
    <w:rsid w:val="00AC36B5"/>
    <w:rsid w:val="00AC3C86"/>
    <w:rsid w:val="00AC422C"/>
    <w:rsid w:val="00AC454C"/>
    <w:rsid w:val="00AC4642"/>
    <w:rsid w:val="00AC49A0"/>
    <w:rsid w:val="00AC4DD8"/>
    <w:rsid w:val="00AC5B18"/>
    <w:rsid w:val="00AC5BDE"/>
    <w:rsid w:val="00AC6368"/>
    <w:rsid w:val="00AC6AD2"/>
    <w:rsid w:val="00AC6D08"/>
    <w:rsid w:val="00AC7C46"/>
    <w:rsid w:val="00AC7F69"/>
    <w:rsid w:val="00AD0226"/>
    <w:rsid w:val="00AD0A46"/>
    <w:rsid w:val="00AD0B06"/>
    <w:rsid w:val="00AD0D8D"/>
    <w:rsid w:val="00AD0FC3"/>
    <w:rsid w:val="00AD1077"/>
    <w:rsid w:val="00AD150A"/>
    <w:rsid w:val="00AD1A1B"/>
    <w:rsid w:val="00AD1F59"/>
    <w:rsid w:val="00AD2559"/>
    <w:rsid w:val="00AD3CA0"/>
    <w:rsid w:val="00AD42DC"/>
    <w:rsid w:val="00AD481C"/>
    <w:rsid w:val="00AD48A1"/>
    <w:rsid w:val="00AD49C1"/>
    <w:rsid w:val="00AD4BC7"/>
    <w:rsid w:val="00AD583D"/>
    <w:rsid w:val="00AD6172"/>
    <w:rsid w:val="00AD617A"/>
    <w:rsid w:val="00AD68B8"/>
    <w:rsid w:val="00AD6EA5"/>
    <w:rsid w:val="00AD776E"/>
    <w:rsid w:val="00AD7D5A"/>
    <w:rsid w:val="00AD7E46"/>
    <w:rsid w:val="00AE08CC"/>
    <w:rsid w:val="00AE09F1"/>
    <w:rsid w:val="00AE0AA3"/>
    <w:rsid w:val="00AE0E4D"/>
    <w:rsid w:val="00AE1848"/>
    <w:rsid w:val="00AE1DEA"/>
    <w:rsid w:val="00AE2480"/>
    <w:rsid w:val="00AE249A"/>
    <w:rsid w:val="00AE285B"/>
    <w:rsid w:val="00AE2FAD"/>
    <w:rsid w:val="00AE3364"/>
    <w:rsid w:val="00AE3EB7"/>
    <w:rsid w:val="00AE3FE9"/>
    <w:rsid w:val="00AE4796"/>
    <w:rsid w:val="00AE4BB9"/>
    <w:rsid w:val="00AE4C4F"/>
    <w:rsid w:val="00AE4CCC"/>
    <w:rsid w:val="00AE4DF0"/>
    <w:rsid w:val="00AE5179"/>
    <w:rsid w:val="00AE6FA7"/>
    <w:rsid w:val="00AE7303"/>
    <w:rsid w:val="00AE75F7"/>
    <w:rsid w:val="00AF049B"/>
    <w:rsid w:val="00AF09DB"/>
    <w:rsid w:val="00AF2515"/>
    <w:rsid w:val="00AF27D1"/>
    <w:rsid w:val="00AF2950"/>
    <w:rsid w:val="00AF3187"/>
    <w:rsid w:val="00AF47B0"/>
    <w:rsid w:val="00AF5517"/>
    <w:rsid w:val="00AF60DE"/>
    <w:rsid w:val="00AF6461"/>
    <w:rsid w:val="00AF65C2"/>
    <w:rsid w:val="00AF69F5"/>
    <w:rsid w:val="00AF6C67"/>
    <w:rsid w:val="00AF7388"/>
    <w:rsid w:val="00AF77C4"/>
    <w:rsid w:val="00AF78D0"/>
    <w:rsid w:val="00AF7DB1"/>
    <w:rsid w:val="00AF7E59"/>
    <w:rsid w:val="00B00176"/>
    <w:rsid w:val="00B00254"/>
    <w:rsid w:val="00B00707"/>
    <w:rsid w:val="00B00D89"/>
    <w:rsid w:val="00B01113"/>
    <w:rsid w:val="00B01297"/>
    <w:rsid w:val="00B013D6"/>
    <w:rsid w:val="00B01601"/>
    <w:rsid w:val="00B0167F"/>
    <w:rsid w:val="00B0232C"/>
    <w:rsid w:val="00B02D82"/>
    <w:rsid w:val="00B03266"/>
    <w:rsid w:val="00B03A93"/>
    <w:rsid w:val="00B04712"/>
    <w:rsid w:val="00B04AB9"/>
    <w:rsid w:val="00B05D12"/>
    <w:rsid w:val="00B061E8"/>
    <w:rsid w:val="00B06238"/>
    <w:rsid w:val="00B064AD"/>
    <w:rsid w:val="00B06C6A"/>
    <w:rsid w:val="00B07528"/>
    <w:rsid w:val="00B075BC"/>
    <w:rsid w:val="00B079FB"/>
    <w:rsid w:val="00B07A9B"/>
    <w:rsid w:val="00B07DBB"/>
    <w:rsid w:val="00B10140"/>
    <w:rsid w:val="00B10281"/>
    <w:rsid w:val="00B102FC"/>
    <w:rsid w:val="00B10ED0"/>
    <w:rsid w:val="00B12259"/>
    <w:rsid w:val="00B1264E"/>
    <w:rsid w:val="00B12B89"/>
    <w:rsid w:val="00B12E89"/>
    <w:rsid w:val="00B13184"/>
    <w:rsid w:val="00B1344C"/>
    <w:rsid w:val="00B13D2C"/>
    <w:rsid w:val="00B1407A"/>
    <w:rsid w:val="00B1411A"/>
    <w:rsid w:val="00B1413F"/>
    <w:rsid w:val="00B1418F"/>
    <w:rsid w:val="00B142D7"/>
    <w:rsid w:val="00B14681"/>
    <w:rsid w:val="00B14914"/>
    <w:rsid w:val="00B14F16"/>
    <w:rsid w:val="00B153BB"/>
    <w:rsid w:val="00B1592E"/>
    <w:rsid w:val="00B15A07"/>
    <w:rsid w:val="00B16394"/>
    <w:rsid w:val="00B170D5"/>
    <w:rsid w:val="00B17F7B"/>
    <w:rsid w:val="00B2075A"/>
    <w:rsid w:val="00B20848"/>
    <w:rsid w:val="00B21987"/>
    <w:rsid w:val="00B21A0A"/>
    <w:rsid w:val="00B21AE0"/>
    <w:rsid w:val="00B21C7C"/>
    <w:rsid w:val="00B2208C"/>
    <w:rsid w:val="00B22810"/>
    <w:rsid w:val="00B239E3"/>
    <w:rsid w:val="00B23B93"/>
    <w:rsid w:val="00B23EAE"/>
    <w:rsid w:val="00B2433F"/>
    <w:rsid w:val="00B24AEF"/>
    <w:rsid w:val="00B24B05"/>
    <w:rsid w:val="00B24B59"/>
    <w:rsid w:val="00B24BA3"/>
    <w:rsid w:val="00B24DC0"/>
    <w:rsid w:val="00B2501A"/>
    <w:rsid w:val="00B25B6F"/>
    <w:rsid w:val="00B260CD"/>
    <w:rsid w:val="00B26196"/>
    <w:rsid w:val="00B26258"/>
    <w:rsid w:val="00B2675B"/>
    <w:rsid w:val="00B306F1"/>
    <w:rsid w:val="00B30963"/>
    <w:rsid w:val="00B30E67"/>
    <w:rsid w:val="00B3176B"/>
    <w:rsid w:val="00B31CDD"/>
    <w:rsid w:val="00B31F93"/>
    <w:rsid w:val="00B32197"/>
    <w:rsid w:val="00B32C70"/>
    <w:rsid w:val="00B330D8"/>
    <w:rsid w:val="00B3345E"/>
    <w:rsid w:val="00B33602"/>
    <w:rsid w:val="00B337BD"/>
    <w:rsid w:val="00B33B0C"/>
    <w:rsid w:val="00B33DC0"/>
    <w:rsid w:val="00B33F01"/>
    <w:rsid w:val="00B3402D"/>
    <w:rsid w:val="00B34D72"/>
    <w:rsid w:val="00B34DCE"/>
    <w:rsid w:val="00B35127"/>
    <w:rsid w:val="00B35E8C"/>
    <w:rsid w:val="00B35F2B"/>
    <w:rsid w:val="00B367C9"/>
    <w:rsid w:val="00B36F3F"/>
    <w:rsid w:val="00B37CFD"/>
    <w:rsid w:val="00B37FB3"/>
    <w:rsid w:val="00B400AB"/>
    <w:rsid w:val="00B403E6"/>
    <w:rsid w:val="00B40B09"/>
    <w:rsid w:val="00B40E0E"/>
    <w:rsid w:val="00B411AB"/>
    <w:rsid w:val="00B41AEB"/>
    <w:rsid w:val="00B42025"/>
    <w:rsid w:val="00B427C3"/>
    <w:rsid w:val="00B42CC1"/>
    <w:rsid w:val="00B42F23"/>
    <w:rsid w:val="00B43285"/>
    <w:rsid w:val="00B43752"/>
    <w:rsid w:val="00B4427C"/>
    <w:rsid w:val="00B44334"/>
    <w:rsid w:val="00B446E6"/>
    <w:rsid w:val="00B4490D"/>
    <w:rsid w:val="00B44ED6"/>
    <w:rsid w:val="00B45673"/>
    <w:rsid w:val="00B45925"/>
    <w:rsid w:val="00B45E24"/>
    <w:rsid w:val="00B45E86"/>
    <w:rsid w:val="00B45F54"/>
    <w:rsid w:val="00B462F7"/>
    <w:rsid w:val="00B46BBE"/>
    <w:rsid w:val="00B46C48"/>
    <w:rsid w:val="00B46C5C"/>
    <w:rsid w:val="00B46E5B"/>
    <w:rsid w:val="00B47694"/>
    <w:rsid w:val="00B47D27"/>
    <w:rsid w:val="00B47F8A"/>
    <w:rsid w:val="00B5015E"/>
    <w:rsid w:val="00B50175"/>
    <w:rsid w:val="00B50982"/>
    <w:rsid w:val="00B5109A"/>
    <w:rsid w:val="00B51277"/>
    <w:rsid w:val="00B5138C"/>
    <w:rsid w:val="00B51477"/>
    <w:rsid w:val="00B5170D"/>
    <w:rsid w:val="00B519FA"/>
    <w:rsid w:val="00B51D12"/>
    <w:rsid w:val="00B51DA6"/>
    <w:rsid w:val="00B5271A"/>
    <w:rsid w:val="00B5299B"/>
    <w:rsid w:val="00B52A32"/>
    <w:rsid w:val="00B52AA0"/>
    <w:rsid w:val="00B52CC1"/>
    <w:rsid w:val="00B53822"/>
    <w:rsid w:val="00B53924"/>
    <w:rsid w:val="00B53F9C"/>
    <w:rsid w:val="00B541DF"/>
    <w:rsid w:val="00B5469E"/>
    <w:rsid w:val="00B54C5D"/>
    <w:rsid w:val="00B558FB"/>
    <w:rsid w:val="00B562C6"/>
    <w:rsid w:val="00B56590"/>
    <w:rsid w:val="00B56EAB"/>
    <w:rsid w:val="00B570D9"/>
    <w:rsid w:val="00B57435"/>
    <w:rsid w:val="00B5793B"/>
    <w:rsid w:val="00B57D30"/>
    <w:rsid w:val="00B6002F"/>
    <w:rsid w:val="00B60110"/>
    <w:rsid w:val="00B60170"/>
    <w:rsid w:val="00B60498"/>
    <w:rsid w:val="00B606CE"/>
    <w:rsid w:val="00B625CE"/>
    <w:rsid w:val="00B63044"/>
    <w:rsid w:val="00B63331"/>
    <w:rsid w:val="00B6338A"/>
    <w:rsid w:val="00B635ED"/>
    <w:rsid w:val="00B63BED"/>
    <w:rsid w:val="00B64753"/>
    <w:rsid w:val="00B64FC9"/>
    <w:rsid w:val="00B65107"/>
    <w:rsid w:val="00B65218"/>
    <w:rsid w:val="00B65B59"/>
    <w:rsid w:val="00B66028"/>
    <w:rsid w:val="00B661ED"/>
    <w:rsid w:val="00B6629D"/>
    <w:rsid w:val="00B662C6"/>
    <w:rsid w:val="00B666CF"/>
    <w:rsid w:val="00B66A05"/>
    <w:rsid w:val="00B66ED3"/>
    <w:rsid w:val="00B66F6F"/>
    <w:rsid w:val="00B6712A"/>
    <w:rsid w:val="00B67484"/>
    <w:rsid w:val="00B67E91"/>
    <w:rsid w:val="00B7064D"/>
    <w:rsid w:val="00B7069D"/>
    <w:rsid w:val="00B707FA"/>
    <w:rsid w:val="00B708B8"/>
    <w:rsid w:val="00B708D2"/>
    <w:rsid w:val="00B70968"/>
    <w:rsid w:val="00B70E43"/>
    <w:rsid w:val="00B71A44"/>
    <w:rsid w:val="00B71D80"/>
    <w:rsid w:val="00B71FE4"/>
    <w:rsid w:val="00B72226"/>
    <w:rsid w:val="00B73002"/>
    <w:rsid w:val="00B73309"/>
    <w:rsid w:val="00B73A48"/>
    <w:rsid w:val="00B740F3"/>
    <w:rsid w:val="00B7418C"/>
    <w:rsid w:val="00B746F5"/>
    <w:rsid w:val="00B747FF"/>
    <w:rsid w:val="00B74E92"/>
    <w:rsid w:val="00B756F9"/>
    <w:rsid w:val="00B75703"/>
    <w:rsid w:val="00B75BAB"/>
    <w:rsid w:val="00B75E92"/>
    <w:rsid w:val="00B777B7"/>
    <w:rsid w:val="00B80059"/>
    <w:rsid w:val="00B80277"/>
    <w:rsid w:val="00B805FC"/>
    <w:rsid w:val="00B80E96"/>
    <w:rsid w:val="00B81D4A"/>
    <w:rsid w:val="00B81E26"/>
    <w:rsid w:val="00B827C1"/>
    <w:rsid w:val="00B83120"/>
    <w:rsid w:val="00B83E5C"/>
    <w:rsid w:val="00B83F9F"/>
    <w:rsid w:val="00B8440C"/>
    <w:rsid w:val="00B844C5"/>
    <w:rsid w:val="00B84883"/>
    <w:rsid w:val="00B84A26"/>
    <w:rsid w:val="00B85135"/>
    <w:rsid w:val="00B85EED"/>
    <w:rsid w:val="00B86027"/>
    <w:rsid w:val="00B86496"/>
    <w:rsid w:val="00B870D7"/>
    <w:rsid w:val="00B87155"/>
    <w:rsid w:val="00B87C74"/>
    <w:rsid w:val="00B87F2F"/>
    <w:rsid w:val="00B902C2"/>
    <w:rsid w:val="00B908A0"/>
    <w:rsid w:val="00B90954"/>
    <w:rsid w:val="00B90AA3"/>
    <w:rsid w:val="00B90C18"/>
    <w:rsid w:val="00B90C64"/>
    <w:rsid w:val="00B90D4B"/>
    <w:rsid w:val="00B91086"/>
    <w:rsid w:val="00B9151D"/>
    <w:rsid w:val="00B918FD"/>
    <w:rsid w:val="00B91AE1"/>
    <w:rsid w:val="00B92707"/>
    <w:rsid w:val="00B9291A"/>
    <w:rsid w:val="00B92DFB"/>
    <w:rsid w:val="00B931C8"/>
    <w:rsid w:val="00B9380B"/>
    <w:rsid w:val="00B938D9"/>
    <w:rsid w:val="00B9397A"/>
    <w:rsid w:val="00B9409F"/>
    <w:rsid w:val="00B945BD"/>
    <w:rsid w:val="00B94752"/>
    <w:rsid w:val="00B94BE1"/>
    <w:rsid w:val="00B95E64"/>
    <w:rsid w:val="00B96160"/>
    <w:rsid w:val="00B96591"/>
    <w:rsid w:val="00B96D40"/>
    <w:rsid w:val="00B97D76"/>
    <w:rsid w:val="00B97FCA"/>
    <w:rsid w:val="00BA036D"/>
    <w:rsid w:val="00BA03F8"/>
    <w:rsid w:val="00BA057A"/>
    <w:rsid w:val="00BA084C"/>
    <w:rsid w:val="00BA0884"/>
    <w:rsid w:val="00BA0F79"/>
    <w:rsid w:val="00BA1472"/>
    <w:rsid w:val="00BA1826"/>
    <w:rsid w:val="00BA19A9"/>
    <w:rsid w:val="00BA1C35"/>
    <w:rsid w:val="00BA2055"/>
    <w:rsid w:val="00BA2AD4"/>
    <w:rsid w:val="00BA394B"/>
    <w:rsid w:val="00BA3E66"/>
    <w:rsid w:val="00BA3FD0"/>
    <w:rsid w:val="00BA4823"/>
    <w:rsid w:val="00BA4A5F"/>
    <w:rsid w:val="00BA4B7E"/>
    <w:rsid w:val="00BA4EB2"/>
    <w:rsid w:val="00BA4F5D"/>
    <w:rsid w:val="00BA5149"/>
    <w:rsid w:val="00BA5BDF"/>
    <w:rsid w:val="00BA5E85"/>
    <w:rsid w:val="00BA64A7"/>
    <w:rsid w:val="00BA69F8"/>
    <w:rsid w:val="00BA7252"/>
    <w:rsid w:val="00BB0B75"/>
    <w:rsid w:val="00BB14D5"/>
    <w:rsid w:val="00BB15E8"/>
    <w:rsid w:val="00BB2152"/>
    <w:rsid w:val="00BB222D"/>
    <w:rsid w:val="00BB260D"/>
    <w:rsid w:val="00BB295B"/>
    <w:rsid w:val="00BB2D7B"/>
    <w:rsid w:val="00BB3259"/>
    <w:rsid w:val="00BB33C7"/>
    <w:rsid w:val="00BB4747"/>
    <w:rsid w:val="00BB474C"/>
    <w:rsid w:val="00BB505F"/>
    <w:rsid w:val="00BB5D91"/>
    <w:rsid w:val="00BB5F25"/>
    <w:rsid w:val="00BB6364"/>
    <w:rsid w:val="00BB72E9"/>
    <w:rsid w:val="00BB74EB"/>
    <w:rsid w:val="00BB7545"/>
    <w:rsid w:val="00BB76BA"/>
    <w:rsid w:val="00BB7909"/>
    <w:rsid w:val="00BC0262"/>
    <w:rsid w:val="00BC030E"/>
    <w:rsid w:val="00BC0347"/>
    <w:rsid w:val="00BC0CA6"/>
    <w:rsid w:val="00BC0F19"/>
    <w:rsid w:val="00BC27AD"/>
    <w:rsid w:val="00BC30A5"/>
    <w:rsid w:val="00BC31DF"/>
    <w:rsid w:val="00BC40A8"/>
    <w:rsid w:val="00BC46CD"/>
    <w:rsid w:val="00BC4786"/>
    <w:rsid w:val="00BC4BB9"/>
    <w:rsid w:val="00BC4E70"/>
    <w:rsid w:val="00BC56C3"/>
    <w:rsid w:val="00BC5C9C"/>
    <w:rsid w:val="00BC5D86"/>
    <w:rsid w:val="00BC5FA0"/>
    <w:rsid w:val="00BC6217"/>
    <w:rsid w:val="00BC6A5C"/>
    <w:rsid w:val="00BC6E9E"/>
    <w:rsid w:val="00BC7296"/>
    <w:rsid w:val="00BC7876"/>
    <w:rsid w:val="00BC7E99"/>
    <w:rsid w:val="00BC7FB9"/>
    <w:rsid w:val="00BD00B1"/>
    <w:rsid w:val="00BD03E2"/>
    <w:rsid w:val="00BD1428"/>
    <w:rsid w:val="00BD2C99"/>
    <w:rsid w:val="00BD2CD3"/>
    <w:rsid w:val="00BD30E0"/>
    <w:rsid w:val="00BD311C"/>
    <w:rsid w:val="00BD3426"/>
    <w:rsid w:val="00BD39BB"/>
    <w:rsid w:val="00BD3E36"/>
    <w:rsid w:val="00BD4F7D"/>
    <w:rsid w:val="00BD513C"/>
    <w:rsid w:val="00BD586D"/>
    <w:rsid w:val="00BD5A89"/>
    <w:rsid w:val="00BD6699"/>
    <w:rsid w:val="00BD6BDF"/>
    <w:rsid w:val="00BD6EB9"/>
    <w:rsid w:val="00BD72BF"/>
    <w:rsid w:val="00BD7B8D"/>
    <w:rsid w:val="00BE006F"/>
    <w:rsid w:val="00BE11BB"/>
    <w:rsid w:val="00BE131C"/>
    <w:rsid w:val="00BE1D53"/>
    <w:rsid w:val="00BE1DE5"/>
    <w:rsid w:val="00BE2769"/>
    <w:rsid w:val="00BE278E"/>
    <w:rsid w:val="00BE38B6"/>
    <w:rsid w:val="00BE3A19"/>
    <w:rsid w:val="00BE40C0"/>
    <w:rsid w:val="00BE416B"/>
    <w:rsid w:val="00BE516F"/>
    <w:rsid w:val="00BE5CF6"/>
    <w:rsid w:val="00BE62D8"/>
    <w:rsid w:val="00BE67E6"/>
    <w:rsid w:val="00BE7108"/>
    <w:rsid w:val="00BE7348"/>
    <w:rsid w:val="00BE7431"/>
    <w:rsid w:val="00BE7474"/>
    <w:rsid w:val="00BE7540"/>
    <w:rsid w:val="00BE79B6"/>
    <w:rsid w:val="00BE7A28"/>
    <w:rsid w:val="00BE7D81"/>
    <w:rsid w:val="00BF01AC"/>
    <w:rsid w:val="00BF101B"/>
    <w:rsid w:val="00BF13B2"/>
    <w:rsid w:val="00BF147F"/>
    <w:rsid w:val="00BF17B2"/>
    <w:rsid w:val="00BF1DAE"/>
    <w:rsid w:val="00BF2407"/>
    <w:rsid w:val="00BF2708"/>
    <w:rsid w:val="00BF3146"/>
    <w:rsid w:val="00BF3154"/>
    <w:rsid w:val="00BF4170"/>
    <w:rsid w:val="00BF437A"/>
    <w:rsid w:val="00BF4697"/>
    <w:rsid w:val="00BF4E93"/>
    <w:rsid w:val="00BF6B18"/>
    <w:rsid w:val="00BF7617"/>
    <w:rsid w:val="00BF763C"/>
    <w:rsid w:val="00C005E8"/>
    <w:rsid w:val="00C00A1C"/>
    <w:rsid w:val="00C01C25"/>
    <w:rsid w:val="00C01DA0"/>
    <w:rsid w:val="00C01F9A"/>
    <w:rsid w:val="00C027CB"/>
    <w:rsid w:val="00C02964"/>
    <w:rsid w:val="00C02AF5"/>
    <w:rsid w:val="00C02F21"/>
    <w:rsid w:val="00C02FD6"/>
    <w:rsid w:val="00C02FD7"/>
    <w:rsid w:val="00C03A3C"/>
    <w:rsid w:val="00C03C6C"/>
    <w:rsid w:val="00C04182"/>
    <w:rsid w:val="00C047D8"/>
    <w:rsid w:val="00C04EE9"/>
    <w:rsid w:val="00C05D1D"/>
    <w:rsid w:val="00C0651A"/>
    <w:rsid w:val="00C066E1"/>
    <w:rsid w:val="00C06A99"/>
    <w:rsid w:val="00C071AF"/>
    <w:rsid w:val="00C075C1"/>
    <w:rsid w:val="00C07886"/>
    <w:rsid w:val="00C07C3C"/>
    <w:rsid w:val="00C10441"/>
    <w:rsid w:val="00C107E3"/>
    <w:rsid w:val="00C10AE6"/>
    <w:rsid w:val="00C10DA6"/>
    <w:rsid w:val="00C114AE"/>
    <w:rsid w:val="00C11DFF"/>
    <w:rsid w:val="00C11E10"/>
    <w:rsid w:val="00C120FE"/>
    <w:rsid w:val="00C129CF"/>
    <w:rsid w:val="00C12C25"/>
    <w:rsid w:val="00C12D03"/>
    <w:rsid w:val="00C13347"/>
    <w:rsid w:val="00C139D9"/>
    <w:rsid w:val="00C148D6"/>
    <w:rsid w:val="00C14B91"/>
    <w:rsid w:val="00C14D17"/>
    <w:rsid w:val="00C15327"/>
    <w:rsid w:val="00C159BD"/>
    <w:rsid w:val="00C16843"/>
    <w:rsid w:val="00C17229"/>
    <w:rsid w:val="00C17462"/>
    <w:rsid w:val="00C17A00"/>
    <w:rsid w:val="00C17BEF"/>
    <w:rsid w:val="00C20230"/>
    <w:rsid w:val="00C20347"/>
    <w:rsid w:val="00C204B8"/>
    <w:rsid w:val="00C2095E"/>
    <w:rsid w:val="00C20B2F"/>
    <w:rsid w:val="00C20C83"/>
    <w:rsid w:val="00C20C9B"/>
    <w:rsid w:val="00C20F9C"/>
    <w:rsid w:val="00C21183"/>
    <w:rsid w:val="00C21605"/>
    <w:rsid w:val="00C216E5"/>
    <w:rsid w:val="00C2181B"/>
    <w:rsid w:val="00C21D60"/>
    <w:rsid w:val="00C21E41"/>
    <w:rsid w:val="00C21F31"/>
    <w:rsid w:val="00C22974"/>
    <w:rsid w:val="00C23219"/>
    <w:rsid w:val="00C23365"/>
    <w:rsid w:val="00C24069"/>
    <w:rsid w:val="00C248EA"/>
    <w:rsid w:val="00C24C20"/>
    <w:rsid w:val="00C24D2E"/>
    <w:rsid w:val="00C24D94"/>
    <w:rsid w:val="00C25108"/>
    <w:rsid w:val="00C257A1"/>
    <w:rsid w:val="00C25E43"/>
    <w:rsid w:val="00C25F1D"/>
    <w:rsid w:val="00C25F76"/>
    <w:rsid w:val="00C26139"/>
    <w:rsid w:val="00C26915"/>
    <w:rsid w:val="00C26953"/>
    <w:rsid w:val="00C27AA1"/>
    <w:rsid w:val="00C30A37"/>
    <w:rsid w:val="00C31131"/>
    <w:rsid w:val="00C31590"/>
    <w:rsid w:val="00C31978"/>
    <w:rsid w:val="00C321B5"/>
    <w:rsid w:val="00C32CCF"/>
    <w:rsid w:val="00C32E8E"/>
    <w:rsid w:val="00C335D3"/>
    <w:rsid w:val="00C3380B"/>
    <w:rsid w:val="00C33FF1"/>
    <w:rsid w:val="00C34291"/>
    <w:rsid w:val="00C351F0"/>
    <w:rsid w:val="00C35537"/>
    <w:rsid w:val="00C359A4"/>
    <w:rsid w:val="00C35C74"/>
    <w:rsid w:val="00C35C77"/>
    <w:rsid w:val="00C37A99"/>
    <w:rsid w:val="00C37F95"/>
    <w:rsid w:val="00C40076"/>
    <w:rsid w:val="00C40C8C"/>
    <w:rsid w:val="00C40D69"/>
    <w:rsid w:val="00C410D9"/>
    <w:rsid w:val="00C41645"/>
    <w:rsid w:val="00C41692"/>
    <w:rsid w:val="00C41BD4"/>
    <w:rsid w:val="00C4267B"/>
    <w:rsid w:val="00C42D99"/>
    <w:rsid w:val="00C42EB1"/>
    <w:rsid w:val="00C4319A"/>
    <w:rsid w:val="00C434B4"/>
    <w:rsid w:val="00C43841"/>
    <w:rsid w:val="00C44389"/>
    <w:rsid w:val="00C448C9"/>
    <w:rsid w:val="00C44ADF"/>
    <w:rsid w:val="00C44BF6"/>
    <w:rsid w:val="00C44CE2"/>
    <w:rsid w:val="00C44D55"/>
    <w:rsid w:val="00C44F92"/>
    <w:rsid w:val="00C4544A"/>
    <w:rsid w:val="00C457A4"/>
    <w:rsid w:val="00C461F1"/>
    <w:rsid w:val="00C466BC"/>
    <w:rsid w:val="00C468A0"/>
    <w:rsid w:val="00C4699A"/>
    <w:rsid w:val="00C469E7"/>
    <w:rsid w:val="00C46E35"/>
    <w:rsid w:val="00C473A1"/>
    <w:rsid w:val="00C47667"/>
    <w:rsid w:val="00C47CF1"/>
    <w:rsid w:val="00C50667"/>
    <w:rsid w:val="00C506D6"/>
    <w:rsid w:val="00C507D0"/>
    <w:rsid w:val="00C50E7F"/>
    <w:rsid w:val="00C50ED2"/>
    <w:rsid w:val="00C5100F"/>
    <w:rsid w:val="00C513B5"/>
    <w:rsid w:val="00C51A2A"/>
    <w:rsid w:val="00C51D3B"/>
    <w:rsid w:val="00C51FCB"/>
    <w:rsid w:val="00C520E0"/>
    <w:rsid w:val="00C5294C"/>
    <w:rsid w:val="00C533B6"/>
    <w:rsid w:val="00C53A89"/>
    <w:rsid w:val="00C53B0B"/>
    <w:rsid w:val="00C53D6E"/>
    <w:rsid w:val="00C53ECD"/>
    <w:rsid w:val="00C53F9A"/>
    <w:rsid w:val="00C54CD8"/>
    <w:rsid w:val="00C55198"/>
    <w:rsid w:val="00C561FC"/>
    <w:rsid w:val="00C56271"/>
    <w:rsid w:val="00C565B6"/>
    <w:rsid w:val="00C568D1"/>
    <w:rsid w:val="00C5708F"/>
    <w:rsid w:val="00C5716E"/>
    <w:rsid w:val="00C57A80"/>
    <w:rsid w:val="00C60599"/>
    <w:rsid w:val="00C60A57"/>
    <w:rsid w:val="00C60B00"/>
    <w:rsid w:val="00C60C5F"/>
    <w:rsid w:val="00C62044"/>
    <w:rsid w:val="00C627F9"/>
    <w:rsid w:val="00C62A56"/>
    <w:rsid w:val="00C63133"/>
    <w:rsid w:val="00C63495"/>
    <w:rsid w:val="00C636A6"/>
    <w:rsid w:val="00C636C3"/>
    <w:rsid w:val="00C63AA3"/>
    <w:rsid w:val="00C63DE4"/>
    <w:rsid w:val="00C640EB"/>
    <w:rsid w:val="00C64250"/>
    <w:rsid w:val="00C64F55"/>
    <w:rsid w:val="00C6591B"/>
    <w:rsid w:val="00C65D10"/>
    <w:rsid w:val="00C660EA"/>
    <w:rsid w:val="00C66148"/>
    <w:rsid w:val="00C66303"/>
    <w:rsid w:val="00C663A1"/>
    <w:rsid w:val="00C6651D"/>
    <w:rsid w:val="00C6652C"/>
    <w:rsid w:val="00C6703B"/>
    <w:rsid w:val="00C67436"/>
    <w:rsid w:val="00C6767C"/>
    <w:rsid w:val="00C67767"/>
    <w:rsid w:val="00C67955"/>
    <w:rsid w:val="00C67BAD"/>
    <w:rsid w:val="00C70801"/>
    <w:rsid w:val="00C723DF"/>
    <w:rsid w:val="00C725FB"/>
    <w:rsid w:val="00C72808"/>
    <w:rsid w:val="00C72B39"/>
    <w:rsid w:val="00C72CF8"/>
    <w:rsid w:val="00C7319F"/>
    <w:rsid w:val="00C73DE9"/>
    <w:rsid w:val="00C740D5"/>
    <w:rsid w:val="00C74268"/>
    <w:rsid w:val="00C74280"/>
    <w:rsid w:val="00C74474"/>
    <w:rsid w:val="00C74846"/>
    <w:rsid w:val="00C749C7"/>
    <w:rsid w:val="00C75478"/>
    <w:rsid w:val="00C75818"/>
    <w:rsid w:val="00C75911"/>
    <w:rsid w:val="00C75B02"/>
    <w:rsid w:val="00C75F96"/>
    <w:rsid w:val="00C76258"/>
    <w:rsid w:val="00C76548"/>
    <w:rsid w:val="00C76827"/>
    <w:rsid w:val="00C76969"/>
    <w:rsid w:val="00C76EA4"/>
    <w:rsid w:val="00C77135"/>
    <w:rsid w:val="00C779AC"/>
    <w:rsid w:val="00C77EF9"/>
    <w:rsid w:val="00C801A9"/>
    <w:rsid w:val="00C803C3"/>
    <w:rsid w:val="00C80D84"/>
    <w:rsid w:val="00C811AF"/>
    <w:rsid w:val="00C81BA1"/>
    <w:rsid w:val="00C82117"/>
    <w:rsid w:val="00C8226D"/>
    <w:rsid w:val="00C83224"/>
    <w:rsid w:val="00C832D5"/>
    <w:rsid w:val="00C8354D"/>
    <w:rsid w:val="00C84229"/>
    <w:rsid w:val="00C8473A"/>
    <w:rsid w:val="00C849CB"/>
    <w:rsid w:val="00C84A15"/>
    <w:rsid w:val="00C84AEC"/>
    <w:rsid w:val="00C84BA3"/>
    <w:rsid w:val="00C84BF4"/>
    <w:rsid w:val="00C850A5"/>
    <w:rsid w:val="00C855F4"/>
    <w:rsid w:val="00C858F6"/>
    <w:rsid w:val="00C85B60"/>
    <w:rsid w:val="00C86119"/>
    <w:rsid w:val="00C8642F"/>
    <w:rsid w:val="00C86BA2"/>
    <w:rsid w:val="00C872F1"/>
    <w:rsid w:val="00C873DC"/>
    <w:rsid w:val="00C87729"/>
    <w:rsid w:val="00C87916"/>
    <w:rsid w:val="00C87DB8"/>
    <w:rsid w:val="00C90000"/>
    <w:rsid w:val="00C9092A"/>
    <w:rsid w:val="00C91165"/>
    <w:rsid w:val="00C911FB"/>
    <w:rsid w:val="00C91294"/>
    <w:rsid w:val="00C9148C"/>
    <w:rsid w:val="00C916DD"/>
    <w:rsid w:val="00C9188A"/>
    <w:rsid w:val="00C9193B"/>
    <w:rsid w:val="00C91A51"/>
    <w:rsid w:val="00C91DE4"/>
    <w:rsid w:val="00C92092"/>
    <w:rsid w:val="00C92828"/>
    <w:rsid w:val="00C92A49"/>
    <w:rsid w:val="00C92C02"/>
    <w:rsid w:val="00C92F5C"/>
    <w:rsid w:val="00C930B6"/>
    <w:rsid w:val="00C938B4"/>
    <w:rsid w:val="00C93D91"/>
    <w:rsid w:val="00C94EFC"/>
    <w:rsid w:val="00C956CB"/>
    <w:rsid w:val="00C95D75"/>
    <w:rsid w:val="00C96C7F"/>
    <w:rsid w:val="00C96DA5"/>
    <w:rsid w:val="00C96EA0"/>
    <w:rsid w:val="00C97548"/>
    <w:rsid w:val="00C97D3F"/>
    <w:rsid w:val="00CA07E7"/>
    <w:rsid w:val="00CA0C0F"/>
    <w:rsid w:val="00CA11C8"/>
    <w:rsid w:val="00CA13D9"/>
    <w:rsid w:val="00CA168D"/>
    <w:rsid w:val="00CA1C2C"/>
    <w:rsid w:val="00CA251F"/>
    <w:rsid w:val="00CA2967"/>
    <w:rsid w:val="00CA2B3F"/>
    <w:rsid w:val="00CA2C70"/>
    <w:rsid w:val="00CA2EA8"/>
    <w:rsid w:val="00CA3457"/>
    <w:rsid w:val="00CA37F7"/>
    <w:rsid w:val="00CA392F"/>
    <w:rsid w:val="00CA40F0"/>
    <w:rsid w:val="00CA4C09"/>
    <w:rsid w:val="00CB0364"/>
    <w:rsid w:val="00CB0731"/>
    <w:rsid w:val="00CB0B1A"/>
    <w:rsid w:val="00CB0E87"/>
    <w:rsid w:val="00CB0EBC"/>
    <w:rsid w:val="00CB11AC"/>
    <w:rsid w:val="00CB14BE"/>
    <w:rsid w:val="00CB18DA"/>
    <w:rsid w:val="00CB224B"/>
    <w:rsid w:val="00CB2665"/>
    <w:rsid w:val="00CB2D64"/>
    <w:rsid w:val="00CB3139"/>
    <w:rsid w:val="00CB31DA"/>
    <w:rsid w:val="00CB3455"/>
    <w:rsid w:val="00CB4183"/>
    <w:rsid w:val="00CB4285"/>
    <w:rsid w:val="00CB42DB"/>
    <w:rsid w:val="00CB4840"/>
    <w:rsid w:val="00CB4C67"/>
    <w:rsid w:val="00CB59A2"/>
    <w:rsid w:val="00CB5A48"/>
    <w:rsid w:val="00CB6624"/>
    <w:rsid w:val="00CB6C25"/>
    <w:rsid w:val="00CB6FF2"/>
    <w:rsid w:val="00CB708C"/>
    <w:rsid w:val="00CB79A5"/>
    <w:rsid w:val="00CC00D8"/>
    <w:rsid w:val="00CC01CC"/>
    <w:rsid w:val="00CC0514"/>
    <w:rsid w:val="00CC142D"/>
    <w:rsid w:val="00CC167E"/>
    <w:rsid w:val="00CC200B"/>
    <w:rsid w:val="00CC215E"/>
    <w:rsid w:val="00CC2A44"/>
    <w:rsid w:val="00CC3020"/>
    <w:rsid w:val="00CC3D4D"/>
    <w:rsid w:val="00CC3F81"/>
    <w:rsid w:val="00CC4325"/>
    <w:rsid w:val="00CC4670"/>
    <w:rsid w:val="00CC54FA"/>
    <w:rsid w:val="00CC590D"/>
    <w:rsid w:val="00CC5912"/>
    <w:rsid w:val="00CC5B7D"/>
    <w:rsid w:val="00CC611B"/>
    <w:rsid w:val="00CC6156"/>
    <w:rsid w:val="00CC637A"/>
    <w:rsid w:val="00CC667E"/>
    <w:rsid w:val="00CC6E34"/>
    <w:rsid w:val="00CC718E"/>
    <w:rsid w:val="00CC75E3"/>
    <w:rsid w:val="00CC799E"/>
    <w:rsid w:val="00CC7FFB"/>
    <w:rsid w:val="00CD0460"/>
    <w:rsid w:val="00CD07F1"/>
    <w:rsid w:val="00CD0C7C"/>
    <w:rsid w:val="00CD1234"/>
    <w:rsid w:val="00CD171E"/>
    <w:rsid w:val="00CD29BD"/>
    <w:rsid w:val="00CD3633"/>
    <w:rsid w:val="00CD3A6A"/>
    <w:rsid w:val="00CD4155"/>
    <w:rsid w:val="00CD42F8"/>
    <w:rsid w:val="00CD4E70"/>
    <w:rsid w:val="00CD553A"/>
    <w:rsid w:val="00CD5EFB"/>
    <w:rsid w:val="00CD60B1"/>
    <w:rsid w:val="00CD61AF"/>
    <w:rsid w:val="00CD6A25"/>
    <w:rsid w:val="00CD6CA9"/>
    <w:rsid w:val="00CD7167"/>
    <w:rsid w:val="00CD7FC1"/>
    <w:rsid w:val="00CE00B8"/>
    <w:rsid w:val="00CE0910"/>
    <w:rsid w:val="00CE09E2"/>
    <w:rsid w:val="00CE1FC3"/>
    <w:rsid w:val="00CE205A"/>
    <w:rsid w:val="00CE2310"/>
    <w:rsid w:val="00CE3205"/>
    <w:rsid w:val="00CE3657"/>
    <w:rsid w:val="00CE36B2"/>
    <w:rsid w:val="00CE38C4"/>
    <w:rsid w:val="00CE3A66"/>
    <w:rsid w:val="00CE3CEA"/>
    <w:rsid w:val="00CE403A"/>
    <w:rsid w:val="00CE424B"/>
    <w:rsid w:val="00CE49FD"/>
    <w:rsid w:val="00CE4E8C"/>
    <w:rsid w:val="00CE51BA"/>
    <w:rsid w:val="00CE53D9"/>
    <w:rsid w:val="00CE5AD0"/>
    <w:rsid w:val="00CE619B"/>
    <w:rsid w:val="00CE6315"/>
    <w:rsid w:val="00CE6751"/>
    <w:rsid w:val="00CE6BC8"/>
    <w:rsid w:val="00CE79C3"/>
    <w:rsid w:val="00CE7E56"/>
    <w:rsid w:val="00CF0981"/>
    <w:rsid w:val="00CF10B6"/>
    <w:rsid w:val="00CF21AB"/>
    <w:rsid w:val="00CF2238"/>
    <w:rsid w:val="00CF25A1"/>
    <w:rsid w:val="00CF294C"/>
    <w:rsid w:val="00CF2F89"/>
    <w:rsid w:val="00CF375E"/>
    <w:rsid w:val="00CF3DE9"/>
    <w:rsid w:val="00CF4323"/>
    <w:rsid w:val="00CF4CB8"/>
    <w:rsid w:val="00CF55E5"/>
    <w:rsid w:val="00CF5654"/>
    <w:rsid w:val="00CF5A3B"/>
    <w:rsid w:val="00CF5D1B"/>
    <w:rsid w:val="00CF64BA"/>
    <w:rsid w:val="00CF64C7"/>
    <w:rsid w:val="00CF6A2E"/>
    <w:rsid w:val="00CF70FE"/>
    <w:rsid w:val="00CF71BF"/>
    <w:rsid w:val="00CF72DF"/>
    <w:rsid w:val="00CF7A22"/>
    <w:rsid w:val="00CF7A49"/>
    <w:rsid w:val="00CF7E78"/>
    <w:rsid w:val="00CF7EA3"/>
    <w:rsid w:val="00D00583"/>
    <w:rsid w:val="00D006DA"/>
    <w:rsid w:val="00D00E38"/>
    <w:rsid w:val="00D00FC5"/>
    <w:rsid w:val="00D02062"/>
    <w:rsid w:val="00D02363"/>
    <w:rsid w:val="00D024AC"/>
    <w:rsid w:val="00D029D0"/>
    <w:rsid w:val="00D03487"/>
    <w:rsid w:val="00D03645"/>
    <w:rsid w:val="00D03892"/>
    <w:rsid w:val="00D03AE2"/>
    <w:rsid w:val="00D03D4B"/>
    <w:rsid w:val="00D03D8A"/>
    <w:rsid w:val="00D03FFC"/>
    <w:rsid w:val="00D04429"/>
    <w:rsid w:val="00D04849"/>
    <w:rsid w:val="00D04F12"/>
    <w:rsid w:val="00D04FE1"/>
    <w:rsid w:val="00D05085"/>
    <w:rsid w:val="00D05AAA"/>
    <w:rsid w:val="00D05CA0"/>
    <w:rsid w:val="00D06083"/>
    <w:rsid w:val="00D06202"/>
    <w:rsid w:val="00D06B26"/>
    <w:rsid w:val="00D074A7"/>
    <w:rsid w:val="00D0774D"/>
    <w:rsid w:val="00D07C87"/>
    <w:rsid w:val="00D07EC2"/>
    <w:rsid w:val="00D110A7"/>
    <w:rsid w:val="00D11244"/>
    <w:rsid w:val="00D11737"/>
    <w:rsid w:val="00D11803"/>
    <w:rsid w:val="00D11A13"/>
    <w:rsid w:val="00D11B7E"/>
    <w:rsid w:val="00D120E2"/>
    <w:rsid w:val="00D122F1"/>
    <w:rsid w:val="00D126E8"/>
    <w:rsid w:val="00D12D3C"/>
    <w:rsid w:val="00D1396E"/>
    <w:rsid w:val="00D13AE3"/>
    <w:rsid w:val="00D13FC4"/>
    <w:rsid w:val="00D1443F"/>
    <w:rsid w:val="00D14DAC"/>
    <w:rsid w:val="00D15466"/>
    <w:rsid w:val="00D1551B"/>
    <w:rsid w:val="00D158CF"/>
    <w:rsid w:val="00D1598A"/>
    <w:rsid w:val="00D15EBE"/>
    <w:rsid w:val="00D16E60"/>
    <w:rsid w:val="00D170CD"/>
    <w:rsid w:val="00D175D2"/>
    <w:rsid w:val="00D178C7"/>
    <w:rsid w:val="00D17C7D"/>
    <w:rsid w:val="00D204EF"/>
    <w:rsid w:val="00D209AC"/>
    <w:rsid w:val="00D214CA"/>
    <w:rsid w:val="00D2165D"/>
    <w:rsid w:val="00D220C5"/>
    <w:rsid w:val="00D228FB"/>
    <w:rsid w:val="00D22F79"/>
    <w:rsid w:val="00D2315F"/>
    <w:rsid w:val="00D23543"/>
    <w:rsid w:val="00D23945"/>
    <w:rsid w:val="00D247BE"/>
    <w:rsid w:val="00D24A46"/>
    <w:rsid w:val="00D24D32"/>
    <w:rsid w:val="00D24E8B"/>
    <w:rsid w:val="00D2504A"/>
    <w:rsid w:val="00D250F9"/>
    <w:rsid w:val="00D2521C"/>
    <w:rsid w:val="00D25A32"/>
    <w:rsid w:val="00D25C1A"/>
    <w:rsid w:val="00D26C7B"/>
    <w:rsid w:val="00D26D8D"/>
    <w:rsid w:val="00D3018D"/>
    <w:rsid w:val="00D30BD5"/>
    <w:rsid w:val="00D30EA3"/>
    <w:rsid w:val="00D30FCE"/>
    <w:rsid w:val="00D31103"/>
    <w:rsid w:val="00D316A0"/>
    <w:rsid w:val="00D31B6B"/>
    <w:rsid w:val="00D323A9"/>
    <w:rsid w:val="00D32429"/>
    <w:rsid w:val="00D324F3"/>
    <w:rsid w:val="00D32611"/>
    <w:rsid w:val="00D32A00"/>
    <w:rsid w:val="00D32ED4"/>
    <w:rsid w:val="00D33049"/>
    <w:rsid w:val="00D3307B"/>
    <w:rsid w:val="00D33478"/>
    <w:rsid w:val="00D334E0"/>
    <w:rsid w:val="00D3384D"/>
    <w:rsid w:val="00D33CCD"/>
    <w:rsid w:val="00D33ED4"/>
    <w:rsid w:val="00D346EC"/>
    <w:rsid w:val="00D34B2B"/>
    <w:rsid w:val="00D350FC"/>
    <w:rsid w:val="00D35464"/>
    <w:rsid w:val="00D35525"/>
    <w:rsid w:val="00D357DD"/>
    <w:rsid w:val="00D35D17"/>
    <w:rsid w:val="00D3624F"/>
    <w:rsid w:val="00D366F4"/>
    <w:rsid w:val="00D36F05"/>
    <w:rsid w:val="00D370F5"/>
    <w:rsid w:val="00D37F71"/>
    <w:rsid w:val="00D4005C"/>
    <w:rsid w:val="00D400A6"/>
    <w:rsid w:val="00D40F35"/>
    <w:rsid w:val="00D41429"/>
    <w:rsid w:val="00D4158D"/>
    <w:rsid w:val="00D41CC9"/>
    <w:rsid w:val="00D41E7C"/>
    <w:rsid w:val="00D43900"/>
    <w:rsid w:val="00D44976"/>
    <w:rsid w:val="00D44B4E"/>
    <w:rsid w:val="00D45056"/>
    <w:rsid w:val="00D45898"/>
    <w:rsid w:val="00D45BD3"/>
    <w:rsid w:val="00D45C1D"/>
    <w:rsid w:val="00D46617"/>
    <w:rsid w:val="00D46965"/>
    <w:rsid w:val="00D46E62"/>
    <w:rsid w:val="00D47C65"/>
    <w:rsid w:val="00D47F44"/>
    <w:rsid w:val="00D504B5"/>
    <w:rsid w:val="00D50713"/>
    <w:rsid w:val="00D508F7"/>
    <w:rsid w:val="00D50A0A"/>
    <w:rsid w:val="00D50C02"/>
    <w:rsid w:val="00D50C08"/>
    <w:rsid w:val="00D513AF"/>
    <w:rsid w:val="00D514D4"/>
    <w:rsid w:val="00D515D0"/>
    <w:rsid w:val="00D5196B"/>
    <w:rsid w:val="00D5207D"/>
    <w:rsid w:val="00D525AD"/>
    <w:rsid w:val="00D52662"/>
    <w:rsid w:val="00D539EB"/>
    <w:rsid w:val="00D53C24"/>
    <w:rsid w:val="00D5472C"/>
    <w:rsid w:val="00D54F10"/>
    <w:rsid w:val="00D55302"/>
    <w:rsid w:val="00D55597"/>
    <w:rsid w:val="00D555C0"/>
    <w:rsid w:val="00D557CE"/>
    <w:rsid w:val="00D55850"/>
    <w:rsid w:val="00D55F7B"/>
    <w:rsid w:val="00D561EE"/>
    <w:rsid w:val="00D563A2"/>
    <w:rsid w:val="00D56937"/>
    <w:rsid w:val="00D56C2A"/>
    <w:rsid w:val="00D5715A"/>
    <w:rsid w:val="00D57499"/>
    <w:rsid w:val="00D57611"/>
    <w:rsid w:val="00D57A2A"/>
    <w:rsid w:val="00D60796"/>
    <w:rsid w:val="00D60887"/>
    <w:rsid w:val="00D6118A"/>
    <w:rsid w:val="00D61319"/>
    <w:rsid w:val="00D61325"/>
    <w:rsid w:val="00D61D4B"/>
    <w:rsid w:val="00D61FD8"/>
    <w:rsid w:val="00D628F7"/>
    <w:rsid w:val="00D62B87"/>
    <w:rsid w:val="00D63274"/>
    <w:rsid w:val="00D632EC"/>
    <w:rsid w:val="00D63866"/>
    <w:rsid w:val="00D64180"/>
    <w:rsid w:val="00D64913"/>
    <w:rsid w:val="00D64B81"/>
    <w:rsid w:val="00D65190"/>
    <w:rsid w:val="00D658EE"/>
    <w:rsid w:val="00D659C8"/>
    <w:rsid w:val="00D65F8C"/>
    <w:rsid w:val="00D66285"/>
    <w:rsid w:val="00D66329"/>
    <w:rsid w:val="00D66BCA"/>
    <w:rsid w:val="00D672D9"/>
    <w:rsid w:val="00D70294"/>
    <w:rsid w:val="00D70A8E"/>
    <w:rsid w:val="00D71100"/>
    <w:rsid w:val="00D715C5"/>
    <w:rsid w:val="00D7168B"/>
    <w:rsid w:val="00D72042"/>
    <w:rsid w:val="00D732E9"/>
    <w:rsid w:val="00D73BC5"/>
    <w:rsid w:val="00D74140"/>
    <w:rsid w:val="00D74260"/>
    <w:rsid w:val="00D743D8"/>
    <w:rsid w:val="00D753B4"/>
    <w:rsid w:val="00D75930"/>
    <w:rsid w:val="00D76042"/>
    <w:rsid w:val="00D7659E"/>
    <w:rsid w:val="00D7686C"/>
    <w:rsid w:val="00D76B37"/>
    <w:rsid w:val="00D76B9B"/>
    <w:rsid w:val="00D77390"/>
    <w:rsid w:val="00D7755E"/>
    <w:rsid w:val="00D77706"/>
    <w:rsid w:val="00D8018A"/>
    <w:rsid w:val="00D80818"/>
    <w:rsid w:val="00D80B6B"/>
    <w:rsid w:val="00D80B70"/>
    <w:rsid w:val="00D816C9"/>
    <w:rsid w:val="00D82006"/>
    <w:rsid w:val="00D82549"/>
    <w:rsid w:val="00D8272B"/>
    <w:rsid w:val="00D827C7"/>
    <w:rsid w:val="00D829DD"/>
    <w:rsid w:val="00D8311D"/>
    <w:rsid w:val="00D8329D"/>
    <w:rsid w:val="00D83436"/>
    <w:rsid w:val="00D83742"/>
    <w:rsid w:val="00D83B75"/>
    <w:rsid w:val="00D84D0E"/>
    <w:rsid w:val="00D851DA"/>
    <w:rsid w:val="00D85C91"/>
    <w:rsid w:val="00D85E6C"/>
    <w:rsid w:val="00D86A8F"/>
    <w:rsid w:val="00D871CE"/>
    <w:rsid w:val="00D875D0"/>
    <w:rsid w:val="00D875F3"/>
    <w:rsid w:val="00D87F1E"/>
    <w:rsid w:val="00D90040"/>
    <w:rsid w:val="00D90B0B"/>
    <w:rsid w:val="00D90D56"/>
    <w:rsid w:val="00D915F9"/>
    <w:rsid w:val="00D92351"/>
    <w:rsid w:val="00D93C11"/>
    <w:rsid w:val="00D94DF7"/>
    <w:rsid w:val="00D95DA1"/>
    <w:rsid w:val="00D967CE"/>
    <w:rsid w:val="00D96823"/>
    <w:rsid w:val="00D96B6D"/>
    <w:rsid w:val="00D9704F"/>
    <w:rsid w:val="00D976C5"/>
    <w:rsid w:val="00DA0B94"/>
    <w:rsid w:val="00DA0F15"/>
    <w:rsid w:val="00DA10F0"/>
    <w:rsid w:val="00DA159D"/>
    <w:rsid w:val="00DA1899"/>
    <w:rsid w:val="00DA1DD6"/>
    <w:rsid w:val="00DA212E"/>
    <w:rsid w:val="00DA2A38"/>
    <w:rsid w:val="00DA2CCD"/>
    <w:rsid w:val="00DA3BCC"/>
    <w:rsid w:val="00DA3C11"/>
    <w:rsid w:val="00DA49EE"/>
    <w:rsid w:val="00DA627B"/>
    <w:rsid w:val="00DA62A0"/>
    <w:rsid w:val="00DA65D3"/>
    <w:rsid w:val="00DA6711"/>
    <w:rsid w:val="00DA686A"/>
    <w:rsid w:val="00DA6C0D"/>
    <w:rsid w:val="00DA6D47"/>
    <w:rsid w:val="00DA7AA0"/>
    <w:rsid w:val="00DB0CD5"/>
    <w:rsid w:val="00DB0D41"/>
    <w:rsid w:val="00DB13AF"/>
    <w:rsid w:val="00DB1498"/>
    <w:rsid w:val="00DB16CB"/>
    <w:rsid w:val="00DB191F"/>
    <w:rsid w:val="00DB1F65"/>
    <w:rsid w:val="00DB216E"/>
    <w:rsid w:val="00DB310C"/>
    <w:rsid w:val="00DB3167"/>
    <w:rsid w:val="00DB3836"/>
    <w:rsid w:val="00DB3998"/>
    <w:rsid w:val="00DB4255"/>
    <w:rsid w:val="00DB42C2"/>
    <w:rsid w:val="00DB4BDC"/>
    <w:rsid w:val="00DB4D48"/>
    <w:rsid w:val="00DB4E99"/>
    <w:rsid w:val="00DB503E"/>
    <w:rsid w:val="00DB51D5"/>
    <w:rsid w:val="00DB6016"/>
    <w:rsid w:val="00DB6061"/>
    <w:rsid w:val="00DB6D8E"/>
    <w:rsid w:val="00DB7550"/>
    <w:rsid w:val="00DC0525"/>
    <w:rsid w:val="00DC0620"/>
    <w:rsid w:val="00DC06B1"/>
    <w:rsid w:val="00DC083D"/>
    <w:rsid w:val="00DC0916"/>
    <w:rsid w:val="00DC0EBA"/>
    <w:rsid w:val="00DC1907"/>
    <w:rsid w:val="00DC190A"/>
    <w:rsid w:val="00DC25D3"/>
    <w:rsid w:val="00DC2771"/>
    <w:rsid w:val="00DC2AF7"/>
    <w:rsid w:val="00DC33FC"/>
    <w:rsid w:val="00DC3542"/>
    <w:rsid w:val="00DC3871"/>
    <w:rsid w:val="00DC399C"/>
    <w:rsid w:val="00DC4189"/>
    <w:rsid w:val="00DC4AE0"/>
    <w:rsid w:val="00DC4D0D"/>
    <w:rsid w:val="00DC4DA8"/>
    <w:rsid w:val="00DC4DC1"/>
    <w:rsid w:val="00DC4EE4"/>
    <w:rsid w:val="00DC5308"/>
    <w:rsid w:val="00DC5F2E"/>
    <w:rsid w:val="00DC5F33"/>
    <w:rsid w:val="00DC7255"/>
    <w:rsid w:val="00DC72CA"/>
    <w:rsid w:val="00DC7396"/>
    <w:rsid w:val="00DD07A2"/>
    <w:rsid w:val="00DD0DBC"/>
    <w:rsid w:val="00DD1AF5"/>
    <w:rsid w:val="00DD219C"/>
    <w:rsid w:val="00DD26C7"/>
    <w:rsid w:val="00DD2B29"/>
    <w:rsid w:val="00DD2C68"/>
    <w:rsid w:val="00DD3109"/>
    <w:rsid w:val="00DD3810"/>
    <w:rsid w:val="00DD3B72"/>
    <w:rsid w:val="00DD4663"/>
    <w:rsid w:val="00DD4E01"/>
    <w:rsid w:val="00DD533F"/>
    <w:rsid w:val="00DD59A4"/>
    <w:rsid w:val="00DD60C3"/>
    <w:rsid w:val="00DD65C1"/>
    <w:rsid w:val="00DD6E28"/>
    <w:rsid w:val="00DD70FF"/>
    <w:rsid w:val="00DD7561"/>
    <w:rsid w:val="00DE0B8F"/>
    <w:rsid w:val="00DE1412"/>
    <w:rsid w:val="00DE174F"/>
    <w:rsid w:val="00DE1C98"/>
    <w:rsid w:val="00DE2780"/>
    <w:rsid w:val="00DE2920"/>
    <w:rsid w:val="00DE2B8A"/>
    <w:rsid w:val="00DE3AC6"/>
    <w:rsid w:val="00DE3BDA"/>
    <w:rsid w:val="00DE3DDE"/>
    <w:rsid w:val="00DE42CF"/>
    <w:rsid w:val="00DE4454"/>
    <w:rsid w:val="00DE4680"/>
    <w:rsid w:val="00DE4D6B"/>
    <w:rsid w:val="00DE4DBC"/>
    <w:rsid w:val="00DE4E84"/>
    <w:rsid w:val="00DE50A4"/>
    <w:rsid w:val="00DE5345"/>
    <w:rsid w:val="00DE5E6D"/>
    <w:rsid w:val="00DE67F9"/>
    <w:rsid w:val="00DE6E92"/>
    <w:rsid w:val="00DE7AE9"/>
    <w:rsid w:val="00DE7D99"/>
    <w:rsid w:val="00DF11A4"/>
    <w:rsid w:val="00DF196E"/>
    <w:rsid w:val="00DF2481"/>
    <w:rsid w:val="00DF27F7"/>
    <w:rsid w:val="00DF29C9"/>
    <w:rsid w:val="00DF2EFF"/>
    <w:rsid w:val="00DF4424"/>
    <w:rsid w:val="00DF47D2"/>
    <w:rsid w:val="00DF511E"/>
    <w:rsid w:val="00DF590C"/>
    <w:rsid w:val="00DF5C8D"/>
    <w:rsid w:val="00DF6B9E"/>
    <w:rsid w:val="00DF6BEC"/>
    <w:rsid w:val="00DF7478"/>
    <w:rsid w:val="00DF7CA7"/>
    <w:rsid w:val="00DF7F54"/>
    <w:rsid w:val="00E00411"/>
    <w:rsid w:val="00E0071E"/>
    <w:rsid w:val="00E01162"/>
    <w:rsid w:val="00E01209"/>
    <w:rsid w:val="00E01B65"/>
    <w:rsid w:val="00E01D9F"/>
    <w:rsid w:val="00E029B2"/>
    <w:rsid w:val="00E02AA2"/>
    <w:rsid w:val="00E02E25"/>
    <w:rsid w:val="00E03068"/>
    <w:rsid w:val="00E03787"/>
    <w:rsid w:val="00E0422B"/>
    <w:rsid w:val="00E04266"/>
    <w:rsid w:val="00E047EA"/>
    <w:rsid w:val="00E04A0A"/>
    <w:rsid w:val="00E04F18"/>
    <w:rsid w:val="00E05411"/>
    <w:rsid w:val="00E058C5"/>
    <w:rsid w:val="00E05C0F"/>
    <w:rsid w:val="00E05D3E"/>
    <w:rsid w:val="00E0634E"/>
    <w:rsid w:val="00E0689A"/>
    <w:rsid w:val="00E06CB5"/>
    <w:rsid w:val="00E07242"/>
    <w:rsid w:val="00E075F8"/>
    <w:rsid w:val="00E07BBC"/>
    <w:rsid w:val="00E07DC5"/>
    <w:rsid w:val="00E10924"/>
    <w:rsid w:val="00E124B2"/>
    <w:rsid w:val="00E131C5"/>
    <w:rsid w:val="00E1383F"/>
    <w:rsid w:val="00E13A8B"/>
    <w:rsid w:val="00E13BB8"/>
    <w:rsid w:val="00E13E02"/>
    <w:rsid w:val="00E14236"/>
    <w:rsid w:val="00E1429C"/>
    <w:rsid w:val="00E144BD"/>
    <w:rsid w:val="00E14604"/>
    <w:rsid w:val="00E1466F"/>
    <w:rsid w:val="00E14755"/>
    <w:rsid w:val="00E14CFB"/>
    <w:rsid w:val="00E15883"/>
    <w:rsid w:val="00E15C55"/>
    <w:rsid w:val="00E15F8F"/>
    <w:rsid w:val="00E162EA"/>
    <w:rsid w:val="00E163FF"/>
    <w:rsid w:val="00E16A22"/>
    <w:rsid w:val="00E16C6D"/>
    <w:rsid w:val="00E1718C"/>
    <w:rsid w:val="00E177CD"/>
    <w:rsid w:val="00E17E91"/>
    <w:rsid w:val="00E211F0"/>
    <w:rsid w:val="00E212B9"/>
    <w:rsid w:val="00E21405"/>
    <w:rsid w:val="00E21718"/>
    <w:rsid w:val="00E21AD8"/>
    <w:rsid w:val="00E21C51"/>
    <w:rsid w:val="00E23457"/>
    <w:rsid w:val="00E2347D"/>
    <w:rsid w:val="00E23B26"/>
    <w:rsid w:val="00E24139"/>
    <w:rsid w:val="00E257A4"/>
    <w:rsid w:val="00E257E8"/>
    <w:rsid w:val="00E258F4"/>
    <w:rsid w:val="00E266C0"/>
    <w:rsid w:val="00E27479"/>
    <w:rsid w:val="00E27496"/>
    <w:rsid w:val="00E277B0"/>
    <w:rsid w:val="00E30A4B"/>
    <w:rsid w:val="00E30BAC"/>
    <w:rsid w:val="00E3131F"/>
    <w:rsid w:val="00E3153B"/>
    <w:rsid w:val="00E31B1C"/>
    <w:rsid w:val="00E31D2D"/>
    <w:rsid w:val="00E31FB0"/>
    <w:rsid w:val="00E32890"/>
    <w:rsid w:val="00E33332"/>
    <w:rsid w:val="00E334B4"/>
    <w:rsid w:val="00E3361E"/>
    <w:rsid w:val="00E33786"/>
    <w:rsid w:val="00E339AF"/>
    <w:rsid w:val="00E33BFB"/>
    <w:rsid w:val="00E340A4"/>
    <w:rsid w:val="00E341D5"/>
    <w:rsid w:val="00E34676"/>
    <w:rsid w:val="00E346B1"/>
    <w:rsid w:val="00E34D7C"/>
    <w:rsid w:val="00E34E19"/>
    <w:rsid w:val="00E351D8"/>
    <w:rsid w:val="00E353C9"/>
    <w:rsid w:val="00E3554B"/>
    <w:rsid w:val="00E35BC5"/>
    <w:rsid w:val="00E35F6D"/>
    <w:rsid w:val="00E36A28"/>
    <w:rsid w:val="00E370EB"/>
    <w:rsid w:val="00E372CC"/>
    <w:rsid w:val="00E37954"/>
    <w:rsid w:val="00E37AD5"/>
    <w:rsid w:val="00E37AEB"/>
    <w:rsid w:val="00E37E5F"/>
    <w:rsid w:val="00E40295"/>
    <w:rsid w:val="00E40E3D"/>
    <w:rsid w:val="00E40F72"/>
    <w:rsid w:val="00E41E55"/>
    <w:rsid w:val="00E430DE"/>
    <w:rsid w:val="00E4413C"/>
    <w:rsid w:val="00E441E5"/>
    <w:rsid w:val="00E44418"/>
    <w:rsid w:val="00E446C4"/>
    <w:rsid w:val="00E446CF"/>
    <w:rsid w:val="00E44D72"/>
    <w:rsid w:val="00E44E69"/>
    <w:rsid w:val="00E45079"/>
    <w:rsid w:val="00E45462"/>
    <w:rsid w:val="00E456E3"/>
    <w:rsid w:val="00E4592F"/>
    <w:rsid w:val="00E46746"/>
    <w:rsid w:val="00E46C95"/>
    <w:rsid w:val="00E46CD0"/>
    <w:rsid w:val="00E46F33"/>
    <w:rsid w:val="00E47067"/>
    <w:rsid w:val="00E473CF"/>
    <w:rsid w:val="00E4748A"/>
    <w:rsid w:val="00E47889"/>
    <w:rsid w:val="00E47A0C"/>
    <w:rsid w:val="00E47C79"/>
    <w:rsid w:val="00E5047B"/>
    <w:rsid w:val="00E50ED1"/>
    <w:rsid w:val="00E510A9"/>
    <w:rsid w:val="00E51687"/>
    <w:rsid w:val="00E51962"/>
    <w:rsid w:val="00E51B09"/>
    <w:rsid w:val="00E52101"/>
    <w:rsid w:val="00E534AB"/>
    <w:rsid w:val="00E53C37"/>
    <w:rsid w:val="00E53D3F"/>
    <w:rsid w:val="00E540F8"/>
    <w:rsid w:val="00E55062"/>
    <w:rsid w:val="00E55239"/>
    <w:rsid w:val="00E56032"/>
    <w:rsid w:val="00E560F7"/>
    <w:rsid w:val="00E56218"/>
    <w:rsid w:val="00E56A57"/>
    <w:rsid w:val="00E56AC6"/>
    <w:rsid w:val="00E57274"/>
    <w:rsid w:val="00E575C5"/>
    <w:rsid w:val="00E57779"/>
    <w:rsid w:val="00E5793D"/>
    <w:rsid w:val="00E57A2C"/>
    <w:rsid w:val="00E57C19"/>
    <w:rsid w:val="00E600A6"/>
    <w:rsid w:val="00E60455"/>
    <w:rsid w:val="00E60A84"/>
    <w:rsid w:val="00E611E9"/>
    <w:rsid w:val="00E611F8"/>
    <w:rsid w:val="00E61DA4"/>
    <w:rsid w:val="00E62475"/>
    <w:rsid w:val="00E626B0"/>
    <w:rsid w:val="00E6278B"/>
    <w:rsid w:val="00E62CDD"/>
    <w:rsid w:val="00E638FF"/>
    <w:rsid w:val="00E63907"/>
    <w:rsid w:val="00E63D98"/>
    <w:rsid w:val="00E64219"/>
    <w:rsid w:val="00E64385"/>
    <w:rsid w:val="00E64E09"/>
    <w:rsid w:val="00E650DD"/>
    <w:rsid w:val="00E6532D"/>
    <w:rsid w:val="00E65D05"/>
    <w:rsid w:val="00E6600C"/>
    <w:rsid w:val="00E6622C"/>
    <w:rsid w:val="00E66CDF"/>
    <w:rsid w:val="00E670F0"/>
    <w:rsid w:val="00E67381"/>
    <w:rsid w:val="00E70085"/>
    <w:rsid w:val="00E7033E"/>
    <w:rsid w:val="00E70BB3"/>
    <w:rsid w:val="00E7155A"/>
    <w:rsid w:val="00E71E2B"/>
    <w:rsid w:val="00E72A8B"/>
    <w:rsid w:val="00E72B43"/>
    <w:rsid w:val="00E7305A"/>
    <w:rsid w:val="00E73498"/>
    <w:rsid w:val="00E737DC"/>
    <w:rsid w:val="00E74248"/>
    <w:rsid w:val="00E74554"/>
    <w:rsid w:val="00E750AB"/>
    <w:rsid w:val="00E75114"/>
    <w:rsid w:val="00E7539C"/>
    <w:rsid w:val="00E756F2"/>
    <w:rsid w:val="00E75838"/>
    <w:rsid w:val="00E75D5C"/>
    <w:rsid w:val="00E762F9"/>
    <w:rsid w:val="00E765A6"/>
    <w:rsid w:val="00E76B27"/>
    <w:rsid w:val="00E76EF0"/>
    <w:rsid w:val="00E77218"/>
    <w:rsid w:val="00E77935"/>
    <w:rsid w:val="00E77B0A"/>
    <w:rsid w:val="00E800AF"/>
    <w:rsid w:val="00E8042F"/>
    <w:rsid w:val="00E806D0"/>
    <w:rsid w:val="00E8175B"/>
    <w:rsid w:val="00E8187E"/>
    <w:rsid w:val="00E81DEC"/>
    <w:rsid w:val="00E8221A"/>
    <w:rsid w:val="00E82419"/>
    <w:rsid w:val="00E82451"/>
    <w:rsid w:val="00E82462"/>
    <w:rsid w:val="00E828C6"/>
    <w:rsid w:val="00E829A2"/>
    <w:rsid w:val="00E82C64"/>
    <w:rsid w:val="00E83AA1"/>
    <w:rsid w:val="00E83DB1"/>
    <w:rsid w:val="00E840BE"/>
    <w:rsid w:val="00E8433F"/>
    <w:rsid w:val="00E8489C"/>
    <w:rsid w:val="00E84E03"/>
    <w:rsid w:val="00E855A2"/>
    <w:rsid w:val="00E85F48"/>
    <w:rsid w:val="00E8645D"/>
    <w:rsid w:val="00E8773A"/>
    <w:rsid w:val="00E87BE4"/>
    <w:rsid w:val="00E87F2C"/>
    <w:rsid w:val="00E901C1"/>
    <w:rsid w:val="00E90336"/>
    <w:rsid w:val="00E90D0D"/>
    <w:rsid w:val="00E90F19"/>
    <w:rsid w:val="00E91060"/>
    <w:rsid w:val="00E91229"/>
    <w:rsid w:val="00E921C9"/>
    <w:rsid w:val="00E92C8B"/>
    <w:rsid w:val="00E92E45"/>
    <w:rsid w:val="00E92EEB"/>
    <w:rsid w:val="00E93D6A"/>
    <w:rsid w:val="00E93FA7"/>
    <w:rsid w:val="00E94558"/>
    <w:rsid w:val="00E947F9"/>
    <w:rsid w:val="00E948E4"/>
    <w:rsid w:val="00E94B51"/>
    <w:rsid w:val="00E94CBE"/>
    <w:rsid w:val="00E94F16"/>
    <w:rsid w:val="00E95066"/>
    <w:rsid w:val="00E963DE"/>
    <w:rsid w:val="00E96513"/>
    <w:rsid w:val="00E96629"/>
    <w:rsid w:val="00E96AD5"/>
    <w:rsid w:val="00E96D7E"/>
    <w:rsid w:val="00E9712D"/>
    <w:rsid w:val="00E97329"/>
    <w:rsid w:val="00E97F26"/>
    <w:rsid w:val="00EA05D6"/>
    <w:rsid w:val="00EA091C"/>
    <w:rsid w:val="00EA0A11"/>
    <w:rsid w:val="00EA0A8D"/>
    <w:rsid w:val="00EA0CCB"/>
    <w:rsid w:val="00EA14DC"/>
    <w:rsid w:val="00EA18C6"/>
    <w:rsid w:val="00EA1C11"/>
    <w:rsid w:val="00EA1D4B"/>
    <w:rsid w:val="00EA1EB3"/>
    <w:rsid w:val="00EA1F86"/>
    <w:rsid w:val="00EA2CCF"/>
    <w:rsid w:val="00EA3062"/>
    <w:rsid w:val="00EA3253"/>
    <w:rsid w:val="00EA3CAF"/>
    <w:rsid w:val="00EA4BF3"/>
    <w:rsid w:val="00EA59C2"/>
    <w:rsid w:val="00EA5D83"/>
    <w:rsid w:val="00EA65D4"/>
    <w:rsid w:val="00EA6C46"/>
    <w:rsid w:val="00EA7029"/>
    <w:rsid w:val="00EA7738"/>
    <w:rsid w:val="00EA7CF9"/>
    <w:rsid w:val="00EB0493"/>
    <w:rsid w:val="00EB0901"/>
    <w:rsid w:val="00EB0C9D"/>
    <w:rsid w:val="00EB0F12"/>
    <w:rsid w:val="00EB1109"/>
    <w:rsid w:val="00EB22F8"/>
    <w:rsid w:val="00EB232B"/>
    <w:rsid w:val="00EB2679"/>
    <w:rsid w:val="00EB2711"/>
    <w:rsid w:val="00EB2947"/>
    <w:rsid w:val="00EB2ADF"/>
    <w:rsid w:val="00EB2ECC"/>
    <w:rsid w:val="00EB30E3"/>
    <w:rsid w:val="00EB3C74"/>
    <w:rsid w:val="00EB3FC8"/>
    <w:rsid w:val="00EB404D"/>
    <w:rsid w:val="00EB4471"/>
    <w:rsid w:val="00EB4C7C"/>
    <w:rsid w:val="00EB4D6D"/>
    <w:rsid w:val="00EB5973"/>
    <w:rsid w:val="00EB609C"/>
    <w:rsid w:val="00EB6505"/>
    <w:rsid w:val="00EB6AF5"/>
    <w:rsid w:val="00EB7875"/>
    <w:rsid w:val="00EC006E"/>
    <w:rsid w:val="00EC01ED"/>
    <w:rsid w:val="00EC02F3"/>
    <w:rsid w:val="00EC0407"/>
    <w:rsid w:val="00EC1911"/>
    <w:rsid w:val="00EC1D09"/>
    <w:rsid w:val="00EC22B2"/>
    <w:rsid w:val="00EC22FA"/>
    <w:rsid w:val="00EC2357"/>
    <w:rsid w:val="00EC257A"/>
    <w:rsid w:val="00EC2BF3"/>
    <w:rsid w:val="00EC2E6A"/>
    <w:rsid w:val="00EC2F9E"/>
    <w:rsid w:val="00EC30D4"/>
    <w:rsid w:val="00EC34D5"/>
    <w:rsid w:val="00EC37C6"/>
    <w:rsid w:val="00EC3B83"/>
    <w:rsid w:val="00EC3E28"/>
    <w:rsid w:val="00EC3F03"/>
    <w:rsid w:val="00EC413D"/>
    <w:rsid w:val="00EC4C51"/>
    <w:rsid w:val="00EC4DD6"/>
    <w:rsid w:val="00EC5021"/>
    <w:rsid w:val="00EC5212"/>
    <w:rsid w:val="00EC53D3"/>
    <w:rsid w:val="00EC5707"/>
    <w:rsid w:val="00EC5867"/>
    <w:rsid w:val="00EC607F"/>
    <w:rsid w:val="00EC6406"/>
    <w:rsid w:val="00EC6738"/>
    <w:rsid w:val="00EC6C48"/>
    <w:rsid w:val="00EC7821"/>
    <w:rsid w:val="00EC7959"/>
    <w:rsid w:val="00EC7A28"/>
    <w:rsid w:val="00ED0245"/>
    <w:rsid w:val="00ED03F7"/>
    <w:rsid w:val="00ED061D"/>
    <w:rsid w:val="00ED12DC"/>
    <w:rsid w:val="00ED1575"/>
    <w:rsid w:val="00ED1828"/>
    <w:rsid w:val="00ED18E1"/>
    <w:rsid w:val="00ED1D3A"/>
    <w:rsid w:val="00ED1DDE"/>
    <w:rsid w:val="00ED1EEC"/>
    <w:rsid w:val="00ED2122"/>
    <w:rsid w:val="00ED2A3E"/>
    <w:rsid w:val="00ED2B8B"/>
    <w:rsid w:val="00ED2D71"/>
    <w:rsid w:val="00ED437F"/>
    <w:rsid w:val="00ED4C41"/>
    <w:rsid w:val="00ED506C"/>
    <w:rsid w:val="00ED5AB3"/>
    <w:rsid w:val="00ED5C55"/>
    <w:rsid w:val="00ED5E63"/>
    <w:rsid w:val="00ED5E93"/>
    <w:rsid w:val="00ED615F"/>
    <w:rsid w:val="00ED6AA3"/>
    <w:rsid w:val="00ED756D"/>
    <w:rsid w:val="00ED75D4"/>
    <w:rsid w:val="00EE0937"/>
    <w:rsid w:val="00EE0D0D"/>
    <w:rsid w:val="00EE140E"/>
    <w:rsid w:val="00EE169C"/>
    <w:rsid w:val="00EE1C2A"/>
    <w:rsid w:val="00EE2230"/>
    <w:rsid w:val="00EE24A4"/>
    <w:rsid w:val="00EE2D0F"/>
    <w:rsid w:val="00EE3413"/>
    <w:rsid w:val="00EE35A9"/>
    <w:rsid w:val="00EE37BA"/>
    <w:rsid w:val="00EE3E48"/>
    <w:rsid w:val="00EE3FA8"/>
    <w:rsid w:val="00EE454C"/>
    <w:rsid w:val="00EE4DFD"/>
    <w:rsid w:val="00EE503D"/>
    <w:rsid w:val="00EE55D2"/>
    <w:rsid w:val="00EE5BF7"/>
    <w:rsid w:val="00EE6256"/>
    <w:rsid w:val="00EE68EF"/>
    <w:rsid w:val="00EE7513"/>
    <w:rsid w:val="00EE7A9A"/>
    <w:rsid w:val="00EF07B4"/>
    <w:rsid w:val="00EF168E"/>
    <w:rsid w:val="00EF21C0"/>
    <w:rsid w:val="00EF287A"/>
    <w:rsid w:val="00EF28B3"/>
    <w:rsid w:val="00EF2AF4"/>
    <w:rsid w:val="00EF3910"/>
    <w:rsid w:val="00EF3993"/>
    <w:rsid w:val="00EF3A39"/>
    <w:rsid w:val="00EF3CAE"/>
    <w:rsid w:val="00EF4576"/>
    <w:rsid w:val="00EF523E"/>
    <w:rsid w:val="00EF5432"/>
    <w:rsid w:val="00EF5F16"/>
    <w:rsid w:val="00EF62F6"/>
    <w:rsid w:val="00EF706F"/>
    <w:rsid w:val="00EF73EF"/>
    <w:rsid w:val="00EF7520"/>
    <w:rsid w:val="00F00D8E"/>
    <w:rsid w:val="00F00EE7"/>
    <w:rsid w:val="00F00F70"/>
    <w:rsid w:val="00F011D0"/>
    <w:rsid w:val="00F01567"/>
    <w:rsid w:val="00F0174A"/>
    <w:rsid w:val="00F01760"/>
    <w:rsid w:val="00F017B3"/>
    <w:rsid w:val="00F01E61"/>
    <w:rsid w:val="00F02355"/>
    <w:rsid w:val="00F02ADB"/>
    <w:rsid w:val="00F02F22"/>
    <w:rsid w:val="00F0326B"/>
    <w:rsid w:val="00F0386F"/>
    <w:rsid w:val="00F03EF7"/>
    <w:rsid w:val="00F04138"/>
    <w:rsid w:val="00F04697"/>
    <w:rsid w:val="00F04782"/>
    <w:rsid w:val="00F049C8"/>
    <w:rsid w:val="00F05229"/>
    <w:rsid w:val="00F0578A"/>
    <w:rsid w:val="00F0586D"/>
    <w:rsid w:val="00F060A5"/>
    <w:rsid w:val="00F06403"/>
    <w:rsid w:val="00F0653E"/>
    <w:rsid w:val="00F07218"/>
    <w:rsid w:val="00F07305"/>
    <w:rsid w:val="00F0731C"/>
    <w:rsid w:val="00F07CDD"/>
    <w:rsid w:val="00F10969"/>
    <w:rsid w:val="00F10E1A"/>
    <w:rsid w:val="00F1171C"/>
    <w:rsid w:val="00F11F03"/>
    <w:rsid w:val="00F1205F"/>
    <w:rsid w:val="00F1264F"/>
    <w:rsid w:val="00F12B67"/>
    <w:rsid w:val="00F12D34"/>
    <w:rsid w:val="00F12E49"/>
    <w:rsid w:val="00F13477"/>
    <w:rsid w:val="00F13725"/>
    <w:rsid w:val="00F13A82"/>
    <w:rsid w:val="00F13CB5"/>
    <w:rsid w:val="00F14282"/>
    <w:rsid w:val="00F1502E"/>
    <w:rsid w:val="00F152CA"/>
    <w:rsid w:val="00F153B5"/>
    <w:rsid w:val="00F153D9"/>
    <w:rsid w:val="00F15AA7"/>
    <w:rsid w:val="00F15D14"/>
    <w:rsid w:val="00F15D4C"/>
    <w:rsid w:val="00F15E90"/>
    <w:rsid w:val="00F1627B"/>
    <w:rsid w:val="00F1649C"/>
    <w:rsid w:val="00F16811"/>
    <w:rsid w:val="00F16CF1"/>
    <w:rsid w:val="00F16ED2"/>
    <w:rsid w:val="00F179BB"/>
    <w:rsid w:val="00F17B17"/>
    <w:rsid w:val="00F2093B"/>
    <w:rsid w:val="00F20A6E"/>
    <w:rsid w:val="00F2158C"/>
    <w:rsid w:val="00F21E2B"/>
    <w:rsid w:val="00F2235B"/>
    <w:rsid w:val="00F22864"/>
    <w:rsid w:val="00F2322D"/>
    <w:rsid w:val="00F23682"/>
    <w:rsid w:val="00F256D3"/>
    <w:rsid w:val="00F26196"/>
    <w:rsid w:val="00F265C9"/>
    <w:rsid w:val="00F267BA"/>
    <w:rsid w:val="00F27232"/>
    <w:rsid w:val="00F273F0"/>
    <w:rsid w:val="00F30E77"/>
    <w:rsid w:val="00F3246A"/>
    <w:rsid w:val="00F3266A"/>
    <w:rsid w:val="00F326FB"/>
    <w:rsid w:val="00F32AD6"/>
    <w:rsid w:val="00F33132"/>
    <w:rsid w:val="00F3314D"/>
    <w:rsid w:val="00F33CE1"/>
    <w:rsid w:val="00F33F62"/>
    <w:rsid w:val="00F33F9C"/>
    <w:rsid w:val="00F346CE"/>
    <w:rsid w:val="00F34870"/>
    <w:rsid w:val="00F34890"/>
    <w:rsid w:val="00F34AAC"/>
    <w:rsid w:val="00F34C82"/>
    <w:rsid w:val="00F3637B"/>
    <w:rsid w:val="00F36713"/>
    <w:rsid w:val="00F36DB7"/>
    <w:rsid w:val="00F37650"/>
    <w:rsid w:val="00F376F1"/>
    <w:rsid w:val="00F40738"/>
    <w:rsid w:val="00F4081D"/>
    <w:rsid w:val="00F41302"/>
    <w:rsid w:val="00F41AA7"/>
    <w:rsid w:val="00F41F0A"/>
    <w:rsid w:val="00F42573"/>
    <w:rsid w:val="00F43742"/>
    <w:rsid w:val="00F43E19"/>
    <w:rsid w:val="00F440FA"/>
    <w:rsid w:val="00F44276"/>
    <w:rsid w:val="00F444E3"/>
    <w:rsid w:val="00F44AD4"/>
    <w:rsid w:val="00F44C3A"/>
    <w:rsid w:val="00F44F1B"/>
    <w:rsid w:val="00F45146"/>
    <w:rsid w:val="00F4556B"/>
    <w:rsid w:val="00F46273"/>
    <w:rsid w:val="00F46B8F"/>
    <w:rsid w:val="00F47611"/>
    <w:rsid w:val="00F478F0"/>
    <w:rsid w:val="00F47B17"/>
    <w:rsid w:val="00F50B6C"/>
    <w:rsid w:val="00F50DA2"/>
    <w:rsid w:val="00F5105E"/>
    <w:rsid w:val="00F510F3"/>
    <w:rsid w:val="00F5194D"/>
    <w:rsid w:val="00F51ADE"/>
    <w:rsid w:val="00F522D4"/>
    <w:rsid w:val="00F525DB"/>
    <w:rsid w:val="00F52A64"/>
    <w:rsid w:val="00F533C2"/>
    <w:rsid w:val="00F535DE"/>
    <w:rsid w:val="00F53742"/>
    <w:rsid w:val="00F53AC3"/>
    <w:rsid w:val="00F53BD3"/>
    <w:rsid w:val="00F53E1C"/>
    <w:rsid w:val="00F5469C"/>
    <w:rsid w:val="00F54BB8"/>
    <w:rsid w:val="00F55625"/>
    <w:rsid w:val="00F557B4"/>
    <w:rsid w:val="00F56EE3"/>
    <w:rsid w:val="00F570CA"/>
    <w:rsid w:val="00F5739F"/>
    <w:rsid w:val="00F57416"/>
    <w:rsid w:val="00F5753C"/>
    <w:rsid w:val="00F57B0D"/>
    <w:rsid w:val="00F60496"/>
    <w:rsid w:val="00F612F8"/>
    <w:rsid w:val="00F61488"/>
    <w:rsid w:val="00F617E9"/>
    <w:rsid w:val="00F61A15"/>
    <w:rsid w:val="00F62049"/>
    <w:rsid w:val="00F62D9A"/>
    <w:rsid w:val="00F62E0B"/>
    <w:rsid w:val="00F62E15"/>
    <w:rsid w:val="00F630F2"/>
    <w:rsid w:val="00F6318A"/>
    <w:rsid w:val="00F63B1E"/>
    <w:rsid w:val="00F642EF"/>
    <w:rsid w:val="00F64B0F"/>
    <w:rsid w:val="00F64B19"/>
    <w:rsid w:val="00F6511B"/>
    <w:rsid w:val="00F65D20"/>
    <w:rsid w:val="00F666A6"/>
    <w:rsid w:val="00F66C86"/>
    <w:rsid w:val="00F6782A"/>
    <w:rsid w:val="00F67BAB"/>
    <w:rsid w:val="00F70477"/>
    <w:rsid w:val="00F705E9"/>
    <w:rsid w:val="00F70D28"/>
    <w:rsid w:val="00F71B7B"/>
    <w:rsid w:val="00F71E83"/>
    <w:rsid w:val="00F7211D"/>
    <w:rsid w:val="00F736FE"/>
    <w:rsid w:val="00F73C6E"/>
    <w:rsid w:val="00F740B1"/>
    <w:rsid w:val="00F74576"/>
    <w:rsid w:val="00F74DEB"/>
    <w:rsid w:val="00F75760"/>
    <w:rsid w:val="00F75AFC"/>
    <w:rsid w:val="00F75C39"/>
    <w:rsid w:val="00F75E1D"/>
    <w:rsid w:val="00F7608D"/>
    <w:rsid w:val="00F760FD"/>
    <w:rsid w:val="00F77384"/>
    <w:rsid w:val="00F779C9"/>
    <w:rsid w:val="00F77BD2"/>
    <w:rsid w:val="00F77C99"/>
    <w:rsid w:val="00F802BD"/>
    <w:rsid w:val="00F80371"/>
    <w:rsid w:val="00F80465"/>
    <w:rsid w:val="00F805A8"/>
    <w:rsid w:val="00F8184D"/>
    <w:rsid w:val="00F81904"/>
    <w:rsid w:val="00F81F5E"/>
    <w:rsid w:val="00F8239F"/>
    <w:rsid w:val="00F83170"/>
    <w:rsid w:val="00F8323A"/>
    <w:rsid w:val="00F837A7"/>
    <w:rsid w:val="00F84FD2"/>
    <w:rsid w:val="00F859DA"/>
    <w:rsid w:val="00F85DF8"/>
    <w:rsid w:val="00F862C4"/>
    <w:rsid w:val="00F8658C"/>
    <w:rsid w:val="00F86611"/>
    <w:rsid w:val="00F86BE3"/>
    <w:rsid w:val="00F874AA"/>
    <w:rsid w:val="00F87E60"/>
    <w:rsid w:val="00F90106"/>
    <w:rsid w:val="00F904FF"/>
    <w:rsid w:val="00F90A16"/>
    <w:rsid w:val="00F91251"/>
    <w:rsid w:val="00F91A14"/>
    <w:rsid w:val="00F91C28"/>
    <w:rsid w:val="00F91DEF"/>
    <w:rsid w:val="00F91EFD"/>
    <w:rsid w:val="00F92041"/>
    <w:rsid w:val="00F924FB"/>
    <w:rsid w:val="00F9288F"/>
    <w:rsid w:val="00F92DEB"/>
    <w:rsid w:val="00F9315D"/>
    <w:rsid w:val="00F9347E"/>
    <w:rsid w:val="00F93497"/>
    <w:rsid w:val="00F93E4C"/>
    <w:rsid w:val="00F94F3B"/>
    <w:rsid w:val="00F9520E"/>
    <w:rsid w:val="00F95334"/>
    <w:rsid w:val="00F954B4"/>
    <w:rsid w:val="00F957FB"/>
    <w:rsid w:val="00F95F08"/>
    <w:rsid w:val="00F95F15"/>
    <w:rsid w:val="00F96211"/>
    <w:rsid w:val="00F96652"/>
    <w:rsid w:val="00F96A72"/>
    <w:rsid w:val="00F96D9C"/>
    <w:rsid w:val="00F96E3D"/>
    <w:rsid w:val="00F96F5D"/>
    <w:rsid w:val="00F96F86"/>
    <w:rsid w:val="00F971B5"/>
    <w:rsid w:val="00F97ACE"/>
    <w:rsid w:val="00FA004D"/>
    <w:rsid w:val="00FA07C0"/>
    <w:rsid w:val="00FA0E82"/>
    <w:rsid w:val="00FA17C8"/>
    <w:rsid w:val="00FA1CA7"/>
    <w:rsid w:val="00FA20A6"/>
    <w:rsid w:val="00FA2511"/>
    <w:rsid w:val="00FA2BD5"/>
    <w:rsid w:val="00FA2ECA"/>
    <w:rsid w:val="00FA33F4"/>
    <w:rsid w:val="00FA4CC5"/>
    <w:rsid w:val="00FA585E"/>
    <w:rsid w:val="00FA5B83"/>
    <w:rsid w:val="00FA5ED7"/>
    <w:rsid w:val="00FA615B"/>
    <w:rsid w:val="00FA649E"/>
    <w:rsid w:val="00FA66F3"/>
    <w:rsid w:val="00FA67DB"/>
    <w:rsid w:val="00FA6A79"/>
    <w:rsid w:val="00FA7709"/>
    <w:rsid w:val="00FA79DC"/>
    <w:rsid w:val="00FA7DEF"/>
    <w:rsid w:val="00FB0D62"/>
    <w:rsid w:val="00FB191E"/>
    <w:rsid w:val="00FB200C"/>
    <w:rsid w:val="00FB2049"/>
    <w:rsid w:val="00FB2492"/>
    <w:rsid w:val="00FB286B"/>
    <w:rsid w:val="00FB2E96"/>
    <w:rsid w:val="00FB38E5"/>
    <w:rsid w:val="00FB3968"/>
    <w:rsid w:val="00FB3B95"/>
    <w:rsid w:val="00FB4D0B"/>
    <w:rsid w:val="00FB51F4"/>
    <w:rsid w:val="00FB535A"/>
    <w:rsid w:val="00FB575B"/>
    <w:rsid w:val="00FB58C7"/>
    <w:rsid w:val="00FB6850"/>
    <w:rsid w:val="00FB6B5A"/>
    <w:rsid w:val="00FB6F40"/>
    <w:rsid w:val="00FB700A"/>
    <w:rsid w:val="00FB7205"/>
    <w:rsid w:val="00FB72F3"/>
    <w:rsid w:val="00FB73A8"/>
    <w:rsid w:val="00FB757B"/>
    <w:rsid w:val="00FB7709"/>
    <w:rsid w:val="00FB788E"/>
    <w:rsid w:val="00FB7FA4"/>
    <w:rsid w:val="00FC05A1"/>
    <w:rsid w:val="00FC09BA"/>
    <w:rsid w:val="00FC12B7"/>
    <w:rsid w:val="00FC143A"/>
    <w:rsid w:val="00FC2280"/>
    <w:rsid w:val="00FC2C87"/>
    <w:rsid w:val="00FC31B6"/>
    <w:rsid w:val="00FC3630"/>
    <w:rsid w:val="00FC4214"/>
    <w:rsid w:val="00FC4A2A"/>
    <w:rsid w:val="00FC60FF"/>
    <w:rsid w:val="00FC6227"/>
    <w:rsid w:val="00FC67CF"/>
    <w:rsid w:val="00FC6FA7"/>
    <w:rsid w:val="00FC709F"/>
    <w:rsid w:val="00FC7869"/>
    <w:rsid w:val="00FC795B"/>
    <w:rsid w:val="00FC7EB2"/>
    <w:rsid w:val="00FD144D"/>
    <w:rsid w:val="00FD21AF"/>
    <w:rsid w:val="00FD252B"/>
    <w:rsid w:val="00FD31DC"/>
    <w:rsid w:val="00FD33B2"/>
    <w:rsid w:val="00FD4105"/>
    <w:rsid w:val="00FD416A"/>
    <w:rsid w:val="00FD5482"/>
    <w:rsid w:val="00FD5B63"/>
    <w:rsid w:val="00FD5BCD"/>
    <w:rsid w:val="00FD73E7"/>
    <w:rsid w:val="00FD7ADA"/>
    <w:rsid w:val="00FD7AF4"/>
    <w:rsid w:val="00FE01E1"/>
    <w:rsid w:val="00FE021A"/>
    <w:rsid w:val="00FE084F"/>
    <w:rsid w:val="00FE16AB"/>
    <w:rsid w:val="00FE1A3A"/>
    <w:rsid w:val="00FE1C04"/>
    <w:rsid w:val="00FE30D6"/>
    <w:rsid w:val="00FE3599"/>
    <w:rsid w:val="00FE39E9"/>
    <w:rsid w:val="00FE4188"/>
    <w:rsid w:val="00FE5177"/>
    <w:rsid w:val="00FE5184"/>
    <w:rsid w:val="00FE5733"/>
    <w:rsid w:val="00FE59C3"/>
    <w:rsid w:val="00FE5C07"/>
    <w:rsid w:val="00FE610A"/>
    <w:rsid w:val="00FE6617"/>
    <w:rsid w:val="00FE6ABC"/>
    <w:rsid w:val="00FE6C5C"/>
    <w:rsid w:val="00FE6E31"/>
    <w:rsid w:val="00FE7767"/>
    <w:rsid w:val="00FE7F3D"/>
    <w:rsid w:val="00FF123A"/>
    <w:rsid w:val="00FF1881"/>
    <w:rsid w:val="00FF2D4F"/>
    <w:rsid w:val="00FF352B"/>
    <w:rsid w:val="00FF38AD"/>
    <w:rsid w:val="00FF3E8B"/>
    <w:rsid w:val="00FF47F5"/>
    <w:rsid w:val="00FF4A69"/>
    <w:rsid w:val="00FF4E0C"/>
    <w:rsid w:val="00FF51E8"/>
    <w:rsid w:val="00FF56BE"/>
    <w:rsid w:val="00FF574F"/>
    <w:rsid w:val="00FF58C5"/>
    <w:rsid w:val="00FF636A"/>
    <w:rsid w:val="00FF6403"/>
    <w:rsid w:val="00FF6508"/>
    <w:rsid w:val="00FF654E"/>
    <w:rsid w:val="00FF662E"/>
    <w:rsid w:val="00FF665D"/>
    <w:rsid w:val="00FF66B2"/>
    <w:rsid w:val="00FF6945"/>
    <w:rsid w:val="00FF76D9"/>
    <w:rsid w:val="00FF7DF0"/>
    <w:rsid w:val="00FF7E4B"/>
    <w:rsid w:val="00FF7EBE"/>
    <w:rsid w:val="4A328C0E"/>
    <w:rsid w:val="6D399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617D8"/>
  <w15:chartTrackingRefBased/>
  <w15:docId w15:val="{71B74C6B-2408-40D0-B0A0-BE0FFC34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left="-720" w:right="-372"/>
      <w:jc w:val="center"/>
      <w:outlineLvl w:val="3"/>
    </w:pPr>
    <w:rPr>
      <w:b/>
      <w:sz w:val="20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x-none" w:eastAsia="en-US"/>
    </w:rPr>
  </w:style>
  <w:style w:type="paragraph" w:customStyle="1" w:styleId="MediumGrid1-Accent21">
    <w:name w:val="Medium Grid 1 - Accent 21"/>
    <w:basedOn w:val="Normal"/>
    <w:qFormat/>
    <w:pPr>
      <w:ind w:left="720"/>
    </w:pPr>
  </w:style>
  <w:style w:type="paragraph" w:styleId="BlockText">
    <w:name w:val="Block Text"/>
    <w:basedOn w:val="Normal"/>
    <w:semiHidden/>
    <w:pPr>
      <w:ind w:left="720" w:right="-625"/>
    </w:pPr>
    <w:rPr>
      <w:sz w:val="22"/>
      <w:szCs w:val="22"/>
    </w:rPr>
  </w:style>
  <w:style w:type="paragraph" w:customStyle="1" w:styleId="MediumShading1-Accent11">
    <w:name w:val="Medium Shading 1 - Accent 11"/>
    <w:qFormat/>
    <w:rPr>
      <w:sz w:val="24"/>
      <w:szCs w:val="24"/>
      <w:lang w:eastAsia="en-US"/>
    </w:rPr>
  </w:style>
  <w:style w:type="paragraph" w:styleId="Subtitle">
    <w:name w:val="Subtitle"/>
    <w:basedOn w:val="Normal"/>
    <w:qFormat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rPr>
      <w:rFonts w:ascii="Verdana" w:hAnsi="Verdana"/>
      <w:b/>
      <w:i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character" w:styleId="PageNumber">
    <w:name w:val="page number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odyText">
    <w:name w:val="Body Text"/>
    <w:basedOn w:val="Normal"/>
    <w:semiHidden/>
    <w:pPr>
      <w:ind w:right="-625"/>
    </w:pPr>
    <w:rPr>
      <w:sz w:val="22"/>
      <w:szCs w:val="22"/>
    </w:rPr>
  </w:style>
  <w:style w:type="paragraph" w:styleId="BodyText2">
    <w:name w:val="Body Text 2"/>
    <w:basedOn w:val="Normal"/>
    <w:semiHidden/>
    <w:rPr>
      <w:sz w:val="22"/>
      <w:szCs w:val="22"/>
    </w:rPr>
  </w:style>
  <w:style w:type="character" w:customStyle="1" w:styleId="apple-converted-space">
    <w:name w:val="apple-converted-space"/>
    <w:rsid w:val="005E6D4C"/>
  </w:style>
  <w:style w:type="table" w:styleId="TableGrid">
    <w:name w:val="Table Grid"/>
    <w:basedOn w:val="TableNormal"/>
    <w:uiPriority w:val="59"/>
    <w:rsid w:val="0006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22B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B601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7150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150B"/>
    <w:rPr>
      <w:rFonts w:ascii="Consolas" w:hAnsi="Consolas"/>
      <w:sz w:val="21"/>
      <w:szCs w:val="21"/>
      <w:lang w:eastAsia="en-US"/>
    </w:rPr>
  </w:style>
  <w:style w:type="character" w:customStyle="1" w:styleId="availbalstyle">
    <w:name w:val="availbalstyle"/>
    <w:basedOn w:val="DefaultParagraphFont"/>
    <w:rsid w:val="001245C1"/>
  </w:style>
  <w:style w:type="character" w:customStyle="1" w:styleId="decimal-style">
    <w:name w:val="decimal-style"/>
    <w:basedOn w:val="DefaultParagraphFont"/>
    <w:rsid w:val="0012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9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6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8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0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3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23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52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925E-8DCC-43C4-B360-79F74883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5</Pages>
  <Words>1816</Words>
  <Characters>9726</Characters>
  <Application>Microsoft Office Word</Application>
  <DocSecurity>0</DocSecurity>
  <Lines>81</Lines>
  <Paragraphs>23</Paragraphs>
  <ScaleCrop>false</ScaleCrop>
  <Company>SGSG</Company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Leigh&amp;Bransford PC</dc:creator>
  <cp:keywords/>
  <cp:lastModifiedBy>Leigh and Bransford PC</cp:lastModifiedBy>
  <cp:revision>291</cp:revision>
  <cp:lastPrinted>2024-02-06T14:53:00Z</cp:lastPrinted>
  <dcterms:created xsi:type="dcterms:W3CDTF">2023-12-20T11:18:00Z</dcterms:created>
  <dcterms:modified xsi:type="dcterms:W3CDTF">2024-02-10T13:35:00Z</dcterms:modified>
</cp:coreProperties>
</file>