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53320" w14:textId="77777777" w:rsidR="0071343F" w:rsidRPr="00016568" w:rsidRDefault="0071343F" w:rsidP="00CC54FA">
      <w:pPr>
        <w:rPr>
          <w:u w:val="single"/>
        </w:rPr>
      </w:pPr>
    </w:p>
    <w:p w14:paraId="3300578B" w14:textId="77777777" w:rsidR="00390507" w:rsidRPr="00016568" w:rsidRDefault="00390507" w:rsidP="00CC54FA">
      <w:pPr>
        <w:rPr>
          <w:u w:val="single"/>
        </w:rPr>
      </w:pPr>
    </w:p>
    <w:p w14:paraId="50D8B7CC" w14:textId="0A63F750" w:rsidR="00C72B39" w:rsidRPr="00016568" w:rsidRDefault="00C72B39">
      <w:pPr>
        <w:pStyle w:val="Heading5"/>
      </w:pPr>
      <w:r w:rsidRPr="00016568">
        <w:t>LEIGH AND BRANSFORD PARISH COUNCIL</w:t>
      </w:r>
    </w:p>
    <w:p w14:paraId="250FF543" w14:textId="77777777" w:rsidR="00C72B39" w:rsidRPr="00016568" w:rsidRDefault="00C72B39">
      <w:pPr>
        <w:jc w:val="right"/>
        <w:rPr>
          <w:b/>
          <w:sz w:val="22"/>
          <w:szCs w:val="28"/>
        </w:rPr>
      </w:pPr>
    </w:p>
    <w:p w14:paraId="7040D13F" w14:textId="16B2B2A9" w:rsidR="00C72B39" w:rsidRPr="00016568" w:rsidRDefault="00C72B39" w:rsidP="004118B9">
      <w:pPr>
        <w:ind w:left="720" w:right="-483"/>
        <w:rPr>
          <w:b/>
          <w:bCs/>
          <w:sz w:val="22"/>
          <w:szCs w:val="22"/>
        </w:rPr>
      </w:pPr>
      <w:r w:rsidRPr="00016568">
        <w:rPr>
          <w:b/>
          <w:bCs/>
          <w:sz w:val="22"/>
          <w:szCs w:val="22"/>
        </w:rPr>
        <w:t>Minutes of</w:t>
      </w:r>
      <w:r w:rsidR="0086233C" w:rsidRPr="00016568">
        <w:rPr>
          <w:b/>
          <w:bCs/>
          <w:sz w:val="22"/>
          <w:szCs w:val="22"/>
        </w:rPr>
        <w:t xml:space="preserve"> </w:t>
      </w:r>
      <w:r w:rsidRPr="00016568">
        <w:rPr>
          <w:b/>
          <w:bCs/>
          <w:sz w:val="22"/>
          <w:szCs w:val="22"/>
        </w:rPr>
        <w:t>the meeting of Leigh and Bransford Parish Council</w:t>
      </w:r>
      <w:r w:rsidR="00E37AEB" w:rsidRPr="00016568">
        <w:rPr>
          <w:b/>
          <w:bCs/>
          <w:sz w:val="22"/>
          <w:szCs w:val="22"/>
        </w:rPr>
        <w:t xml:space="preserve"> </w:t>
      </w:r>
      <w:r w:rsidR="0086233C" w:rsidRPr="00016568">
        <w:rPr>
          <w:b/>
          <w:bCs/>
          <w:sz w:val="22"/>
          <w:szCs w:val="22"/>
        </w:rPr>
        <w:t>held</w:t>
      </w:r>
      <w:r w:rsidR="00092275" w:rsidRPr="00016568">
        <w:rPr>
          <w:b/>
          <w:bCs/>
          <w:sz w:val="22"/>
          <w:szCs w:val="22"/>
        </w:rPr>
        <w:t xml:space="preserve"> at </w:t>
      </w:r>
      <w:r w:rsidR="00E37AEB" w:rsidRPr="00016568">
        <w:rPr>
          <w:b/>
          <w:bCs/>
          <w:sz w:val="22"/>
          <w:szCs w:val="22"/>
        </w:rPr>
        <w:t>7.00pm on Tuesda</w:t>
      </w:r>
      <w:r w:rsidR="003D25B3" w:rsidRPr="00016568">
        <w:rPr>
          <w:b/>
          <w:bCs/>
          <w:sz w:val="22"/>
          <w:szCs w:val="22"/>
        </w:rPr>
        <w:t>y 2</w:t>
      </w:r>
      <w:r w:rsidR="00617837">
        <w:rPr>
          <w:b/>
          <w:bCs/>
          <w:sz w:val="22"/>
          <w:szCs w:val="22"/>
        </w:rPr>
        <w:t>4</w:t>
      </w:r>
      <w:r w:rsidR="00617837" w:rsidRPr="00617837">
        <w:rPr>
          <w:b/>
          <w:bCs/>
          <w:sz w:val="22"/>
          <w:szCs w:val="22"/>
          <w:vertAlign w:val="superscript"/>
        </w:rPr>
        <w:t>th</w:t>
      </w:r>
      <w:r w:rsidR="00617837">
        <w:rPr>
          <w:b/>
          <w:bCs/>
          <w:sz w:val="22"/>
          <w:szCs w:val="22"/>
        </w:rPr>
        <w:t xml:space="preserve"> September</w:t>
      </w:r>
      <w:r w:rsidR="003D25B3" w:rsidRPr="00016568">
        <w:rPr>
          <w:b/>
          <w:bCs/>
          <w:sz w:val="22"/>
          <w:szCs w:val="22"/>
        </w:rPr>
        <w:t xml:space="preserve"> 2024</w:t>
      </w:r>
      <w:r w:rsidR="00092275" w:rsidRPr="00016568">
        <w:rPr>
          <w:b/>
          <w:bCs/>
          <w:sz w:val="22"/>
          <w:szCs w:val="22"/>
        </w:rPr>
        <w:t xml:space="preserve"> at Leigh &amp; Bransford Memorial Hall</w:t>
      </w:r>
    </w:p>
    <w:p w14:paraId="01A849CA" w14:textId="77777777" w:rsidR="00C72B39" w:rsidRPr="00016568" w:rsidRDefault="00C72B39">
      <w:pPr>
        <w:ind w:right="-483"/>
        <w:rPr>
          <w:sz w:val="22"/>
          <w:szCs w:val="22"/>
        </w:rPr>
      </w:pPr>
    </w:p>
    <w:p w14:paraId="50B00A2D" w14:textId="67C064D4" w:rsidR="0074248C" w:rsidRPr="00016568" w:rsidRDefault="005B25D5" w:rsidP="00FB3B95">
      <w:pPr>
        <w:ind w:left="720" w:right="-483"/>
        <w:rPr>
          <w:sz w:val="22"/>
          <w:szCs w:val="22"/>
        </w:rPr>
      </w:pPr>
      <w:r w:rsidRPr="00016568">
        <w:rPr>
          <w:sz w:val="22"/>
          <w:szCs w:val="22"/>
        </w:rPr>
        <w:t>Present:</w:t>
      </w:r>
      <w:r w:rsidR="002967E7" w:rsidRPr="00016568">
        <w:rPr>
          <w:sz w:val="22"/>
          <w:szCs w:val="22"/>
        </w:rPr>
        <w:t xml:space="preserve"> </w:t>
      </w:r>
      <w:r w:rsidR="00AA6015" w:rsidRPr="00016568">
        <w:rPr>
          <w:sz w:val="22"/>
          <w:szCs w:val="22"/>
        </w:rPr>
        <w:t>Councillors</w:t>
      </w:r>
      <w:r w:rsidR="00F21E2B" w:rsidRPr="00016568">
        <w:rPr>
          <w:sz w:val="22"/>
          <w:szCs w:val="22"/>
        </w:rPr>
        <w:t>:</w:t>
      </w:r>
      <w:r w:rsidR="00FB3B95" w:rsidRPr="00016568">
        <w:rPr>
          <w:sz w:val="22"/>
          <w:szCs w:val="22"/>
        </w:rPr>
        <w:t xml:space="preserve"> </w:t>
      </w:r>
      <w:r w:rsidR="003F007B" w:rsidRPr="00016568">
        <w:rPr>
          <w:sz w:val="22"/>
          <w:szCs w:val="22"/>
        </w:rPr>
        <w:t>D Fereday</w:t>
      </w:r>
      <w:r w:rsidR="0074248C" w:rsidRPr="00016568">
        <w:rPr>
          <w:sz w:val="22"/>
          <w:szCs w:val="22"/>
        </w:rPr>
        <w:t xml:space="preserve"> (</w:t>
      </w:r>
      <w:r w:rsidR="006E737E" w:rsidRPr="00016568">
        <w:rPr>
          <w:sz w:val="22"/>
          <w:szCs w:val="22"/>
        </w:rPr>
        <w:t>C</w:t>
      </w:r>
      <w:r w:rsidR="0074248C" w:rsidRPr="00016568">
        <w:rPr>
          <w:sz w:val="22"/>
          <w:szCs w:val="22"/>
        </w:rPr>
        <w:t>hair)</w:t>
      </w:r>
      <w:r w:rsidR="006F4556" w:rsidRPr="00016568">
        <w:rPr>
          <w:sz w:val="22"/>
          <w:szCs w:val="22"/>
        </w:rPr>
        <w:t>,</w:t>
      </w:r>
      <w:r w:rsidR="00DA69E2">
        <w:rPr>
          <w:sz w:val="22"/>
          <w:szCs w:val="22"/>
        </w:rPr>
        <w:t xml:space="preserve"> </w:t>
      </w:r>
      <w:r w:rsidR="005360AF" w:rsidRPr="00016568">
        <w:rPr>
          <w:sz w:val="22"/>
          <w:szCs w:val="22"/>
        </w:rPr>
        <w:t>N Christie</w:t>
      </w:r>
      <w:r w:rsidR="006E737E" w:rsidRPr="00016568">
        <w:rPr>
          <w:sz w:val="22"/>
          <w:szCs w:val="22"/>
        </w:rPr>
        <w:t xml:space="preserve">, </w:t>
      </w:r>
      <w:r w:rsidR="00DA69E2">
        <w:rPr>
          <w:sz w:val="22"/>
          <w:szCs w:val="22"/>
        </w:rPr>
        <w:t>N Cresswell, P Ralph, J Beach</w:t>
      </w:r>
    </w:p>
    <w:p w14:paraId="3B270193" w14:textId="77777777" w:rsidR="00692AEF" w:rsidRPr="00016568" w:rsidRDefault="00FF1E21" w:rsidP="00FF1E21">
      <w:pPr>
        <w:ind w:right="-483"/>
        <w:rPr>
          <w:sz w:val="22"/>
          <w:szCs w:val="22"/>
        </w:rPr>
      </w:pPr>
      <w:r w:rsidRPr="00016568">
        <w:rPr>
          <w:sz w:val="22"/>
          <w:szCs w:val="22"/>
        </w:rPr>
        <w:tab/>
      </w:r>
    </w:p>
    <w:p w14:paraId="0F701BFA" w14:textId="0DC83F1C" w:rsidR="00FF1E21" w:rsidRPr="00016568" w:rsidRDefault="00692AEF" w:rsidP="00692AEF">
      <w:pPr>
        <w:ind w:right="-483" w:firstLine="720"/>
        <w:rPr>
          <w:sz w:val="22"/>
          <w:szCs w:val="22"/>
        </w:rPr>
      </w:pPr>
      <w:r w:rsidRPr="00016568">
        <w:rPr>
          <w:sz w:val="22"/>
          <w:szCs w:val="22"/>
        </w:rPr>
        <w:t xml:space="preserve">Clerk: A Briggs, </w:t>
      </w:r>
      <w:r w:rsidR="00AB0B85">
        <w:rPr>
          <w:sz w:val="22"/>
          <w:szCs w:val="22"/>
        </w:rPr>
        <w:t xml:space="preserve">0 </w:t>
      </w:r>
      <w:r w:rsidR="008F2146" w:rsidRPr="00016568">
        <w:rPr>
          <w:sz w:val="22"/>
          <w:szCs w:val="22"/>
        </w:rPr>
        <w:t xml:space="preserve">members of the public. </w:t>
      </w:r>
    </w:p>
    <w:p w14:paraId="1F734A27" w14:textId="5A824E8B" w:rsidR="00C03C6C" w:rsidRPr="00016568" w:rsidRDefault="00C03C6C" w:rsidP="00DB310C">
      <w:pPr>
        <w:ind w:right="-483"/>
        <w:rPr>
          <w:sz w:val="22"/>
          <w:szCs w:val="22"/>
        </w:rPr>
      </w:pPr>
    </w:p>
    <w:p w14:paraId="7E17CAB3" w14:textId="698D557F" w:rsidR="009E494D" w:rsidRDefault="006A33AB" w:rsidP="0074248C">
      <w:pPr>
        <w:ind w:left="720" w:right="-483" w:hanging="720"/>
        <w:rPr>
          <w:sz w:val="22"/>
          <w:szCs w:val="22"/>
        </w:rPr>
      </w:pPr>
      <w:r>
        <w:rPr>
          <w:sz w:val="22"/>
          <w:szCs w:val="22"/>
        </w:rPr>
        <w:t>39</w:t>
      </w:r>
      <w:r w:rsidR="009C1F67" w:rsidRPr="00016568">
        <w:rPr>
          <w:sz w:val="22"/>
          <w:szCs w:val="22"/>
        </w:rPr>
        <w:t>/24</w:t>
      </w:r>
      <w:r w:rsidR="00C72B39" w:rsidRPr="00016568">
        <w:rPr>
          <w:sz w:val="22"/>
          <w:szCs w:val="22"/>
        </w:rPr>
        <w:tab/>
        <w:t>Apologies</w:t>
      </w:r>
      <w:r w:rsidR="003C51DA" w:rsidRPr="00016568">
        <w:rPr>
          <w:sz w:val="22"/>
          <w:szCs w:val="22"/>
        </w:rPr>
        <w:t xml:space="preserve"> – </w:t>
      </w:r>
      <w:r w:rsidR="00D03487" w:rsidRPr="00016568">
        <w:rPr>
          <w:sz w:val="22"/>
          <w:szCs w:val="22"/>
        </w:rPr>
        <w:t xml:space="preserve">received and accepted from </w:t>
      </w:r>
      <w:r w:rsidR="00995FB6" w:rsidRPr="00016568">
        <w:rPr>
          <w:sz w:val="22"/>
          <w:szCs w:val="22"/>
        </w:rPr>
        <w:t>Cllr</w:t>
      </w:r>
      <w:r w:rsidR="008F2146" w:rsidRPr="00016568">
        <w:rPr>
          <w:sz w:val="22"/>
          <w:szCs w:val="22"/>
        </w:rPr>
        <w:t>s</w:t>
      </w:r>
      <w:r w:rsidR="003F5267" w:rsidRPr="00016568">
        <w:rPr>
          <w:sz w:val="22"/>
          <w:szCs w:val="22"/>
        </w:rPr>
        <w:t xml:space="preserve"> </w:t>
      </w:r>
      <w:r w:rsidR="00617837">
        <w:rPr>
          <w:sz w:val="22"/>
          <w:szCs w:val="22"/>
        </w:rPr>
        <w:t xml:space="preserve">J Sharp, </w:t>
      </w:r>
      <w:r w:rsidR="00333060">
        <w:rPr>
          <w:sz w:val="22"/>
          <w:szCs w:val="22"/>
        </w:rPr>
        <w:t xml:space="preserve">M McNally, P Hawkins, G Jones, </w:t>
      </w:r>
      <w:r w:rsidR="00617837">
        <w:rPr>
          <w:sz w:val="22"/>
          <w:szCs w:val="22"/>
        </w:rPr>
        <w:t>K Hanks (WCC)</w:t>
      </w:r>
      <w:r w:rsidR="00333060">
        <w:rPr>
          <w:sz w:val="22"/>
          <w:szCs w:val="22"/>
        </w:rPr>
        <w:t>,</w:t>
      </w:r>
    </w:p>
    <w:p w14:paraId="465B6198" w14:textId="3CDA9C01" w:rsidR="008B4ABB" w:rsidRPr="00016568" w:rsidRDefault="008B4ABB" w:rsidP="0074248C">
      <w:pPr>
        <w:ind w:left="720" w:right="-483" w:hanging="720"/>
        <w:rPr>
          <w:sz w:val="22"/>
          <w:szCs w:val="22"/>
        </w:rPr>
      </w:pPr>
      <w:r>
        <w:rPr>
          <w:sz w:val="22"/>
          <w:szCs w:val="22"/>
        </w:rPr>
        <w:t xml:space="preserve">              P Whatley (MHDC) and S Rouse (MHDC)</w:t>
      </w:r>
    </w:p>
    <w:p w14:paraId="71C83B5F" w14:textId="77777777" w:rsidR="0074515F" w:rsidRPr="00016568" w:rsidRDefault="0074515F">
      <w:pPr>
        <w:ind w:left="720" w:right="-483"/>
        <w:rPr>
          <w:sz w:val="22"/>
          <w:szCs w:val="22"/>
        </w:rPr>
      </w:pPr>
    </w:p>
    <w:p w14:paraId="453B660F" w14:textId="2920A34B" w:rsidR="001102C7" w:rsidRPr="00016568" w:rsidRDefault="006A33AB" w:rsidP="001102C7">
      <w:pPr>
        <w:ind w:left="720" w:right="-483" w:hanging="720"/>
        <w:rPr>
          <w:sz w:val="22"/>
          <w:szCs w:val="22"/>
        </w:rPr>
      </w:pPr>
      <w:r>
        <w:rPr>
          <w:sz w:val="22"/>
          <w:szCs w:val="22"/>
        </w:rPr>
        <w:t>40</w:t>
      </w:r>
      <w:r w:rsidR="009C1F67" w:rsidRPr="00016568">
        <w:rPr>
          <w:sz w:val="22"/>
          <w:szCs w:val="22"/>
        </w:rPr>
        <w:t>/24</w:t>
      </w:r>
      <w:r w:rsidR="00171CAD" w:rsidRPr="00016568">
        <w:tab/>
      </w:r>
      <w:r w:rsidR="4A328C0E" w:rsidRPr="00016568">
        <w:rPr>
          <w:sz w:val="22"/>
          <w:szCs w:val="22"/>
        </w:rPr>
        <w:t xml:space="preserve">a) Declarations of </w:t>
      </w:r>
      <w:r w:rsidR="00C50E7F" w:rsidRPr="00016568">
        <w:rPr>
          <w:sz w:val="22"/>
          <w:szCs w:val="22"/>
        </w:rPr>
        <w:t>D</w:t>
      </w:r>
      <w:r w:rsidR="4A328C0E" w:rsidRPr="00016568">
        <w:rPr>
          <w:sz w:val="22"/>
          <w:szCs w:val="22"/>
        </w:rPr>
        <w:t xml:space="preserve">isclosable Pecuniary Interests and any Other Disclosable Interests in items on the </w:t>
      </w:r>
      <w:r w:rsidR="000B432E" w:rsidRPr="00016568">
        <w:rPr>
          <w:sz w:val="22"/>
          <w:szCs w:val="22"/>
        </w:rPr>
        <w:t>a</w:t>
      </w:r>
      <w:r w:rsidR="4A328C0E" w:rsidRPr="00016568">
        <w:rPr>
          <w:sz w:val="22"/>
          <w:szCs w:val="22"/>
        </w:rPr>
        <w:t>genda (personal and prejudicial</w:t>
      </w:r>
      <w:r w:rsidR="007C7B6A" w:rsidRPr="00016568">
        <w:rPr>
          <w:sz w:val="22"/>
          <w:szCs w:val="22"/>
        </w:rPr>
        <w:t>)</w:t>
      </w:r>
      <w:r w:rsidR="008C66CB" w:rsidRPr="00016568">
        <w:rPr>
          <w:sz w:val="22"/>
          <w:szCs w:val="22"/>
        </w:rPr>
        <w:t xml:space="preserve">. </w:t>
      </w:r>
      <w:r w:rsidR="00B24542">
        <w:rPr>
          <w:sz w:val="22"/>
          <w:szCs w:val="22"/>
        </w:rPr>
        <w:t xml:space="preserve">  </w:t>
      </w:r>
      <w:r w:rsidR="008B4ABB">
        <w:rPr>
          <w:sz w:val="22"/>
          <w:szCs w:val="22"/>
        </w:rPr>
        <w:t xml:space="preserve">Cllr Ralph. </w:t>
      </w:r>
    </w:p>
    <w:p w14:paraId="282AC5B8" w14:textId="21BC37FD" w:rsidR="008E1B1E" w:rsidRPr="00016568" w:rsidRDefault="00C72B39" w:rsidP="008E1B1E">
      <w:pPr>
        <w:ind w:left="720" w:right="-483"/>
        <w:rPr>
          <w:sz w:val="22"/>
          <w:szCs w:val="22"/>
        </w:rPr>
      </w:pPr>
      <w:r w:rsidRPr="00016568">
        <w:rPr>
          <w:sz w:val="22"/>
          <w:szCs w:val="22"/>
        </w:rPr>
        <w:t>b) Notification of any change</w:t>
      </w:r>
      <w:r w:rsidR="00747B16" w:rsidRPr="00016568">
        <w:rPr>
          <w:sz w:val="22"/>
          <w:szCs w:val="22"/>
        </w:rPr>
        <w:t>s to the Register of Interests</w:t>
      </w:r>
      <w:r w:rsidR="008C66CB" w:rsidRPr="00016568">
        <w:rPr>
          <w:sz w:val="22"/>
          <w:szCs w:val="22"/>
        </w:rPr>
        <w:t xml:space="preserve">. </w:t>
      </w:r>
      <w:r w:rsidR="00B96B3D" w:rsidRPr="00016568">
        <w:rPr>
          <w:sz w:val="22"/>
          <w:szCs w:val="22"/>
        </w:rPr>
        <w:t xml:space="preserve"> None</w:t>
      </w:r>
    </w:p>
    <w:p w14:paraId="40E128AF" w14:textId="3D695838" w:rsidR="00E5793D" w:rsidRPr="00016568" w:rsidRDefault="00E5793D" w:rsidP="008E1B1E">
      <w:pPr>
        <w:ind w:left="720" w:right="-483"/>
        <w:rPr>
          <w:sz w:val="22"/>
          <w:szCs w:val="22"/>
        </w:rPr>
      </w:pPr>
      <w:r w:rsidRPr="00016568">
        <w:rPr>
          <w:sz w:val="22"/>
          <w:szCs w:val="22"/>
        </w:rPr>
        <w:t>c) To consider any written requests from Councillors to Grant a Dispensation (s33 of the Localism Act</w:t>
      </w:r>
      <w:r w:rsidR="00D25A32" w:rsidRPr="00016568">
        <w:rPr>
          <w:sz w:val="22"/>
          <w:szCs w:val="22"/>
        </w:rPr>
        <w:t xml:space="preserve"> 2011) relating to items on the agenda</w:t>
      </w:r>
      <w:r w:rsidR="00B96B3D" w:rsidRPr="00016568">
        <w:rPr>
          <w:sz w:val="22"/>
          <w:szCs w:val="22"/>
        </w:rPr>
        <w:t xml:space="preserve">. None. </w:t>
      </w:r>
    </w:p>
    <w:p w14:paraId="2369E62F" w14:textId="77777777" w:rsidR="00D4429F" w:rsidRPr="00016568" w:rsidRDefault="00D4429F" w:rsidP="008E1B1E">
      <w:pPr>
        <w:ind w:left="720" w:right="-483"/>
        <w:rPr>
          <w:sz w:val="22"/>
          <w:szCs w:val="22"/>
        </w:rPr>
      </w:pPr>
    </w:p>
    <w:p w14:paraId="79E88077" w14:textId="3D8F32DE" w:rsidR="00AE56FA" w:rsidRPr="00016568" w:rsidRDefault="00025985" w:rsidP="00DC0916">
      <w:pPr>
        <w:ind w:left="720" w:right="-483" w:hanging="720"/>
        <w:rPr>
          <w:sz w:val="22"/>
          <w:szCs w:val="22"/>
        </w:rPr>
      </w:pPr>
      <w:r>
        <w:rPr>
          <w:sz w:val="22"/>
          <w:szCs w:val="22"/>
        </w:rPr>
        <w:t>41</w:t>
      </w:r>
      <w:r w:rsidR="009C1F67" w:rsidRPr="00016568">
        <w:rPr>
          <w:sz w:val="22"/>
          <w:szCs w:val="22"/>
        </w:rPr>
        <w:t>/24</w:t>
      </w:r>
      <w:r w:rsidR="00B33F01" w:rsidRPr="00016568">
        <w:rPr>
          <w:sz w:val="22"/>
          <w:szCs w:val="22"/>
        </w:rPr>
        <w:tab/>
      </w:r>
      <w:r w:rsidR="00684285" w:rsidRPr="00016568">
        <w:rPr>
          <w:sz w:val="22"/>
          <w:szCs w:val="22"/>
        </w:rPr>
        <w:t xml:space="preserve">Public </w:t>
      </w:r>
      <w:r w:rsidR="00D25A32" w:rsidRPr="00016568">
        <w:rPr>
          <w:sz w:val="22"/>
          <w:szCs w:val="22"/>
        </w:rPr>
        <w:t>Participation</w:t>
      </w:r>
      <w:r w:rsidR="00A76996" w:rsidRPr="00016568">
        <w:rPr>
          <w:sz w:val="22"/>
          <w:szCs w:val="22"/>
        </w:rPr>
        <w:t xml:space="preserve">. </w:t>
      </w:r>
      <w:r w:rsidR="00D448C7" w:rsidRPr="00016568">
        <w:rPr>
          <w:sz w:val="22"/>
          <w:szCs w:val="22"/>
        </w:rPr>
        <w:t xml:space="preserve"> </w:t>
      </w:r>
      <w:r w:rsidR="009940DD">
        <w:rPr>
          <w:sz w:val="22"/>
          <w:szCs w:val="22"/>
        </w:rPr>
        <w:t xml:space="preserve">None. </w:t>
      </w:r>
    </w:p>
    <w:p w14:paraId="300830C4" w14:textId="238B802F" w:rsidR="00AE0AD1" w:rsidRPr="00016568" w:rsidRDefault="008E5948" w:rsidP="00DC0916">
      <w:pPr>
        <w:ind w:left="720" w:right="-483" w:hanging="720"/>
        <w:rPr>
          <w:sz w:val="22"/>
          <w:szCs w:val="22"/>
        </w:rPr>
      </w:pPr>
      <w:r w:rsidRPr="00016568">
        <w:rPr>
          <w:sz w:val="22"/>
          <w:szCs w:val="22"/>
        </w:rPr>
        <w:t xml:space="preserve"> </w:t>
      </w:r>
    </w:p>
    <w:p w14:paraId="16BC1C8E" w14:textId="612648F5" w:rsidR="000301C3" w:rsidRDefault="00025985" w:rsidP="00F10E1A">
      <w:pPr>
        <w:pStyle w:val="ListParagraph"/>
        <w:ind w:left="709" w:right="-483" w:hanging="709"/>
        <w:rPr>
          <w:sz w:val="22"/>
          <w:szCs w:val="22"/>
        </w:rPr>
      </w:pPr>
      <w:r>
        <w:rPr>
          <w:sz w:val="22"/>
          <w:szCs w:val="22"/>
        </w:rPr>
        <w:t>42</w:t>
      </w:r>
      <w:r w:rsidR="00626898" w:rsidRPr="00016568">
        <w:rPr>
          <w:sz w:val="22"/>
          <w:szCs w:val="22"/>
        </w:rPr>
        <w:t>/24</w:t>
      </w:r>
      <w:r w:rsidR="00DF27F7" w:rsidRPr="00016568">
        <w:rPr>
          <w:sz w:val="22"/>
          <w:szCs w:val="22"/>
        </w:rPr>
        <w:t xml:space="preserve"> </w:t>
      </w:r>
      <w:r w:rsidR="00626898" w:rsidRPr="00016568">
        <w:rPr>
          <w:sz w:val="22"/>
          <w:szCs w:val="22"/>
        </w:rPr>
        <w:t xml:space="preserve">  </w:t>
      </w:r>
      <w:r w:rsidR="00DF27F7" w:rsidRPr="00016568">
        <w:rPr>
          <w:sz w:val="22"/>
          <w:szCs w:val="22"/>
        </w:rPr>
        <w:t xml:space="preserve">Reports of </w:t>
      </w:r>
      <w:r w:rsidR="00B00707" w:rsidRPr="00016568">
        <w:rPr>
          <w:sz w:val="22"/>
          <w:szCs w:val="22"/>
        </w:rPr>
        <w:t xml:space="preserve">District &amp; </w:t>
      </w:r>
      <w:r w:rsidR="00995B7B" w:rsidRPr="00016568">
        <w:rPr>
          <w:sz w:val="22"/>
          <w:szCs w:val="22"/>
        </w:rPr>
        <w:t>C</w:t>
      </w:r>
      <w:r w:rsidR="00B00707" w:rsidRPr="00016568">
        <w:rPr>
          <w:sz w:val="22"/>
          <w:szCs w:val="22"/>
        </w:rPr>
        <w:t>ounty Councillors</w:t>
      </w:r>
    </w:p>
    <w:p w14:paraId="6279C2DE" w14:textId="77777777" w:rsidR="00B559F9" w:rsidRDefault="00B559F9" w:rsidP="00F10E1A">
      <w:pPr>
        <w:pStyle w:val="ListParagraph"/>
        <w:ind w:left="709" w:right="-483" w:hanging="709"/>
        <w:rPr>
          <w:sz w:val="22"/>
          <w:szCs w:val="22"/>
        </w:rPr>
      </w:pPr>
    </w:p>
    <w:p w14:paraId="49722AB3" w14:textId="2A441777" w:rsidR="00B559F9" w:rsidRPr="00B559F9" w:rsidRDefault="00B559F9" w:rsidP="00F10E1A">
      <w:pPr>
        <w:pStyle w:val="ListParagraph"/>
        <w:ind w:left="709" w:right="-483" w:hanging="709"/>
        <w:rPr>
          <w:b/>
          <w:bCs/>
          <w:sz w:val="22"/>
          <w:szCs w:val="22"/>
        </w:rPr>
      </w:pPr>
      <w:r>
        <w:rPr>
          <w:sz w:val="22"/>
          <w:szCs w:val="22"/>
        </w:rPr>
        <w:tab/>
      </w:r>
      <w:r w:rsidRPr="00B559F9">
        <w:rPr>
          <w:b/>
          <w:bCs/>
          <w:sz w:val="22"/>
          <w:szCs w:val="22"/>
        </w:rPr>
        <w:tab/>
        <w:t>Report from Cllrs Whatley and Rouse (MHDC)</w:t>
      </w:r>
    </w:p>
    <w:p w14:paraId="4E98BF9F" w14:textId="77777777" w:rsidR="009940DD" w:rsidRDefault="009940DD" w:rsidP="00F10E1A">
      <w:pPr>
        <w:pStyle w:val="ListParagraph"/>
        <w:ind w:left="709" w:right="-483" w:hanging="709"/>
        <w:rPr>
          <w:sz w:val="22"/>
          <w:szCs w:val="22"/>
        </w:rPr>
      </w:pPr>
    </w:p>
    <w:p w14:paraId="1EA31A92" w14:textId="0555ED7E" w:rsidR="00A8096E" w:rsidRPr="00A8096E" w:rsidRDefault="009940DD" w:rsidP="00A8096E">
      <w:pPr>
        <w:pStyle w:val="ListParagraph"/>
        <w:ind w:left="709" w:right="-483" w:hanging="709"/>
        <w:rPr>
          <w:sz w:val="22"/>
          <w:szCs w:val="22"/>
        </w:rPr>
      </w:pPr>
      <w:r>
        <w:rPr>
          <w:sz w:val="22"/>
          <w:szCs w:val="22"/>
        </w:rPr>
        <w:tab/>
      </w:r>
      <w:r w:rsidR="00ED6AA6">
        <w:rPr>
          <w:sz w:val="22"/>
          <w:szCs w:val="22"/>
        </w:rPr>
        <w:t>Cllr Fereday</w:t>
      </w:r>
      <w:r w:rsidR="007F066F">
        <w:rPr>
          <w:sz w:val="22"/>
          <w:szCs w:val="22"/>
        </w:rPr>
        <w:t xml:space="preserve"> </w:t>
      </w:r>
      <w:r w:rsidR="00894269">
        <w:rPr>
          <w:sz w:val="22"/>
          <w:szCs w:val="22"/>
        </w:rPr>
        <w:t xml:space="preserve">talked through </w:t>
      </w:r>
      <w:r w:rsidR="00CF3D4F">
        <w:rPr>
          <w:sz w:val="22"/>
          <w:szCs w:val="22"/>
        </w:rPr>
        <w:t>the report</w:t>
      </w:r>
      <w:r w:rsidR="00894269">
        <w:rPr>
          <w:sz w:val="22"/>
          <w:szCs w:val="22"/>
        </w:rPr>
        <w:t xml:space="preserve"> from Cllrs Whatley and Rouse</w:t>
      </w:r>
      <w:r w:rsidR="00876EE4">
        <w:rPr>
          <w:sz w:val="22"/>
          <w:szCs w:val="22"/>
        </w:rPr>
        <w:t xml:space="preserve"> </w:t>
      </w:r>
      <w:r w:rsidR="00136B51">
        <w:rPr>
          <w:sz w:val="22"/>
          <w:szCs w:val="22"/>
        </w:rPr>
        <w:t>which covered</w:t>
      </w:r>
      <w:r w:rsidR="00763069">
        <w:rPr>
          <w:sz w:val="22"/>
          <w:szCs w:val="22"/>
        </w:rPr>
        <w:t xml:space="preserve"> planning</w:t>
      </w:r>
      <w:r w:rsidR="00EF494B">
        <w:rPr>
          <w:sz w:val="22"/>
          <w:szCs w:val="22"/>
        </w:rPr>
        <w:t xml:space="preserve">, </w:t>
      </w:r>
      <w:r w:rsidR="00731E87">
        <w:rPr>
          <w:sz w:val="22"/>
          <w:szCs w:val="22"/>
        </w:rPr>
        <w:t>E-bikes and Our Place.</w:t>
      </w:r>
      <w:r w:rsidR="00136B51">
        <w:rPr>
          <w:sz w:val="22"/>
          <w:szCs w:val="22"/>
        </w:rPr>
        <w:t xml:space="preserve"> </w:t>
      </w:r>
      <w:r w:rsidR="00D14949">
        <w:rPr>
          <w:sz w:val="22"/>
          <w:szCs w:val="22"/>
        </w:rPr>
        <w:t>With regard to planning</w:t>
      </w:r>
      <w:r w:rsidR="005408D5">
        <w:rPr>
          <w:sz w:val="22"/>
          <w:szCs w:val="22"/>
        </w:rPr>
        <w:t>, the situation remains mostly unchanged</w:t>
      </w:r>
      <w:r w:rsidR="00A8096E">
        <w:rPr>
          <w:sz w:val="22"/>
          <w:szCs w:val="22"/>
        </w:rPr>
        <w:t xml:space="preserve">. </w:t>
      </w:r>
      <w:r w:rsidR="00A8096E" w:rsidRPr="00A8096E">
        <w:rPr>
          <w:sz w:val="22"/>
          <w:szCs w:val="22"/>
        </w:rPr>
        <w:t>The Council have written to the inspector to ask if the examination of the plan can continue, despite WCC not yet having completed the transport survey</w:t>
      </w:r>
      <w:r w:rsidR="00364B82">
        <w:rPr>
          <w:sz w:val="22"/>
          <w:szCs w:val="22"/>
        </w:rPr>
        <w:t>; i</w:t>
      </w:r>
      <w:r w:rsidR="00A8096E" w:rsidRPr="00A8096E">
        <w:rPr>
          <w:sz w:val="22"/>
          <w:szCs w:val="22"/>
        </w:rPr>
        <w:t>t was due at the end of August</w:t>
      </w:r>
      <w:r w:rsidR="00437C23">
        <w:rPr>
          <w:sz w:val="22"/>
          <w:szCs w:val="22"/>
        </w:rPr>
        <w:t xml:space="preserve">, </w:t>
      </w:r>
      <w:r w:rsidR="00A8096E" w:rsidRPr="00A8096E">
        <w:rPr>
          <w:sz w:val="22"/>
          <w:szCs w:val="22"/>
        </w:rPr>
        <w:t>but now delayed until Dec</w:t>
      </w:r>
      <w:r w:rsidR="00364B82">
        <w:rPr>
          <w:sz w:val="22"/>
          <w:szCs w:val="22"/>
        </w:rPr>
        <w:t>ember</w:t>
      </w:r>
      <w:r w:rsidR="00A8096E" w:rsidRPr="00A8096E">
        <w:rPr>
          <w:sz w:val="22"/>
          <w:szCs w:val="22"/>
        </w:rPr>
        <w:t xml:space="preserve"> . Even if the SWDPr does go ahead as soon as </w:t>
      </w:r>
      <w:r w:rsidR="00D70259">
        <w:rPr>
          <w:sz w:val="22"/>
          <w:szCs w:val="22"/>
        </w:rPr>
        <w:t>it’s</w:t>
      </w:r>
      <w:r w:rsidR="00A8096E" w:rsidRPr="00A8096E">
        <w:rPr>
          <w:sz w:val="22"/>
          <w:szCs w:val="22"/>
        </w:rPr>
        <w:t xml:space="preserve"> approved</w:t>
      </w:r>
      <w:r w:rsidR="00D70259">
        <w:rPr>
          <w:sz w:val="22"/>
          <w:szCs w:val="22"/>
        </w:rPr>
        <w:t>,</w:t>
      </w:r>
      <w:r w:rsidR="00A8096E" w:rsidRPr="00A8096E">
        <w:rPr>
          <w:sz w:val="22"/>
          <w:szCs w:val="22"/>
        </w:rPr>
        <w:t xml:space="preserve"> a new plan must be started to accommodate all the extra houses Labour requir</w:t>
      </w:r>
      <w:r w:rsidR="00D70259">
        <w:rPr>
          <w:sz w:val="22"/>
          <w:szCs w:val="22"/>
        </w:rPr>
        <w:t>e.</w:t>
      </w:r>
      <w:r w:rsidR="00A8096E" w:rsidRPr="00A8096E">
        <w:rPr>
          <w:sz w:val="22"/>
          <w:szCs w:val="22"/>
        </w:rPr>
        <w:t xml:space="preserve"> This may impact the NDP but </w:t>
      </w:r>
      <w:r w:rsidR="001106E8">
        <w:rPr>
          <w:sz w:val="22"/>
          <w:szCs w:val="22"/>
        </w:rPr>
        <w:t>as Cllr Rouse suggested</w:t>
      </w:r>
      <w:r w:rsidR="00A8096E" w:rsidRPr="00A8096E">
        <w:rPr>
          <w:sz w:val="22"/>
          <w:szCs w:val="22"/>
        </w:rPr>
        <w:t xml:space="preserve"> previously</w:t>
      </w:r>
      <w:r w:rsidR="00371CF6">
        <w:rPr>
          <w:sz w:val="22"/>
          <w:szCs w:val="22"/>
        </w:rPr>
        <w:t xml:space="preserve">, </w:t>
      </w:r>
      <w:r w:rsidR="008122B1">
        <w:rPr>
          <w:sz w:val="22"/>
          <w:szCs w:val="22"/>
        </w:rPr>
        <w:t>we</w:t>
      </w:r>
      <w:r w:rsidR="00371CF6">
        <w:rPr>
          <w:sz w:val="22"/>
          <w:szCs w:val="22"/>
        </w:rPr>
        <w:t xml:space="preserve"> should </w:t>
      </w:r>
      <w:r w:rsidR="00E55F5F">
        <w:rPr>
          <w:sz w:val="22"/>
          <w:szCs w:val="22"/>
        </w:rPr>
        <w:t>contact the</w:t>
      </w:r>
      <w:r w:rsidR="00A8096E" w:rsidRPr="00A8096E">
        <w:rPr>
          <w:sz w:val="22"/>
          <w:szCs w:val="22"/>
        </w:rPr>
        <w:t xml:space="preserve"> Council</w:t>
      </w:r>
      <w:r w:rsidR="00AF5DDF">
        <w:rPr>
          <w:sz w:val="22"/>
          <w:szCs w:val="22"/>
        </w:rPr>
        <w:t xml:space="preserve">.  Cllr Fereday to contact </w:t>
      </w:r>
      <w:r w:rsidR="002324AA">
        <w:rPr>
          <w:sz w:val="22"/>
          <w:szCs w:val="22"/>
        </w:rPr>
        <w:t>MHDC</w:t>
      </w:r>
      <w:r w:rsidR="00AF5DDF">
        <w:rPr>
          <w:sz w:val="22"/>
          <w:szCs w:val="22"/>
        </w:rPr>
        <w:t xml:space="preserve"> for up to date </w:t>
      </w:r>
      <w:r w:rsidR="00BC04A3">
        <w:rPr>
          <w:sz w:val="22"/>
          <w:szCs w:val="22"/>
        </w:rPr>
        <w:t xml:space="preserve">figures.  </w:t>
      </w:r>
    </w:p>
    <w:p w14:paraId="1A2E9D4C" w14:textId="723F1E7D" w:rsidR="00D14949" w:rsidRDefault="00D14949" w:rsidP="00876EE4">
      <w:pPr>
        <w:pStyle w:val="ListParagraph"/>
        <w:ind w:left="709" w:right="-483" w:hanging="709"/>
        <w:rPr>
          <w:sz w:val="22"/>
          <w:szCs w:val="22"/>
        </w:rPr>
      </w:pPr>
    </w:p>
    <w:p w14:paraId="24B95B44" w14:textId="014D51C8" w:rsidR="00D14949" w:rsidRDefault="00557ADA" w:rsidP="00876EE4">
      <w:pPr>
        <w:pStyle w:val="ListParagraph"/>
        <w:ind w:left="709" w:right="-483" w:hanging="709"/>
        <w:rPr>
          <w:sz w:val="22"/>
          <w:szCs w:val="22"/>
        </w:rPr>
      </w:pPr>
      <w:r>
        <w:rPr>
          <w:sz w:val="22"/>
          <w:szCs w:val="22"/>
        </w:rPr>
        <w:tab/>
      </w:r>
      <w:r w:rsidR="00A049F3">
        <w:rPr>
          <w:sz w:val="22"/>
          <w:szCs w:val="22"/>
        </w:rPr>
        <w:t>Cllr Rouse expressed an interest in how the E Bike Scheme is going within our Paris</w:t>
      </w:r>
      <w:r w:rsidR="0070544F">
        <w:rPr>
          <w:sz w:val="22"/>
          <w:szCs w:val="22"/>
        </w:rPr>
        <w:t xml:space="preserve">h and wondered whether </w:t>
      </w:r>
      <w:r w:rsidR="004105A9">
        <w:rPr>
          <w:sz w:val="22"/>
          <w:szCs w:val="22"/>
        </w:rPr>
        <w:t>we have considered a car share scheme.</w:t>
      </w:r>
      <w:r w:rsidR="004B1900">
        <w:rPr>
          <w:sz w:val="22"/>
          <w:szCs w:val="22"/>
        </w:rPr>
        <w:t xml:space="preserve"> To</w:t>
      </w:r>
      <w:r w:rsidR="004105A9">
        <w:rPr>
          <w:sz w:val="22"/>
          <w:szCs w:val="22"/>
        </w:rPr>
        <w:t xml:space="preserve"> be discussed later in meeting</w:t>
      </w:r>
      <w:r w:rsidR="00D0083E">
        <w:rPr>
          <w:sz w:val="22"/>
          <w:szCs w:val="22"/>
        </w:rPr>
        <w:t xml:space="preserve"> </w:t>
      </w:r>
      <w:r w:rsidR="00582B2C">
        <w:rPr>
          <w:sz w:val="22"/>
          <w:szCs w:val="22"/>
        </w:rPr>
        <w:t xml:space="preserve">at </w:t>
      </w:r>
      <w:r w:rsidR="001E3563">
        <w:rPr>
          <w:sz w:val="22"/>
          <w:szCs w:val="22"/>
        </w:rPr>
        <w:t>Agenda Item no 8 (46/24).</w:t>
      </w:r>
    </w:p>
    <w:p w14:paraId="39A04FB4" w14:textId="77777777" w:rsidR="002C32D4" w:rsidRDefault="002C32D4" w:rsidP="00876EE4">
      <w:pPr>
        <w:pStyle w:val="ListParagraph"/>
        <w:ind w:left="709" w:right="-483" w:hanging="709"/>
        <w:rPr>
          <w:sz w:val="22"/>
          <w:szCs w:val="22"/>
        </w:rPr>
      </w:pPr>
    </w:p>
    <w:p w14:paraId="26060D95" w14:textId="1F460B1C" w:rsidR="00001A37" w:rsidRDefault="002C32D4" w:rsidP="00001A37">
      <w:pPr>
        <w:pStyle w:val="ListParagraph"/>
        <w:ind w:left="709" w:right="-483" w:hanging="709"/>
        <w:rPr>
          <w:sz w:val="22"/>
          <w:szCs w:val="22"/>
        </w:rPr>
      </w:pPr>
      <w:r>
        <w:rPr>
          <w:sz w:val="22"/>
          <w:szCs w:val="22"/>
        </w:rPr>
        <w:tab/>
      </w:r>
      <w:r w:rsidR="00964542">
        <w:rPr>
          <w:sz w:val="22"/>
          <w:szCs w:val="22"/>
        </w:rPr>
        <w:t>Cllrs Whatley and Rouse</w:t>
      </w:r>
      <w:r w:rsidR="00001A37" w:rsidRPr="00001A37">
        <w:rPr>
          <w:sz w:val="22"/>
          <w:szCs w:val="22"/>
        </w:rPr>
        <w:t xml:space="preserve"> ha</w:t>
      </w:r>
      <w:r w:rsidR="00697166">
        <w:rPr>
          <w:sz w:val="22"/>
          <w:szCs w:val="22"/>
        </w:rPr>
        <w:t>d</w:t>
      </w:r>
      <w:r w:rsidR="00001A37" w:rsidRPr="00001A37">
        <w:rPr>
          <w:sz w:val="22"/>
          <w:szCs w:val="22"/>
        </w:rPr>
        <w:t xml:space="preserve"> a meeting with WCC to </w:t>
      </w:r>
      <w:r w:rsidR="00964542" w:rsidRPr="00001A37">
        <w:rPr>
          <w:sz w:val="22"/>
          <w:szCs w:val="22"/>
        </w:rPr>
        <w:t>discuss</w:t>
      </w:r>
      <w:r w:rsidR="00001A37" w:rsidRPr="00001A37">
        <w:rPr>
          <w:sz w:val="22"/>
          <w:szCs w:val="22"/>
        </w:rPr>
        <w:t xml:space="preserve"> the issues surrounding Our Place . The school has been operating without having planning permission</w:t>
      </w:r>
      <w:r w:rsidR="00692B7D">
        <w:rPr>
          <w:sz w:val="22"/>
          <w:szCs w:val="22"/>
        </w:rPr>
        <w:t xml:space="preserve">; </w:t>
      </w:r>
      <w:r w:rsidR="00001A37" w:rsidRPr="00001A37">
        <w:rPr>
          <w:sz w:val="22"/>
          <w:szCs w:val="22"/>
        </w:rPr>
        <w:t>the access was deemed unsafe by WCC but WCC continued to use the site</w:t>
      </w:r>
      <w:r w:rsidR="0080567F">
        <w:rPr>
          <w:sz w:val="22"/>
          <w:szCs w:val="22"/>
        </w:rPr>
        <w:t xml:space="preserve">. </w:t>
      </w:r>
      <w:r w:rsidR="00001A37" w:rsidRPr="00001A37">
        <w:rPr>
          <w:sz w:val="22"/>
          <w:szCs w:val="22"/>
        </w:rPr>
        <w:t>They have opened an access onto Chapel Lane which is se</w:t>
      </w:r>
      <w:r w:rsidR="0080567F">
        <w:rPr>
          <w:sz w:val="22"/>
          <w:szCs w:val="22"/>
        </w:rPr>
        <w:t>eing</w:t>
      </w:r>
      <w:r w:rsidR="00001A37" w:rsidRPr="00001A37">
        <w:rPr>
          <w:sz w:val="22"/>
          <w:szCs w:val="22"/>
        </w:rPr>
        <w:t xml:space="preserve"> taxis and minibuses using Chapel lane and causing issues for residents</w:t>
      </w:r>
      <w:r w:rsidR="00064B96">
        <w:rPr>
          <w:sz w:val="22"/>
          <w:szCs w:val="22"/>
        </w:rPr>
        <w:t xml:space="preserve">. </w:t>
      </w:r>
      <w:r w:rsidR="00001A37" w:rsidRPr="00001A37">
        <w:rPr>
          <w:sz w:val="22"/>
          <w:szCs w:val="22"/>
        </w:rPr>
        <w:t>WCC maintain that they are ensuring everyone is safe despite admitting it is an unsustainable access and also intensification of an access. We have been working hard to try and see that residents and SEND children remain safe despite what we see as irresponsible behaviour by the school</w:t>
      </w:r>
      <w:r w:rsidR="00404269">
        <w:rPr>
          <w:sz w:val="22"/>
          <w:szCs w:val="22"/>
        </w:rPr>
        <w:t>.</w:t>
      </w:r>
      <w:r w:rsidR="00001A37" w:rsidRPr="00001A37">
        <w:rPr>
          <w:sz w:val="22"/>
          <w:szCs w:val="22"/>
        </w:rPr>
        <w:t xml:space="preserve"> They will be applying again for access</w:t>
      </w:r>
      <w:r w:rsidR="00692B7D">
        <w:rPr>
          <w:sz w:val="22"/>
          <w:szCs w:val="22"/>
        </w:rPr>
        <w:t>,</w:t>
      </w:r>
      <w:r w:rsidR="00001A37" w:rsidRPr="00001A37">
        <w:rPr>
          <w:sz w:val="22"/>
          <w:szCs w:val="22"/>
        </w:rPr>
        <w:t xml:space="preserve"> but the inspector was clear that a safe access may not be possible</w:t>
      </w:r>
      <w:r w:rsidR="00404269">
        <w:rPr>
          <w:sz w:val="22"/>
          <w:szCs w:val="22"/>
        </w:rPr>
        <w:t>.</w:t>
      </w:r>
      <w:r w:rsidR="00001A37" w:rsidRPr="00001A37">
        <w:rPr>
          <w:sz w:val="22"/>
          <w:szCs w:val="22"/>
        </w:rPr>
        <w:t xml:space="preserve"> Meanwhile we have the Chapel Lane situation</w:t>
      </w:r>
      <w:r w:rsidR="00964542">
        <w:rPr>
          <w:sz w:val="22"/>
          <w:szCs w:val="22"/>
        </w:rPr>
        <w:t xml:space="preserve">.  </w:t>
      </w:r>
      <w:r w:rsidR="009B4B56">
        <w:rPr>
          <w:sz w:val="22"/>
          <w:szCs w:val="22"/>
        </w:rPr>
        <w:t xml:space="preserve">Comments noted by Parish Council. </w:t>
      </w:r>
    </w:p>
    <w:p w14:paraId="7F6C7150" w14:textId="77777777" w:rsidR="006B725C" w:rsidRDefault="006B725C" w:rsidP="00001A37">
      <w:pPr>
        <w:pStyle w:val="ListParagraph"/>
        <w:ind w:left="709" w:right="-483" w:hanging="709"/>
        <w:rPr>
          <w:sz w:val="22"/>
          <w:szCs w:val="22"/>
        </w:rPr>
      </w:pPr>
    </w:p>
    <w:p w14:paraId="69B2DC6A" w14:textId="4F98317F" w:rsidR="00B559F9" w:rsidRDefault="00B559F9" w:rsidP="00B559F9">
      <w:pPr>
        <w:pStyle w:val="ListParagraph"/>
        <w:ind w:left="709" w:right="-483"/>
        <w:rPr>
          <w:b/>
          <w:bCs/>
          <w:sz w:val="22"/>
          <w:szCs w:val="22"/>
        </w:rPr>
      </w:pPr>
      <w:r>
        <w:rPr>
          <w:b/>
          <w:bCs/>
          <w:sz w:val="22"/>
          <w:szCs w:val="22"/>
        </w:rPr>
        <w:t>Report from Cllr Hanks (WCC)</w:t>
      </w:r>
    </w:p>
    <w:p w14:paraId="69440DDC" w14:textId="77777777" w:rsidR="00B559F9" w:rsidRDefault="00B559F9" w:rsidP="00B559F9">
      <w:pPr>
        <w:pStyle w:val="ListParagraph"/>
        <w:ind w:left="709" w:right="-483"/>
        <w:rPr>
          <w:b/>
          <w:bCs/>
          <w:sz w:val="22"/>
          <w:szCs w:val="22"/>
        </w:rPr>
      </w:pPr>
    </w:p>
    <w:p w14:paraId="53AFC236" w14:textId="0DBEBC22" w:rsidR="00B559F9" w:rsidRPr="00B559F9" w:rsidRDefault="00B559F9" w:rsidP="00B559F9">
      <w:pPr>
        <w:pStyle w:val="ListParagraph"/>
        <w:ind w:left="709" w:right="-483"/>
        <w:rPr>
          <w:b/>
          <w:bCs/>
          <w:sz w:val="22"/>
          <w:szCs w:val="22"/>
        </w:rPr>
      </w:pPr>
      <w:r w:rsidRPr="00B559F9">
        <w:rPr>
          <w:b/>
          <w:bCs/>
          <w:sz w:val="22"/>
          <w:szCs w:val="22"/>
        </w:rPr>
        <w:t>Highways</w:t>
      </w:r>
    </w:p>
    <w:p w14:paraId="18BA7413" w14:textId="77777777" w:rsidR="00B559F9" w:rsidRPr="00B559F9" w:rsidRDefault="00B559F9" w:rsidP="00B559F9">
      <w:pPr>
        <w:pStyle w:val="ListParagraph"/>
        <w:ind w:left="709" w:right="-483" w:hanging="709"/>
        <w:rPr>
          <w:sz w:val="22"/>
          <w:szCs w:val="22"/>
        </w:rPr>
      </w:pPr>
    </w:p>
    <w:p w14:paraId="4403CA4E" w14:textId="73A32BE6" w:rsidR="00B559F9" w:rsidRPr="00B559F9" w:rsidRDefault="00B559F9" w:rsidP="00B559F9">
      <w:pPr>
        <w:pStyle w:val="ListParagraph"/>
        <w:ind w:left="709" w:right="-483"/>
        <w:rPr>
          <w:sz w:val="22"/>
          <w:szCs w:val="22"/>
        </w:rPr>
      </w:pPr>
      <w:r w:rsidRPr="00B559F9">
        <w:rPr>
          <w:sz w:val="22"/>
          <w:szCs w:val="22"/>
        </w:rPr>
        <w:t xml:space="preserve">A visit to Leigh Sinton with John Sharp, Tanya Crake (Highways Liaison Officer) and </w:t>
      </w:r>
      <w:r w:rsidR="00697166">
        <w:rPr>
          <w:sz w:val="22"/>
          <w:szCs w:val="22"/>
        </w:rPr>
        <w:t>Cllr Hanks</w:t>
      </w:r>
      <w:r w:rsidRPr="00B559F9">
        <w:rPr>
          <w:sz w:val="22"/>
          <w:szCs w:val="22"/>
        </w:rPr>
        <w:t xml:space="preserve"> took place on the 6</w:t>
      </w:r>
      <w:r w:rsidRPr="00B559F9">
        <w:rPr>
          <w:sz w:val="22"/>
          <w:szCs w:val="22"/>
          <w:vertAlign w:val="superscript"/>
        </w:rPr>
        <w:t>th</w:t>
      </w:r>
      <w:r w:rsidRPr="00B559F9">
        <w:rPr>
          <w:sz w:val="22"/>
          <w:szCs w:val="22"/>
        </w:rPr>
        <w:t xml:space="preserve"> September 2024. Positively, as the requested location for the new SID unit is at the back of the school, Highways can permit the Parish Council’s desired location for the unit. The unit has been in storage for the Parish Council awaiting permission, so expecting this to be actioned soon.</w:t>
      </w:r>
    </w:p>
    <w:p w14:paraId="6074DE29" w14:textId="77777777" w:rsidR="00B559F9" w:rsidRPr="00B559F9" w:rsidRDefault="00B559F9" w:rsidP="00B559F9">
      <w:pPr>
        <w:pStyle w:val="ListParagraph"/>
        <w:ind w:left="709" w:right="-483" w:hanging="709"/>
        <w:rPr>
          <w:sz w:val="22"/>
          <w:szCs w:val="22"/>
        </w:rPr>
      </w:pPr>
    </w:p>
    <w:p w14:paraId="7E7BC433" w14:textId="6AC03E04" w:rsidR="00B559F9" w:rsidRPr="00B559F9" w:rsidRDefault="00B559F9" w:rsidP="00FE699E">
      <w:pPr>
        <w:pStyle w:val="ListParagraph"/>
        <w:ind w:left="709" w:right="-483"/>
        <w:rPr>
          <w:sz w:val="22"/>
          <w:szCs w:val="22"/>
        </w:rPr>
      </w:pPr>
      <w:r w:rsidRPr="00B559F9">
        <w:rPr>
          <w:sz w:val="22"/>
          <w:szCs w:val="22"/>
        </w:rPr>
        <w:lastRenderedPageBreak/>
        <w:t>The pavement area opposite Hay</w:t>
      </w:r>
      <w:r w:rsidR="00A732FA">
        <w:rPr>
          <w:sz w:val="22"/>
          <w:szCs w:val="22"/>
        </w:rPr>
        <w:t>wood</w:t>
      </w:r>
      <w:r w:rsidRPr="00B559F9">
        <w:rPr>
          <w:sz w:val="22"/>
          <w:szCs w:val="22"/>
        </w:rPr>
        <w:t xml:space="preserve"> Drive was also visited and the Highways Liaison Officer advised that the required paving was substantial and could not be actioned within this financial year. It may be reviewed, potentially, as part of the capital programme for 2025. </w:t>
      </w:r>
    </w:p>
    <w:p w14:paraId="6D22DBA6" w14:textId="77777777" w:rsidR="00B559F9" w:rsidRPr="00B559F9" w:rsidRDefault="00B559F9" w:rsidP="00B559F9">
      <w:pPr>
        <w:pStyle w:val="ListParagraph"/>
        <w:ind w:left="709" w:right="-483" w:hanging="709"/>
        <w:rPr>
          <w:sz w:val="22"/>
          <w:szCs w:val="22"/>
        </w:rPr>
      </w:pPr>
    </w:p>
    <w:p w14:paraId="6D516AB6" w14:textId="11422B2C" w:rsidR="00B559F9" w:rsidRPr="00B559F9" w:rsidRDefault="00B559F9" w:rsidP="00FE699E">
      <w:pPr>
        <w:pStyle w:val="ListParagraph"/>
        <w:ind w:left="709" w:right="-483"/>
        <w:rPr>
          <w:sz w:val="22"/>
          <w:szCs w:val="22"/>
        </w:rPr>
      </w:pPr>
      <w:r w:rsidRPr="00B559F9">
        <w:rPr>
          <w:sz w:val="22"/>
          <w:szCs w:val="22"/>
        </w:rPr>
        <w:t>A request, at the last Parish Council Meeting, for the newly installed Cycle Barrier at Malvern Rise to be painted, was not considered necessary by WCC highways.</w:t>
      </w:r>
      <w:r w:rsidR="00FE699E">
        <w:rPr>
          <w:sz w:val="22"/>
          <w:szCs w:val="22"/>
        </w:rPr>
        <w:t xml:space="preserve"> This matter is now closed.  </w:t>
      </w:r>
    </w:p>
    <w:p w14:paraId="6777A840" w14:textId="77777777" w:rsidR="00B559F9" w:rsidRPr="00B559F9" w:rsidRDefault="00B559F9" w:rsidP="00B559F9">
      <w:pPr>
        <w:pStyle w:val="ListParagraph"/>
        <w:ind w:left="709" w:right="-483" w:hanging="709"/>
        <w:rPr>
          <w:sz w:val="22"/>
          <w:szCs w:val="22"/>
        </w:rPr>
      </w:pPr>
    </w:p>
    <w:p w14:paraId="333D35ED" w14:textId="77777777" w:rsidR="00B559F9" w:rsidRPr="00B559F9" w:rsidRDefault="00B559F9" w:rsidP="00FE699E">
      <w:pPr>
        <w:pStyle w:val="ListParagraph"/>
        <w:ind w:left="709" w:right="-483"/>
        <w:rPr>
          <w:b/>
          <w:bCs/>
          <w:sz w:val="22"/>
          <w:szCs w:val="22"/>
        </w:rPr>
      </w:pPr>
      <w:r w:rsidRPr="00B559F9">
        <w:rPr>
          <w:b/>
          <w:bCs/>
          <w:sz w:val="22"/>
          <w:szCs w:val="22"/>
        </w:rPr>
        <w:t>Digital Infrastructure and Connectivity:</w:t>
      </w:r>
    </w:p>
    <w:p w14:paraId="4E4A8875" w14:textId="77777777" w:rsidR="00B559F9" w:rsidRPr="00B559F9" w:rsidRDefault="00B559F9" w:rsidP="00B559F9">
      <w:pPr>
        <w:pStyle w:val="ListParagraph"/>
        <w:ind w:left="709" w:right="-483" w:hanging="709"/>
        <w:rPr>
          <w:b/>
          <w:bCs/>
          <w:sz w:val="22"/>
          <w:szCs w:val="22"/>
        </w:rPr>
      </w:pPr>
    </w:p>
    <w:p w14:paraId="1C61D5A9" w14:textId="7A419999" w:rsidR="00B559F9" w:rsidRPr="00B559F9" w:rsidRDefault="00B1222B" w:rsidP="00FE699E">
      <w:pPr>
        <w:pStyle w:val="ListParagraph"/>
        <w:ind w:left="709" w:right="-483"/>
        <w:rPr>
          <w:sz w:val="22"/>
          <w:szCs w:val="22"/>
        </w:rPr>
      </w:pPr>
      <w:r>
        <w:rPr>
          <w:sz w:val="22"/>
          <w:szCs w:val="22"/>
        </w:rPr>
        <w:t xml:space="preserve">Cllr Hanks </w:t>
      </w:r>
      <w:r w:rsidR="00B559F9" w:rsidRPr="00B559F9">
        <w:rPr>
          <w:sz w:val="22"/>
          <w:szCs w:val="22"/>
        </w:rPr>
        <w:t>understand</w:t>
      </w:r>
      <w:r>
        <w:rPr>
          <w:sz w:val="22"/>
          <w:szCs w:val="22"/>
        </w:rPr>
        <w:t>s</w:t>
      </w:r>
      <w:r w:rsidR="00B559F9" w:rsidRPr="00B559F9">
        <w:rPr>
          <w:sz w:val="22"/>
          <w:szCs w:val="22"/>
        </w:rPr>
        <w:t xml:space="preserve"> the Parish are in direct contact with Ste Ashton at WCC re. location of mast.</w:t>
      </w:r>
    </w:p>
    <w:p w14:paraId="704E701C" w14:textId="31ED08AA" w:rsidR="00B559F9" w:rsidRPr="00B559F9" w:rsidRDefault="00B1222B" w:rsidP="00FE699E">
      <w:pPr>
        <w:pStyle w:val="ListParagraph"/>
        <w:ind w:left="709" w:right="-483"/>
        <w:rPr>
          <w:sz w:val="22"/>
          <w:szCs w:val="22"/>
        </w:rPr>
      </w:pPr>
      <w:r>
        <w:rPr>
          <w:sz w:val="22"/>
          <w:szCs w:val="22"/>
        </w:rPr>
        <w:t xml:space="preserve">She </w:t>
      </w:r>
      <w:r w:rsidR="00B559F9" w:rsidRPr="00B559F9">
        <w:rPr>
          <w:sz w:val="22"/>
          <w:szCs w:val="22"/>
        </w:rPr>
        <w:t>would like to remind the Parish, that a Worcestershire County Council mobile broadband unit is available for events, again from Ste Ashton, who can be contacted at Worcestershire County Council.</w:t>
      </w:r>
    </w:p>
    <w:p w14:paraId="0C2FD976" w14:textId="77777777" w:rsidR="00B559F9" w:rsidRPr="00B559F9" w:rsidRDefault="00B559F9" w:rsidP="00B559F9">
      <w:pPr>
        <w:pStyle w:val="ListParagraph"/>
        <w:ind w:left="709" w:right="-483" w:hanging="709"/>
        <w:rPr>
          <w:sz w:val="22"/>
          <w:szCs w:val="22"/>
        </w:rPr>
      </w:pPr>
    </w:p>
    <w:p w14:paraId="4472F143" w14:textId="77777777" w:rsidR="00B559F9" w:rsidRPr="00B559F9" w:rsidRDefault="00B559F9" w:rsidP="00FE699E">
      <w:pPr>
        <w:pStyle w:val="ListParagraph"/>
        <w:ind w:left="709" w:right="-483"/>
        <w:rPr>
          <w:b/>
          <w:bCs/>
          <w:sz w:val="22"/>
          <w:szCs w:val="22"/>
        </w:rPr>
      </w:pPr>
      <w:r w:rsidRPr="00B559F9">
        <w:rPr>
          <w:b/>
          <w:bCs/>
          <w:sz w:val="22"/>
          <w:szCs w:val="22"/>
        </w:rPr>
        <w:t>De-</w:t>
      </w:r>
      <w:proofErr w:type="spellStart"/>
      <w:r w:rsidRPr="00B559F9">
        <w:rPr>
          <w:b/>
          <w:bCs/>
          <w:sz w:val="22"/>
          <w:szCs w:val="22"/>
        </w:rPr>
        <w:t>Fibrilator</w:t>
      </w:r>
      <w:proofErr w:type="spellEnd"/>
      <w:r w:rsidRPr="00B559F9">
        <w:rPr>
          <w:b/>
          <w:bCs/>
          <w:sz w:val="22"/>
          <w:szCs w:val="22"/>
        </w:rPr>
        <w:t xml:space="preserve"> Training: </w:t>
      </w:r>
    </w:p>
    <w:p w14:paraId="089E5F5A" w14:textId="77777777" w:rsidR="00B559F9" w:rsidRPr="00B559F9" w:rsidRDefault="00B559F9" w:rsidP="00B559F9">
      <w:pPr>
        <w:pStyle w:val="ListParagraph"/>
        <w:ind w:left="709" w:right="-483" w:hanging="709"/>
        <w:rPr>
          <w:sz w:val="22"/>
          <w:szCs w:val="22"/>
        </w:rPr>
      </w:pPr>
    </w:p>
    <w:p w14:paraId="3EBCA22A" w14:textId="77777777" w:rsidR="00B559F9" w:rsidRPr="00B559F9" w:rsidRDefault="00B559F9" w:rsidP="00FE699E">
      <w:pPr>
        <w:pStyle w:val="ListParagraph"/>
        <w:ind w:left="709" w:right="-483"/>
        <w:rPr>
          <w:sz w:val="22"/>
          <w:szCs w:val="22"/>
        </w:rPr>
      </w:pPr>
      <w:proofErr w:type="spellStart"/>
      <w:r w:rsidRPr="00B559F9">
        <w:rPr>
          <w:sz w:val="22"/>
          <w:szCs w:val="22"/>
        </w:rPr>
        <w:t>Heartstart</w:t>
      </w:r>
      <w:proofErr w:type="spellEnd"/>
      <w:r w:rsidRPr="00B559F9">
        <w:rPr>
          <w:sz w:val="22"/>
          <w:szCs w:val="22"/>
        </w:rPr>
        <w:t xml:space="preserve"> Malvern are working with Malvern Town Council on this year's Restart a Heart Day, which will be on Wednesday 16</w:t>
      </w:r>
      <w:r w:rsidRPr="00B559F9">
        <w:rPr>
          <w:sz w:val="22"/>
          <w:szCs w:val="22"/>
          <w:vertAlign w:val="superscript"/>
        </w:rPr>
        <w:t>th</w:t>
      </w:r>
      <w:r w:rsidRPr="00B559F9">
        <w:rPr>
          <w:sz w:val="22"/>
          <w:szCs w:val="22"/>
        </w:rPr>
        <w:t xml:space="preserve"> October. There are several training sessions between 08.00 and 20.30 at the Council’s new Community Hub in Victoria Park Road. </w:t>
      </w:r>
    </w:p>
    <w:p w14:paraId="65A5EE03" w14:textId="77777777" w:rsidR="00B559F9" w:rsidRPr="00B559F9" w:rsidRDefault="00B559F9" w:rsidP="00B559F9">
      <w:pPr>
        <w:pStyle w:val="ListParagraph"/>
        <w:ind w:left="709" w:right="-483" w:hanging="709"/>
        <w:rPr>
          <w:sz w:val="22"/>
          <w:szCs w:val="22"/>
        </w:rPr>
      </w:pPr>
    </w:p>
    <w:p w14:paraId="2049E48F" w14:textId="5ACC6D3A" w:rsidR="00B559F9" w:rsidRPr="00B559F9" w:rsidRDefault="00B22B4A" w:rsidP="00FE699E">
      <w:pPr>
        <w:pStyle w:val="ListParagraph"/>
        <w:ind w:left="709" w:right="-483"/>
        <w:rPr>
          <w:sz w:val="22"/>
          <w:szCs w:val="22"/>
        </w:rPr>
      </w:pPr>
      <w:proofErr w:type="spellStart"/>
      <w:r>
        <w:rPr>
          <w:sz w:val="22"/>
          <w:szCs w:val="22"/>
        </w:rPr>
        <w:t>H</w:t>
      </w:r>
      <w:r w:rsidR="00B559F9" w:rsidRPr="00B559F9">
        <w:rPr>
          <w:sz w:val="22"/>
          <w:szCs w:val="22"/>
        </w:rPr>
        <w:t>eartstart</w:t>
      </w:r>
      <w:proofErr w:type="spellEnd"/>
      <w:r w:rsidR="00B559F9" w:rsidRPr="00B559F9">
        <w:rPr>
          <w:sz w:val="22"/>
          <w:szCs w:val="22"/>
        </w:rPr>
        <w:t xml:space="preserve"> Malvern are offering free CPR and defibrillator training sessions on Wednesday 16</w:t>
      </w:r>
      <w:r w:rsidR="00B559F9" w:rsidRPr="00B559F9">
        <w:rPr>
          <w:sz w:val="22"/>
          <w:szCs w:val="22"/>
          <w:vertAlign w:val="superscript"/>
        </w:rPr>
        <w:t>th</w:t>
      </w:r>
      <w:r w:rsidR="00B559F9" w:rsidRPr="00B559F9">
        <w:rPr>
          <w:sz w:val="22"/>
          <w:szCs w:val="22"/>
        </w:rPr>
        <w:t xml:space="preserve"> October as part of this year's Restart a Heart Day. To book a place, please visit the </w:t>
      </w:r>
      <w:proofErr w:type="spellStart"/>
      <w:r w:rsidR="00B559F9" w:rsidRPr="00B559F9">
        <w:rPr>
          <w:sz w:val="22"/>
          <w:szCs w:val="22"/>
        </w:rPr>
        <w:t>Heartstart</w:t>
      </w:r>
      <w:proofErr w:type="spellEnd"/>
      <w:r w:rsidR="00B559F9" w:rsidRPr="00B559F9">
        <w:rPr>
          <w:sz w:val="22"/>
          <w:szCs w:val="22"/>
        </w:rPr>
        <w:t xml:space="preserve"> Malvern website (</w:t>
      </w:r>
      <w:hyperlink r:id="rId8" w:history="1">
        <w:r w:rsidR="00B559F9" w:rsidRPr="00B559F9">
          <w:rPr>
            <w:rStyle w:val="Hyperlink"/>
            <w:sz w:val="22"/>
            <w:szCs w:val="22"/>
          </w:rPr>
          <w:t>www.heartstartmalvern.org.uk</w:t>
        </w:r>
      </w:hyperlink>
      <w:r w:rsidR="00B559F9" w:rsidRPr="00B559F9">
        <w:rPr>
          <w:sz w:val="22"/>
          <w:szCs w:val="22"/>
        </w:rPr>
        <w:t xml:space="preserve"> ) or call 07926 615812</w:t>
      </w:r>
      <w:r w:rsidR="00605E95">
        <w:rPr>
          <w:sz w:val="22"/>
          <w:szCs w:val="22"/>
        </w:rPr>
        <w:t xml:space="preserve">. </w:t>
      </w:r>
      <w:r w:rsidR="00B559F9" w:rsidRPr="00B559F9">
        <w:rPr>
          <w:sz w:val="22"/>
          <w:szCs w:val="22"/>
        </w:rPr>
        <w:t xml:space="preserve">All Parish Councillors and residents encouraged to join. </w:t>
      </w:r>
      <w:r w:rsidR="0037408C">
        <w:rPr>
          <w:sz w:val="22"/>
          <w:szCs w:val="22"/>
        </w:rPr>
        <w:t xml:space="preserve"> De-</w:t>
      </w:r>
      <w:proofErr w:type="spellStart"/>
      <w:r w:rsidR="0037408C">
        <w:rPr>
          <w:sz w:val="22"/>
          <w:szCs w:val="22"/>
        </w:rPr>
        <w:t>Fibrilator</w:t>
      </w:r>
      <w:proofErr w:type="spellEnd"/>
      <w:r w:rsidR="0037408C">
        <w:rPr>
          <w:sz w:val="22"/>
          <w:szCs w:val="22"/>
        </w:rPr>
        <w:t xml:space="preserve"> Training to be considered at next Parish Council Meeting.  </w:t>
      </w:r>
    </w:p>
    <w:p w14:paraId="179464BB" w14:textId="77777777" w:rsidR="00524E4D" w:rsidRPr="00001A37" w:rsidRDefault="00524E4D" w:rsidP="00001A37">
      <w:pPr>
        <w:pStyle w:val="ListParagraph"/>
        <w:ind w:left="709" w:right="-483" w:hanging="709"/>
        <w:rPr>
          <w:sz w:val="22"/>
          <w:szCs w:val="22"/>
        </w:rPr>
      </w:pPr>
    </w:p>
    <w:p w14:paraId="0ED01E47" w14:textId="4419B84E" w:rsidR="00025985" w:rsidRPr="00016568" w:rsidRDefault="00025985" w:rsidP="00F10E1A">
      <w:pPr>
        <w:pStyle w:val="ListParagraph"/>
        <w:ind w:left="709" w:right="-483" w:hanging="709"/>
        <w:rPr>
          <w:sz w:val="22"/>
          <w:szCs w:val="22"/>
        </w:rPr>
      </w:pPr>
      <w:r>
        <w:rPr>
          <w:sz w:val="22"/>
          <w:szCs w:val="22"/>
        </w:rPr>
        <w:t>43/24</w:t>
      </w:r>
      <w:r>
        <w:rPr>
          <w:sz w:val="22"/>
          <w:szCs w:val="22"/>
        </w:rPr>
        <w:tab/>
        <w:t>Speeding in Dragon’s Lane</w:t>
      </w:r>
      <w:r w:rsidR="002101D8">
        <w:rPr>
          <w:sz w:val="22"/>
          <w:szCs w:val="22"/>
        </w:rPr>
        <w:t>. This matter is for WCC</w:t>
      </w:r>
      <w:r w:rsidR="000E348A">
        <w:rPr>
          <w:sz w:val="22"/>
          <w:szCs w:val="22"/>
        </w:rPr>
        <w:t xml:space="preserve">. </w:t>
      </w:r>
      <w:r w:rsidR="000E348A" w:rsidRPr="00C8521E">
        <w:rPr>
          <w:sz w:val="22"/>
          <w:szCs w:val="22"/>
        </w:rPr>
        <w:t>Clerk to pass</w:t>
      </w:r>
      <w:r w:rsidR="00C8521E" w:rsidRPr="00C8521E">
        <w:rPr>
          <w:sz w:val="22"/>
          <w:szCs w:val="22"/>
        </w:rPr>
        <w:t xml:space="preserve"> detail to Cllr Hanks.</w:t>
      </w:r>
      <w:r w:rsidR="00C8521E">
        <w:rPr>
          <w:b/>
          <w:bCs/>
          <w:sz w:val="22"/>
          <w:szCs w:val="22"/>
        </w:rPr>
        <w:t xml:space="preserve">  </w:t>
      </w:r>
    </w:p>
    <w:p w14:paraId="243521E4" w14:textId="4FA60542" w:rsidR="00A4315B" w:rsidRPr="00016568" w:rsidRDefault="00A46FD2" w:rsidP="00B24542">
      <w:pPr>
        <w:pStyle w:val="ListParagraph"/>
        <w:ind w:left="709" w:right="-483" w:hanging="709"/>
        <w:rPr>
          <w:sz w:val="22"/>
          <w:szCs w:val="22"/>
        </w:rPr>
      </w:pPr>
      <w:r w:rsidRPr="00016568">
        <w:rPr>
          <w:sz w:val="22"/>
          <w:szCs w:val="22"/>
        </w:rPr>
        <w:tab/>
      </w:r>
      <w:r w:rsidR="00644939" w:rsidRPr="00016568">
        <w:rPr>
          <w:sz w:val="22"/>
          <w:szCs w:val="22"/>
        </w:rPr>
        <w:t xml:space="preserve"> </w:t>
      </w:r>
    </w:p>
    <w:p w14:paraId="35260AD5" w14:textId="05D09823" w:rsidR="0091671F" w:rsidRPr="00016568" w:rsidRDefault="00BA1665" w:rsidP="00E17E91">
      <w:pPr>
        <w:ind w:right="-483"/>
        <w:rPr>
          <w:sz w:val="22"/>
          <w:szCs w:val="22"/>
        </w:rPr>
      </w:pPr>
      <w:r>
        <w:rPr>
          <w:sz w:val="22"/>
          <w:szCs w:val="22"/>
        </w:rPr>
        <w:t>44</w:t>
      </w:r>
      <w:r w:rsidR="001A40FB" w:rsidRPr="00016568">
        <w:rPr>
          <w:sz w:val="22"/>
          <w:szCs w:val="22"/>
        </w:rPr>
        <w:t>/24</w:t>
      </w:r>
      <w:r w:rsidR="0091671F" w:rsidRPr="00016568">
        <w:rPr>
          <w:sz w:val="22"/>
          <w:szCs w:val="22"/>
        </w:rPr>
        <w:tab/>
      </w:r>
      <w:r w:rsidR="0008424C" w:rsidRPr="00016568">
        <w:rPr>
          <w:sz w:val="22"/>
          <w:szCs w:val="22"/>
        </w:rPr>
        <w:t xml:space="preserve">To </w:t>
      </w:r>
      <w:r w:rsidR="001A40FB" w:rsidRPr="00016568">
        <w:rPr>
          <w:sz w:val="22"/>
          <w:szCs w:val="22"/>
        </w:rPr>
        <w:t xml:space="preserve">consider and approve the minutes of </w:t>
      </w:r>
      <w:r w:rsidR="009A2E16">
        <w:rPr>
          <w:sz w:val="22"/>
          <w:szCs w:val="22"/>
        </w:rPr>
        <w:t>23</w:t>
      </w:r>
      <w:r w:rsidR="009A2E16" w:rsidRPr="009A2E16">
        <w:rPr>
          <w:sz w:val="22"/>
          <w:szCs w:val="22"/>
          <w:vertAlign w:val="superscript"/>
        </w:rPr>
        <w:t>rd</w:t>
      </w:r>
      <w:r w:rsidR="009A2E16">
        <w:rPr>
          <w:sz w:val="22"/>
          <w:szCs w:val="22"/>
        </w:rPr>
        <w:t xml:space="preserve"> July </w:t>
      </w:r>
      <w:r w:rsidR="001A40FB" w:rsidRPr="00016568">
        <w:rPr>
          <w:sz w:val="22"/>
          <w:szCs w:val="22"/>
        </w:rPr>
        <w:t xml:space="preserve">Parish Council Meeting. </w:t>
      </w:r>
      <w:r w:rsidR="0067353C" w:rsidRPr="00016568">
        <w:rPr>
          <w:sz w:val="22"/>
          <w:szCs w:val="22"/>
        </w:rPr>
        <w:t xml:space="preserve">  </w:t>
      </w:r>
    </w:p>
    <w:p w14:paraId="3454759C" w14:textId="7BBA610B" w:rsidR="0067353C" w:rsidRPr="00016568" w:rsidRDefault="0067353C" w:rsidP="0067353C">
      <w:pPr>
        <w:ind w:left="720" w:right="-483"/>
        <w:rPr>
          <w:sz w:val="22"/>
          <w:szCs w:val="22"/>
        </w:rPr>
      </w:pPr>
      <w:r w:rsidRPr="00016568">
        <w:rPr>
          <w:sz w:val="22"/>
          <w:szCs w:val="22"/>
        </w:rPr>
        <w:t xml:space="preserve">Having been circulated the minutes were approved unanimously. </w:t>
      </w:r>
    </w:p>
    <w:p w14:paraId="4BC4407A" w14:textId="2730C255" w:rsidR="0067353C" w:rsidRPr="00016568" w:rsidRDefault="0067353C" w:rsidP="00E17E91">
      <w:pPr>
        <w:ind w:right="-483"/>
        <w:rPr>
          <w:sz w:val="22"/>
          <w:szCs w:val="22"/>
        </w:rPr>
      </w:pPr>
    </w:p>
    <w:p w14:paraId="4266CB8A" w14:textId="76733F04" w:rsidR="007A5280" w:rsidRPr="00016568" w:rsidRDefault="00BA1665" w:rsidP="00E17E91">
      <w:pPr>
        <w:ind w:right="-483"/>
        <w:rPr>
          <w:sz w:val="22"/>
          <w:szCs w:val="22"/>
        </w:rPr>
      </w:pPr>
      <w:r>
        <w:rPr>
          <w:sz w:val="22"/>
          <w:szCs w:val="22"/>
        </w:rPr>
        <w:t>45</w:t>
      </w:r>
      <w:r w:rsidR="00DD4B5E" w:rsidRPr="00016568">
        <w:rPr>
          <w:sz w:val="22"/>
          <w:szCs w:val="22"/>
        </w:rPr>
        <w:t xml:space="preserve">/24 </w:t>
      </w:r>
      <w:r w:rsidR="00D8311D" w:rsidRPr="00016568">
        <w:rPr>
          <w:sz w:val="22"/>
          <w:szCs w:val="22"/>
        </w:rPr>
        <w:t xml:space="preserve"> </w:t>
      </w:r>
      <w:r w:rsidR="002A79AB" w:rsidRPr="00016568">
        <w:rPr>
          <w:sz w:val="22"/>
          <w:szCs w:val="22"/>
        </w:rPr>
        <w:t xml:space="preserve">  </w:t>
      </w:r>
      <w:r w:rsidR="00C72B39" w:rsidRPr="00016568">
        <w:rPr>
          <w:sz w:val="22"/>
          <w:szCs w:val="22"/>
        </w:rPr>
        <w:t>Planning</w:t>
      </w:r>
    </w:p>
    <w:p w14:paraId="47FA4731" w14:textId="77777777" w:rsidR="00EF287A" w:rsidRPr="00016568" w:rsidRDefault="00EF287A" w:rsidP="00E57C19">
      <w:pPr>
        <w:ind w:right="-625"/>
        <w:rPr>
          <w:sz w:val="22"/>
          <w:szCs w:val="22"/>
        </w:rPr>
      </w:pPr>
    </w:p>
    <w:p w14:paraId="323B2D66" w14:textId="2CA1921A" w:rsidR="00EF287A" w:rsidRPr="00016568" w:rsidRDefault="00EF287A" w:rsidP="00665722">
      <w:pPr>
        <w:pStyle w:val="ListParagraph"/>
        <w:numPr>
          <w:ilvl w:val="0"/>
          <w:numId w:val="13"/>
        </w:numPr>
        <w:ind w:right="-625"/>
        <w:rPr>
          <w:sz w:val="22"/>
          <w:szCs w:val="22"/>
        </w:rPr>
      </w:pPr>
      <w:r w:rsidRPr="00016568">
        <w:rPr>
          <w:sz w:val="22"/>
          <w:szCs w:val="22"/>
        </w:rPr>
        <w:t xml:space="preserve">To </w:t>
      </w:r>
      <w:r w:rsidR="00282BD1" w:rsidRPr="00016568">
        <w:rPr>
          <w:sz w:val="22"/>
          <w:szCs w:val="22"/>
        </w:rPr>
        <w:t xml:space="preserve">consider and </w:t>
      </w:r>
      <w:r w:rsidRPr="00016568">
        <w:rPr>
          <w:sz w:val="22"/>
          <w:szCs w:val="22"/>
        </w:rPr>
        <w:t xml:space="preserve">approve the minutes of the planning committee meeting held </w:t>
      </w:r>
      <w:r w:rsidR="00C06EEB">
        <w:rPr>
          <w:sz w:val="22"/>
          <w:szCs w:val="22"/>
        </w:rPr>
        <w:t>27</w:t>
      </w:r>
      <w:r w:rsidR="00C06EEB" w:rsidRPr="00C06EEB">
        <w:rPr>
          <w:sz w:val="22"/>
          <w:szCs w:val="22"/>
          <w:vertAlign w:val="superscript"/>
        </w:rPr>
        <w:t>th</w:t>
      </w:r>
      <w:r w:rsidR="00C06EEB">
        <w:rPr>
          <w:sz w:val="22"/>
          <w:szCs w:val="22"/>
        </w:rPr>
        <w:t xml:space="preserve"> August 2024.</w:t>
      </w:r>
    </w:p>
    <w:p w14:paraId="16AD28CD" w14:textId="77777777" w:rsidR="00951830" w:rsidRPr="00016568" w:rsidRDefault="00951830" w:rsidP="00951830">
      <w:pPr>
        <w:pStyle w:val="ListParagraph"/>
        <w:ind w:left="1080" w:right="-483"/>
        <w:rPr>
          <w:sz w:val="22"/>
          <w:szCs w:val="22"/>
        </w:rPr>
      </w:pPr>
      <w:r w:rsidRPr="00016568">
        <w:rPr>
          <w:sz w:val="22"/>
          <w:szCs w:val="22"/>
        </w:rPr>
        <w:t xml:space="preserve">Having been circulated the minutes were approved unanimously. </w:t>
      </w:r>
    </w:p>
    <w:p w14:paraId="3A31AAF2" w14:textId="77777777" w:rsidR="0067353C" w:rsidRPr="00016568" w:rsidRDefault="0067353C" w:rsidP="0067353C">
      <w:pPr>
        <w:ind w:right="-625"/>
        <w:rPr>
          <w:sz w:val="22"/>
          <w:szCs w:val="22"/>
        </w:rPr>
      </w:pPr>
    </w:p>
    <w:p w14:paraId="1FB13F20" w14:textId="131FF180" w:rsidR="00614AB5" w:rsidRPr="00016568" w:rsidRDefault="000C38D6" w:rsidP="002C63BA">
      <w:pPr>
        <w:pStyle w:val="ListParagraph"/>
        <w:numPr>
          <w:ilvl w:val="0"/>
          <w:numId w:val="13"/>
        </w:numPr>
        <w:ind w:right="-625"/>
        <w:rPr>
          <w:sz w:val="22"/>
          <w:szCs w:val="22"/>
        </w:rPr>
      </w:pPr>
      <w:r w:rsidRPr="00016568">
        <w:rPr>
          <w:sz w:val="22"/>
          <w:szCs w:val="22"/>
        </w:rPr>
        <w:t>Updates on ongoing planning matters</w:t>
      </w:r>
      <w:r w:rsidR="0083741D">
        <w:rPr>
          <w:sz w:val="22"/>
          <w:szCs w:val="22"/>
        </w:rPr>
        <w:t xml:space="preserve">. None </w:t>
      </w:r>
    </w:p>
    <w:p w14:paraId="2B41E172" w14:textId="77777777" w:rsidR="00557977" w:rsidRPr="00016568" w:rsidRDefault="00557977" w:rsidP="00557977">
      <w:pPr>
        <w:pStyle w:val="ListParagraph"/>
        <w:ind w:left="360" w:right="-625"/>
        <w:rPr>
          <w:sz w:val="22"/>
          <w:szCs w:val="22"/>
        </w:rPr>
      </w:pPr>
    </w:p>
    <w:p w14:paraId="3458B7F1" w14:textId="0E89E751" w:rsidR="007E0D2A" w:rsidRDefault="007E0D2A" w:rsidP="00FD73E7">
      <w:pPr>
        <w:pStyle w:val="ListParagraph"/>
        <w:numPr>
          <w:ilvl w:val="0"/>
          <w:numId w:val="13"/>
        </w:numPr>
        <w:spacing w:line="276" w:lineRule="auto"/>
        <w:ind w:right="180"/>
        <w:rPr>
          <w:sz w:val="22"/>
          <w:szCs w:val="22"/>
        </w:rPr>
      </w:pPr>
      <w:bookmarkStart w:id="0" w:name="_Hlk42185739"/>
      <w:r w:rsidRPr="00016568">
        <w:rPr>
          <w:sz w:val="22"/>
          <w:szCs w:val="22"/>
        </w:rPr>
        <w:t xml:space="preserve">Planning applications </w:t>
      </w:r>
      <w:r w:rsidR="005E0B07">
        <w:rPr>
          <w:sz w:val="22"/>
          <w:szCs w:val="22"/>
        </w:rPr>
        <w:t xml:space="preserve">for consideration. </w:t>
      </w:r>
    </w:p>
    <w:p w14:paraId="7A30A083" w14:textId="77777777" w:rsidR="0083741D" w:rsidRPr="0083741D" w:rsidRDefault="0083741D" w:rsidP="0083741D">
      <w:pPr>
        <w:pStyle w:val="ListParagraph"/>
        <w:rPr>
          <w:sz w:val="22"/>
          <w:szCs w:val="22"/>
        </w:rPr>
      </w:pPr>
    </w:p>
    <w:p w14:paraId="1C1F5C9C" w14:textId="5AA0B672" w:rsidR="0083741D" w:rsidRDefault="0083741D" w:rsidP="0083741D">
      <w:pPr>
        <w:spacing w:line="276" w:lineRule="auto"/>
        <w:ind w:right="180"/>
        <w:rPr>
          <w:sz w:val="22"/>
          <w:szCs w:val="22"/>
        </w:rPr>
      </w:pPr>
      <w:r>
        <w:rPr>
          <w:sz w:val="22"/>
          <w:szCs w:val="22"/>
        </w:rPr>
        <w:t>(Cllr Ralph to public gallery)</w:t>
      </w:r>
    </w:p>
    <w:p w14:paraId="1DD4F647" w14:textId="77777777" w:rsidR="004452CD" w:rsidRDefault="004452CD" w:rsidP="0083741D">
      <w:pPr>
        <w:spacing w:line="276" w:lineRule="auto"/>
        <w:ind w:right="180"/>
        <w:rPr>
          <w:sz w:val="22"/>
          <w:szCs w:val="22"/>
        </w:rPr>
      </w:pPr>
    </w:p>
    <w:p w14:paraId="5E128805" w14:textId="51015A6A" w:rsidR="004452CD" w:rsidRDefault="009C4341" w:rsidP="004769E7">
      <w:pPr>
        <w:spacing w:line="276" w:lineRule="auto"/>
        <w:ind w:left="720" w:right="180"/>
        <w:rPr>
          <w:sz w:val="22"/>
          <w:szCs w:val="22"/>
        </w:rPr>
      </w:pPr>
      <w:r>
        <w:rPr>
          <w:sz w:val="22"/>
          <w:szCs w:val="22"/>
        </w:rPr>
        <w:t>Ja</w:t>
      </w:r>
      <w:r w:rsidR="004452CD" w:rsidRPr="00E733DD">
        <w:rPr>
          <w:sz w:val="22"/>
          <w:szCs w:val="22"/>
        </w:rPr>
        <w:t xml:space="preserve">mie Lewis (Partner) from Howard Cole </w:t>
      </w:r>
      <w:r w:rsidR="00F57796">
        <w:rPr>
          <w:sz w:val="22"/>
          <w:szCs w:val="22"/>
        </w:rPr>
        <w:t xml:space="preserve">gave </w:t>
      </w:r>
      <w:r w:rsidR="004452CD" w:rsidRPr="00E733DD">
        <w:rPr>
          <w:sz w:val="22"/>
          <w:szCs w:val="22"/>
        </w:rPr>
        <w:t xml:space="preserve">overview of their planning application on behalf of </w:t>
      </w:r>
      <w:proofErr w:type="spellStart"/>
      <w:r w:rsidR="004452CD" w:rsidRPr="00E733DD">
        <w:rPr>
          <w:sz w:val="22"/>
          <w:szCs w:val="22"/>
        </w:rPr>
        <w:t>Wolverley</w:t>
      </w:r>
      <w:proofErr w:type="spellEnd"/>
      <w:r w:rsidR="004452CD" w:rsidRPr="00E733DD">
        <w:rPr>
          <w:sz w:val="22"/>
          <w:szCs w:val="22"/>
        </w:rPr>
        <w:t xml:space="preserve"> Homes Ltd</w:t>
      </w:r>
      <w:r w:rsidR="00752FAA">
        <w:rPr>
          <w:sz w:val="22"/>
          <w:szCs w:val="22"/>
        </w:rPr>
        <w:t xml:space="preserve"> and </w:t>
      </w:r>
      <w:r>
        <w:rPr>
          <w:sz w:val="22"/>
          <w:szCs w:val="22"/>
        </w:rPr>
        <w:t>this was followed by a main discussion</w:t>
      </w:r>
      <w:r w:rsidR="00AA2B33">
        <w:rPr>
          <w:sz w:val="22"/>
          <w:szCs w:val="22"/>
        </w:rPr>
        <w:t xml:space="preserve"> with Cllr Fereday summarising</w:t>
      </w:r>
      <w:r w:rsidR="00681A60">
        <w:rPr>
          <w:sz w:val="22"/>
          <w:szCs w:val="22"/>
        </w:rPr>
        <w:t xml:space="preserve">. </w:t>
      </w:r>
      <w:r w:rsidR="001033B1">
        <w:rPr>
          <w:sz w:val="22"/>
          <w:szCs w:val="22"/>
        </w:rPr>
        <w:t xml:space="preserve">Pertinent points being </w:t>
      </w:r>
      <w:r w:rsidR="00681A60">
        <w:rPr>
          <w:sz w:val="22"/>
          <w:szCs w:val="22"/>
        </w:rPr>
        <w:t>all objections have come from Haywood Drive and cover a variety of issues</w:t>
      </w:r>
      <w:r w:rsidR="007E6F34">
        <w:rPr>
          <w:sz w:val="22"/>
          <w:szCs w:val="22"/>
        </w:rPr>
        <w:t xml:space="preserve">, some of which were flagged on the previous two </w:t>
      </w:r>
      <w:r w:rsidR="009A28B1">
        <w:rPr>
          <w:sz w:val="22"/>
          <w:szCs w:val="22"/>
        </w:rPr>
        <w:t xml:space="preserve">applications. </w:t>
      </w:r>
      <w:r w:rsidR="00DA75C3">
        <w:rPr>
          <w:sz w:val="22"/>
          <w:szCs w:val="22"/>
        </w:rPr>
        <w:t>The plan</w:t>
      </w:r>
      <w:r w:rsidR="00547518">
        <w:rPr>
          <w:sz w:val="22"/>
          <w:szCs w:val="22"/>
        </w:rPr>
        <w:t>s</w:t>
      </w:r>
      <w:r w:rsidR="00DA75C3">
        <w:rPr>
          <w:sz w:val="22"/>
          <w:szCs w:val="22"/>
        </w:rPr>
        <w:t xml:space="preserve"> indicate it’s </w:t>
      </w:r>
      <w:r w:rsidR="00097602">
        <w:rPr>
          <w:sz w:val="22"/>
          <w:szCs w:val="22"/>
        </w:rPr>
        <w:t xml:space="preserve">outside our Development </w:t>
      </w:r>
      <w:r w:rsidR="006A351A">
        <w:rPr>
          <w:sz w:val="22"/>
          <w:szCs w:val="22"/>
        </w:rPr>
        <w:t>B</w:t>
      </w:r>
      <w:r w:rsidR="00097602">
        <w:rPr>
          <w:sz w:val="22"/>
          <w:szCs w:val="22"/>
        </w:rPr>
        <w:t>oundary</w:t>
      </w:r>
      <w:r w:rsidR="006E1060">
        <w:rPr>
          <w:sz w:val="22"/>
          <w:szCs w:val="22"/>
        </w:rPr>
        <w:t xml:space="preserve"> and </w:t>
      </w:r>
      <w:r w:rsidR="00DA75C3" w:rsidRPr="00064B96">
        <w:rPr>
          <w:sz w:val="22"/>
          <w:szCs w:val="22"/>
        </w:rPr>
        <w:t xml:space="preserve">therefore </w:t>
      </w:r>
      <w:r w:rsidR="00256CFD" w:rsidRPr="00064B96">
        <w:rPr>
          <w:sz w:val="22"/>
          <w:szCs w:val="22"/>
        </w:rPr>
        <w:t xml:space="preserve">does not comply with our </w:t>
      </w:r>
      <w:r w:rsidR="00064B96" w:rsidRPr="00064B96">
        <w:rPr>
          <w:sz w:val="22"/>
          <w:szCs w:val="22"/>
        </w:rPr>
        <w:t>Neighbourhood Plan</w:t>
      </w:r>
      <w:r w:rsidR="00064B96">
        <w:rPr>
          <w:sz w:val="22"/>
          <w:szCs w:val="22"/>
        </w:rPr>
        <w:t>.</w:t>
      </w:r>
      <w:r w:rsidR="004B7F42" w:rsidRPr="00064B96">
        <w:rPr>
          <w:sz w:val="22"/>
          <w:szCs w:val="22"/>
        </w:rPr>
        <w:t xml:space="preserve"> </w:t>
      </w:r>
      <w:r w:rsidR="00DA75C3">
        <w:rPr>
          <w:sz w:val="22"/>
          <w:szCs w:val="22"/>
        </w:rPr>
        <w:t xml:space="preserve">Cllr Fereday </w:t>
      </w:r>
      <w:r w:rsidR="00E4105C">
        <w:rPr>
          <w:sz w:val="22"/>
          <w:szCs w:val="22"/>
        </w:rPr>
        <w:t>spoke</w:t>
      </w:r>
      <w:r w:rsidR="00E17C0C">
        <w:rPr>
          <w:sz w:val="22"/>
          <w:szCs w:val="22"/>
        </w:rPr>
        <w:t xml:space="preserve"> in</w:t>
      </w:r>
      <w:r w:rsidR="00A46193">
        <w:rPr>
          <w:sz w:val="22"/>
          <w:szCs w:val="22"/>
        </w:rPr>
        <w:t xml:space="preserve"> de</w:t>
      </w:r>
      <w:r w:rsidR="00C97FC7">
        <w:rPr>
          <w:sz w:val="22"/>
          <w:szCs w:val="22"/>
        </w:rPr>
        <w:t>tail</w:t>
      </w:r>
      <w:r w:rsidR="00A46193">
        <w:rPr>
          <w:sz w:val="22"/>
          <w:szCs w:val="22"/>
        </w:rPr>
        <w:t xml:space="preserve"> about social renting and affordable housing</w:t>
      </w:r>
      <w:r w:rsidR="00501818">
        <w:rPr>
          <w:sz w:val="22"/>
          <w:szCs w:val="22"/>
        </w:rPr>
        <w:t xml:space="preserve">, </w:t>
      </w:r>
      <w:r w:rsidR="009A4BEA">
        <w:rPr>
          <w:sz w:val="22"/>
          <w:szCs w:val="22"/>
        </w:rPr>
        <w:t xml:space="preserve">along with </w:t>
      </w:r>
      <w:r w:rsidR="00501818">
        <w:rPr>
          <w:sz w:val="22"/>
          <w:szCs w:val="22"/>
        </w:rPr>
        <w:t>the number</w:t>
      </w:r>
      <w:r w:rsidR="008E11DC">
        <w:rPr>
          <w:sz w:val="22"/>
          <w:szCs w:val="22"/>
        </w:rPr>
        <w:t xml:space="preserve"> of new build </w:t>
      </w:r>
      <w:r w:rsidR="007E78FB">
        <w:rPr>
          <w:sz w:val="22"/>
          <w:szCs w:val="22"/>
        </w:rPr>
        <w:t xml:space="preserve">projects </w:t>
      </w:r>
      <w:r w:rsidR="009A4BEA">
        <w:rPr>
          <w:sz w:val="22"/>
          <w:szCs w:val="22"/>
        </w:rPr>
        <w:t xml:space="preserve">already </w:t>
      </w:r>
      <w:r w:rsidR="007E78FB">
        <w:rPr>
          <w:sz w:val="22"/>
          <w:szCs w:val="22"/>
        </w:rPr>
        <w:t>within our Parish</w:t>
      </w:r>
      <w:r w:rsidR="00394463">
        <w:rPr>
          <w:sz w:val="22"/>
          <w:szCs w:val="22"/>
        </w:rPr>
        <w:t>.</w:t>
      </w:r>
      <w:r w:rsidR="00025436">
        <w:rPr>
          <w:sz w:val="22"/>
          <w:szCs w:val="22"/>
        </w:rPr>
        <w:t xml:space="preserve"> </w:t>
      </w:r>
      <w:r w:rsidR="00394463">
        <w:rPr>
          <w:sz w:val="22"/>
          <w:szCs w:val="22"/>
        </w:rPr>
        <w:t xml:space="preserve"> Also,</w:t>
      </w:r>
      <w:r w:rsidR="00025436">
        <w:rPr>
          <w:sz w:val="22"/>
          <w:szCs w:val="22"/>
        </w:rPr>
        <w:t xml:space="preserve"> </w:t>
      </w:r>
      <w:r w:rsidR="00394463">
        <w:rPr>
          <w:sz w:val="22"/>
          <w:szCs w:val="22"/>
        </w:rPr>
        <w:t>d</w:t>
      </w:r>
      <w:r w:rsidR="00025436">
        <w:rPr>
          <w:sz w:val="22"/>
          <w:szCs w:val="22"/>
        </w:rPr>
        <w:t xml:space="preserve">iscussions around young local people who have been brought up in the Parish but who are unable to afford to </w:t>
      </w:r>
      <w:r w:rsidR="00D05387">
        <w:rPr>
          <w:sz w:val="22"/>
          <w:szCs w:val="22"/>
        </w:rPr>
        <w:t>buy local property.</w:t>
      </w:r>
    </w:p>
    <w:tbl>
      <w:tblPr>
        <w:tblStyle w:val="TableGrid"/>
        <w:tblW w:w="0" w:type="auto"/>
        <w:tblLook w:val="04A0" w:firstRow="1" w:lastRow="0" w:firstColumn="1" w:lastColumn="0" w:noHBand="0" w:noVBand="1"/>
      </w:tblPr>
      <w:tblGrid>
        <w:gridCol w:w="2279"/>
        <w:gridCol w:w="2668"/>
        <w:gridCol w:w="2678"/>
        <w:gridCol w:w="2288"/>
      </w:tblGrid>
      <w:tr w:rsidR="00E20FB2" w:rsidRPr="00BA1867" w14:paraId="5FA325D8" w14:textId="42709A1B" w:rsidTr="003905AF">
        <w:tc>
          <w:tcPr>
            <w:tcW w:w="2279" w:type="dxa"/>
          </w:tcPr>
          <w:p w14:paraId="6F6C7068" w14:textId="77777777" w:rsidR="00E20FB2" w:rsidRPr="00BA1867" w:rsidRDefault="00E20FB2" w:rsidP="00487330">
            <w:pPr>
              <w:ind w:right="180"/>
              <w:jc w:val="both"/>
              <w:rPr>
                <w:sz w:val="22"/>
                <w:szCs w:val="22"/>
              </w:rPr>
            </w:pPr>
            <w:r w:rsidRPr="00BA1867">
              <w:rPr>
                <w:sz w:val="22"/>
                <w:szCs w:val="22"/>
              </w:rPr>
              <w:t>MHDC Reference</w:t>
            </w:r>
          </w:p>
        </w:tc>
        <w:tc>
          <w:tcPr>
            <w:tcW w:w="2668" w:type="dxa"/>
          </w:tcPr>
          <w:p w14:paraId="2E213401" w14:textId="77777777" w:rsidR="00E20FB2" w:rsidRPr="00BA1867" w:rsidRDefault="00E20FB2" w:rsidP="00487330">
            <w:pPr>
              <w:ind w:right="180"/>
              <w:jc w:val="both"/>
              <w:rPr>
                <w:sz w:val="22"/>
                <w:szCs w:val="22"/>
              </w:rPr>
            </w:pPr>
            <w:r w:rsidRPr="00BA1867">
              <w:rPr>
                <w:sz w:val="22"/>
                <w:szCs w:val="22"/>
              </w:rPr>
              <w:t>Location</w:t>
            </w:r>
          </w:p>
        </w:tc>
        <w:tc>
          <w:tcPr>
            <w:tcW w:w="2678" w:type="dxa"/>
          </w:tcPr>
          <w:p w14:paraId="4AD4C555" w14:textId="77777777" w:rsidR="00E20FB2" w:rsidRPr="00BA1867" w:rsidRDefault="00E20FB2" w:rsidP="00487330">
            <w:pPr>
              <w:ind w:right="180"/>
              <w:jc w:val="both"/>
              <w:rPr>
                <w:sz w:val="22"/>
                <w:szCs w:val="22"/>
              </w:rPr>
            </w:pPr>
            <w:r w:rsidRPr="00BA1867">
              <w:rPr>
                <w:sz w:val="22"/>
                <w:szCs w:val="22"/>
              </w:rPr>
              <w:t>Proposal</w:t>
            </w:r>
          </w:p>
        </w:tc>
        <w:tc>
          <w:tcPr>
            <w:tcW w:w="2288" w:type="dxa"/>
          </w:tcPr>
          <w:p w14:paraId="74D4D639" w14:textId="44BF8CDB" w:rsidR="00E20FB2" w:rsidRPr="00BA1867" w:rsidRDefault="00DF04EA" w:rsidP="00487330">
            <w:pPr>
              <w:ind w:right="180"/>
              <w:jc w:val="both"/>
              <w:rPr>
                <w:sz w:val="22"/>
                <w:szCs w:val="22"/>
              </w:rPr>
            </w:pPr>
            <w:r>
              <w:rPr>
                <w:sz w:val="22"/>
                <w:szCs w:val="22"/>
              </w:rPr>
              <w:t xml:space="preserve">Recommendations </w:t>
            </w:r>
          </w:p>
        </w:tc>
      </w:tr>
      <w:tr w:rsidR="00E20FB2" w:rsidRPr="00BA1867" w14:paraId="5098A55A" w14:textId="2DFA0DDD" w:rsidTr="003905AF">
        <w:tc>
          <w:tcPr>
            <w:tcW w:w="2279" w:type="dxa"/>
            <w:tcBorders>
              <w:bottom w:val="single" w:sz="4" w:space="0" w:color="auto"/>
            </w:tcBorders>
          </w:tcPr>
          <w:p w14:paraId="10EFB2C0" w14:textId="77777777" w:rsidR="00E20FB2" w:rsidRPr="00BA1867" w:rsidRDefault="00E20FB2" w:rsidP="00487330">
            <w:pPr>
              <w:ind w:right="180"/>
              <w:jc w:val="both"/>
              <w:rPr>
                <w:sz w:val="22"/>
                <w:szCs w:val="22"/>
              </w:rPr>
            </w:pPr>
            <w:r w:rsidRPr="009A46C9">
              <w:rPr>
                <w:sz w:val="22"/>
                <w:szCs w:val="22"/>
              </w:rPr>
              <w:t>M/24/01028/OUT</w:t>
            </w:r>
          </w:p>
        </w:tc>
        <w:tc>
          <w:tcPr>
            <w:tcW w:w="2668" w:type="dxa"/>
            <w:tcBorders>
              <w:bottom w:val="single" w:sz="4" w:space="0" w:color="auto"/>
            </w:tcBorders>
          </w:tcPr>
          <w:p w14:paraId="56A93D13" w14:textId="77777777" w:rsidR="00E20FB2" w:rsidRPr="00BA1867" w:rsidRDefault="00E20FB2" w:rsidP="00487330">
            <w:pPr>
              <w:ind w:right="180"/>
              <w:jc w:val="both"/>
              <w:rPr>
                <w:sz w:val="22"/>
                <w:szCs w:val="22"/>
              </w:rPr>
            </w:pPr>
            <w:r w:rsidRPr="00BD110E">
              <w:rPr>
                <w:sz w:val="22"/>
                <w:szCs w:val="22"/>
              </w:rPr>
              <w:t>Land At (Os 7758 5033), Leigh Sinton</w:t>
            </w:r>
          </w:p>
        </w:tc>
        <w:tc>
          <w:tcPr>
            <w:tcW w:w="2678" w:type="dxa"/>
            <w:tcBorders>
              <w:bottom w:val="single" w:sz="4" w:space="0" w:color="auto"/>
            </w:tcBorders>
          </w:tcPr>
          <w:p w14:paraId="5DA651B0" w14:textId="79E87E5B" w:rsidR="00E20FB2" w:rsidRPr="00BA1867" w:rsidRDefault="00E20FB2" w:rsidP="005828DF">
            <w:pPr>
              <w:ind w:right="180"/>
              <w:jc w:val="both"/>
              <w:rPr>
                <w:sz w:val="22"/>
                <w:szCs w:val="22"/>
              </w:rPr>
            </w:pPr>
            <w:r w:rsidRPr="0029427F">
              <w:rPr>
                <w:sz w:val="22"/>
                <w:szCs w:val="22"/>
              </w:rPr>
              <w:t>Rural exception site of up to 18 dwellings (10 affordable and 8 market) and associated landscaping and infrastructure</w:t>
            </w:r>
          </w:p>
        </w:tc>
        <w:tc>
          <w:tcPr>
            <w:tcW w:w="2288" w:type="dxa"/>
            <w:tcBorders>
              <w:bottom w:val="single" w:sz="4" w:space="0" w:color="auto"/>
            </w:tcBorders>
          </w:tcPr>
          <w:p w14:paraId="34469E11" w14:textId="55466F8E" w:rsidR="00E20FB2" w:rsidRDefault="004E364C" w:rsidP="007C3B79">
            <w:pPr>
              <w:ind w:right="180"/>
              <w:rPr>
                <w:sz w:val="22"/>
                <w:szCs w:val="22"/>
              </w:rPr>
            </w:pPr>
            <w:r>
              <w:rPr>
                <w:sz w:val="22"/>
                <w:szCs w:val="22"/>
              </w:rPr>
              <w:t>Object</w:t>
            </w:r>
            <w:r w:rsidR="006B59BD">
              <w:rPr>
                <w:sz w:val="22"/>
                <w:szCs w:val="22"/>
              </w:rPr>
              <w:t xml:space="preserve"> J Beach</w:t>
            </w:r>
            <w:r w:rsidR="002831D8">
              <w:rPr>
                <w:sz w:val="22"/>
                <w:szCs w:val="22"/>
              </w:rPr>
              <w:t xml:space="preserve">, Seconded </w:t>
            </w:r>
            <w:r w:rsidR="00347D63">
              <w:rPr>
                <w:sz w:val="22"/>
                <w:szCs w:val="22"/>
              </w:rPr>
              <w:t xml:space="preserve">D Fereday </w:t>
            </w:r>
          </w:p>
          <w:p w14:paraId="1D5C61F7" w14:textId="31450795" w:rsidR="00ED0256" w:rsidRDefault="006B59BD" w:rsidP="007C3B79">
            <w:pPr>
              <w:ind w:right="180"/>
              <w:rPr>
                <w:sz w:val="22"/>
                <w:szCs w:val="22"/>
              </w:rPr>
            </w:pPr>
            <w:r>
              <w:rPr>
                <w:sz w:val="22"/>
                <w:szCs w:val="22"/>
              </w:rPr>
              <w:t>Approve</w:t>
            </w:r>
            <w:r w:rsidR="004D5E1C">
              <w:rPr>
                <w:sz w:val="22"/>
                <w:szCs w:val="22"/>
              </w:rPr>
              <w:t xml:space="preserve"> </w:t>
            </w:r>
            <w:r w:rsidR="007C3B79">
              <w:rPr>
                <w:sz w:val="22"/>
                <w:szCs w:val="22"/>
              </w:rPr>
              <w:t xml:space="preserve">N Cresswell, Seconded N Christie </w:t>
            </w:r>
            <w:r>
              <w:rPr>
                <w:sz w:val="22"/>
                <w:szCs w:val="22"/>
              </w:rPr>
              <w:t xml:space="preserve"> </w:t>
            </w:r>
            <w:r w:rsidR="00063CEC">
              <w:rPr>
                <w:sz w:val="22"/>
                <w:szCs w:val="22"/>
              </w:rPr>
              <w:t xml:space="preserve"> </w:t>
            </w:r>
          </w:p>
          <w:p w14:paraId="046B3B1B" w14:textId="073C8B8D" w:rsidR="00A75BAB" w:rsidRDefault="00A75BAB" w:rsidP="007C3B79">
            <w:pPr>
              <w:ind w:right="180"/>
              <w:rPr>
                <w:sz w:val="22"/>
                <w:szCs w:val="22"/>
              </w:rPr>
            </w:pPr>
            <w:r>
              <w:rPr>
                <w:sz w:val="22"/>
                <w:szCs w:val="22"/>
              </w:rPr>
              <w:lastRenderedPageBreak/>
              <w:t xml:space="preserve">Casting Vote Chair </w:t>
            </w:r>
            <w:r w:rsidR="00481F72">
              <w:rPr>
                <w:sz w:val="22"/>
                <w:szCs w:val="22"/>
              </w:rPr>
              <w:t>Object.</w:t>
            </w:r>
          </w:p>
          <w:p w14:paraId="6CF29519" w14:textId="043BE26F" w:rsidR="00A75BAB" w:rsidRPr="0029427F" w:rsidRDefault="00412321" w:rsidP="007C3B79">
            <w:pPr>
              <w:ind w:right="180"/>
              <w:rPr>
                <w:sz w:val="22"/>
                <w:szCs w:val="22"/>
              </w:rPr>
            </w:pPr>
            <w:r>
              <w:rPr>
                <w:sz w:val="22"/>
                <w:szCs w:val="22"/>
              </w:rPr>
              <w:t xml:space="preserve">Overall: </w:t>
            </w:r>
            <w:r w:rsidR="00FD69EE">
              <w:rPr>
                <w:sz w:val="22"/>
                <w:szCs w:val="22"/>
              </w:rPr>
              <w:t>Object</w:t>
            </w:r>
          </w:p>
        </w:tc>
      </w:tr>
      <w:tr w:rsidR="00B42350" w:rsidRPr="00BA1867" w14:paraId="3E54B552" w14:textId="77777777" w:rsidTr="00594225">
        <w:tc>
          <w:tcPr>
            <w:tcW w:w="7625" w:type="dxa"/>
            <w:gridSpan w:val="3"/>
            <w:tcBorders>
              <w:top w:val="single" w:sz="4" w:space="0" w:color="auto"/>
              <w:left w:val="nil"/>
              <w:bottom w:val="single" w:sz="4" w:space="0" w:color="auto"/>
              <w:right w:val="nil"/>
            </w:tcBorders>
          </w:tcPr>
          <w:p w14:paraId="5EA74C65" w14:textId="77777777" w:rsidR="007E3889" w:rsidRDefault="007E3889" w:rsidP="00311217">
            <w:pPr>
              <w:spacing w:line="276" w:lineRule="auto"/>
              <w:ind w:right="-1411"/>
              <w:rPr>
                <w:sz w:val="22"/>
                <w:szCs w:val="22"/>
              </w:rPr>
            </w:pPr>
          </w:p>
          <w:p w14:paraId="34C8A4E3" w14:textId="106A7215" w:rsidR="00311217" w:rsidRDefault="00CC096B" w:rsidP="00311217">
            <w:pPr>
              <w:spacing w:line="276" w:lineRule="auto"/>
              <w:ind w:right="-1411"/>
              <w:rPr>
                <w:sz w:val="22"/>
                <w:szCs w:val="22"/>
              </w:rPr>
            </w:pPr>
            <w:r>
              <w:rPr>
                <w:sz w:val="22"/>
                <w:szCs w:val="22"/>
              </w:rPr>
              <w:t>(</w:t>
            </w:r>
            <w:r w:rsidR="004B6559">
              <w:rPr>
                <w:sz w:val="22"/>
                <w:szCs w:val="22"/>
              </w:rPr>
              <w:t>P Ralph returns to Parish Council Table)</w:t>
            </w:r>
          </w:p>
          <w:p w14:paraId="69451251" w14:textId="25A6D0D8" w:rsidR="007E3889" w:rsidRPr="00295E77" w:rsidRDefault="007E3889" w:rsidP="00311217">
            <w:pPr>
              <w:spacing w:line="276" w:lineRule="auto"/>
              <w:ind w:right="-1411"/>
              <w:rPr>
                <w:sz w:val="22"/>
                <w:szCs w:val="22"/>
              </w:rPr>
            </w:pPr>
          </w:p>
        </w:tc>
        <w:tc>
          <w:tcPr>
            <w:tcW w:w="2288" w:type="dxa"/>
            <w:tcBorders>
              <w:left w:val="nil"/>
              <w:right w:val="nil"/>
            </w:tcBorders>
          </w:tcPr>
          <w:p w14:paraId="19DC9534" w14:textId="6F316F49" w:rsidR="003B45C8" w:rsidRPr="00E733DD" w:rsidRDefault="003B45C8" w:rsidP="00311217">
            <w:pPr>
              <w:spacing w:line="276" w:lineRule="auto"/>
              <w:ind w:right="-1411"/>
              <w:rPr>
                <w:sz w:val="22"/>
                <w:szCs w:val="22"/>
              </w:rPr>
            </w:pPr>
          </w:p>
        </w:tc>
      </w:tr>
      <w:tr w:rsidR="00E20FB2" w:rsidRPr="00BA1867" w14:paraId="175C28A3" w14:textId="359AF3CB" w:rsidTr="003905AF">
        <w:tc>
          <w:tcPr>
            <w:tcW w:w="2279" w:type="dxa"/>
            <w:tcBorders>
              <w:top w:val="single" w:sz="4" w:space="0" w:color="auto"/>
            </w:tcBorders>
          </w:tcPr>
          <w:p w14:paraId="36CF01A3" w14:textId="77777777" w:rsidR="00E20FB2" w:rsidRPr="00BA1867" w:rsidRDefault="00E20FB2" w:rsidP="00487330">
            <w:pPr>
              <w:ind w:right="180"/>
              <w:jc w:val="both"/>
              <w:rPr>
                <w:sz w:val="22"/>
                <w:szCs w:val="22"/>
              </w:rPr>
            </w:pPr>
            <w:r w:rsidRPr="00DF14DA">
              <w:rPr>
                <w:sz w:val="22"/>
                <w:szCs w:val="22"/>
              </w:rPr>
              <w:t>M/24/01156/HP</w:t>
            </w:r>
            <w:r>
              <w:rPr>
                <w:sz w:val="22"/>
                <w:szCs w:val="22"/>
              </w:rPr>
              <w:t xml:space="preserve"> (</w:t>
            </w:r>
            <w:r w:rsidRPr="001C464A">
              <w:rPr>
                <w:sz w:val="22"/>
                <w:szCs w:val="22"/>
              </w:rPr>
              <w:t xml:space="preserve">Associated </w:t>
            </w:r>
            <w:proofErr w:type="spellStart"/>
            <w:r w:rsidRPr="001C464A">
              <w:rPr>
                <w:sz w:val="22"/>
                <w:szCs w:val="22"/>
              </w:rPr>
              <w:t>Ref:M</w:t>
            </w:r>
            <w:proofErr w:type="spellEnd"/>
            <w:r w:rsidRPr="001C464A">
              <w:rPr>
                <w:sz w:val="22"/>
                <w:szCs w:val="22"/>
              </w:rPr>
              <w:t>/24/01157/LB</w:t>
            </w:r>
            <w:r>
              <w:rPr>
                <w:sz w:val="22"/>
                <w:szCs w:val="22"/>
              </w:rPr>
              <w:t>)</w:t>
            </w:r>
          </w:p>
        </w:tc>
        <w:tc>
          <w:tcPr>
            <w:tcW w:w="2668" w:type="dxa"/>
            <w:tcBorders>
              <w:top w:val="single" w:sz="4" w:space="0" w:color="auto"/>
            </w:tcBorders>
          </w:tcPr>
          <w:p w14:paraId="3E7E8C3A" w14:textId="77777777" w:rsidR="00E20FB2" w:rsidRPr="00BA1867" w:rsidRDefault="00E20FB2" w:rsidP="00487330">
            <w:pPr>
              <w:ind w:right="180"/>
              <w:jc w:val="both"/>
              <w:rPr>
                <w:sz w:val="22"/>
                <w:szCs w:val="22"/>
              </w:rPr>
            </w:pPr>
            <w:r w:rsidRPr="00E36BCC">
              <w:rPr>
                <w:sz w:val="22"/>
                <w:szCs w:val="22"/>
              </w:rPr>
              <w:t>Ostlers Barn</w:t>
            </w:r>
            <w:r>
              <w:rPr>
                <w:sz w:val="22"/>
                <w:szCs w:val="22"/>
              </w:rPr>
              <w:t xml:space="preserve"> </w:t>
            </w:r>
            <w:r w:rsidRPr="00E36BCC">
              <w:rPr>
                <w:sz w:val="22"/>
                <w:szCs w:val="22"/>
              </w:rPr>
              <w:t>Sherridge Road</w:t>
            </w:r>
            <w:r>
              <w:rPr>
                <w:sz w:val="22"/>
                <w:szCs w:val="22"/>
              </w:rPr>
              <w:t xml:space="preserve"> </w:t>
            </w:r>
            <w:r w:rsidRPr="00E36BCC">
              <w:rPr>
                <w:sz w:val="22"/>
                <w:szCs w:val="22"/>
              </w:rPr>
              <w:t>Leigh Sinton</w:t>
            </w:r>
            <w:r>
              <w:rPr>
                <w:sz w:val="22"/>
                <w:szCs w:val="22"/>
              </w:rPr>
              <w:t xml:space="preserve"> </w:t>
            </w:r>
            <w:r w:rsidRPr="00E36BCC">
              <w:rPr>
                <w:sz w:val="22"/>
                <w:szCs w:val="22"/>
              </w:rPr>
              <w:t>MalvernWR13 5DA</w:t>
            </w:r>
          </w:p>
        </w:tc>
        <w:tc>
          <w:tcPr>
            <w:tcW w:w="2678" w:type="dxa"/>
            <w:tcBorders>
              <w:top w:val="single" w:sz="4" w:space="0" w:color="auto"/>
            </w:tcBorders>
          </w:tcPr>
          <w:p w14:paraId="17D667E3" w14:textId="77777777" w:rsidR="00E20FB2" w:rsidRPr="00BA1867" w:rsidRDefault="00E20FB2" w:rsidP="00487330">
            <w:pPr>
              <w:ind w:right="180"/>
              <w:jc w:val="both"/>
              <w:rPr>
                <w:sz w:val="22"/>
                <w:szCs w:val="22"/>
              </w:rPr>
            </w:pPr>
            <w:r w:rsidRPr="001C464A">
              <w:rPr>
                <w:sz w:val="22"/>
                <w:szCs w:val="22"/>
              </w:rPr>
              <w:t>Replacement of existing external windows and doors to front and rear elevations of the dwelling. Addition of new external doorway on rear elevation into existing garage.</w:t>
            </w:r>
          </w:p>
        </w:tc>
        <w:tc>
          <w:tcPr>
            <w:tcW w:w="2288" w:type="dxa"/>
          </w:tcPr>
          <w:p w14:paraId="73AF4A10" w14:textId="4BE02B0F" w:rsidR="00E20FB2" w:rsidRPr="00D55BA2" w:rsidRDefault="00D55BA2" w:rsidP="00D55BA2">
            <w:pPr>
              <w:ind w:right="180"/>
              <w:jc w:val="both"/>
              <w:rPr>
                <w:sz w:val="22"/>
                <w:szCs w:val="22"/>
              </w:rPr>
            </w:pPr>
            <w:r>
              <w:rPr>
                <w:sz w:val="22"/>
                <w:szCs w:val="22"/>
              </w:rPr>
              <w:t xml:space="preserve">Approved N </w:t>
            </w:r>
            <w:r w:rsidR="00CA544C" w:rsidRPr="00D55BA2">
              <w:rPr>
                <w:sz w:val="22"/>
                <w:szCs w:val="22"/>
              </w:rPr>
              <w:t>Christie</w:t>
            </w:r>
          </w:p>
          <w:p w14:paraId="219D4936" w14:textId="7743EAFC" w:rsidR="00FF101C" w:rsidRPr="00D55BA2" w:rsidRDefault="00D55BA2" w:rsidP="00D55BA2">
            <w:pPr>
              <w:ind w:right="180"/>
              <w:jc w:val="both"/>
              <w:rPr>
                <w:sz w:val="22"/>
                <w:szCs w:val="22"/>
              </w:rPr>
            </w:pPr>
            <w:r>
              <w:rPr>
                <w:sz w:val="22"/>
                <w:szCs w:val="22"/>
              </w:rPr>
              <w:t>Seconded P Ralph</w:t>
            </w:r>
          </w:p>
          <w:p w14:paraId="1487712A" w14:textId="57A495E4" w:rsidR="00FF101C" w:rsidRPr="00D55BA2" w:rsidRDefault="00D55BA2" w:rsidP="00D55BA2">
            <w:pPr>
              <w:ind w:right="180"/>
              <w:jc w:val="both"/>
              <w:rPr>
                <w:sz w:val="22"/>
                <w:szCs w:val="22"/>
              </w:rPr>
            </w:pPr>
            <w:r>
              <w:rPr>
                <w:sz w:val="22"/>
                <w:szCs w:val="22"/>
              </w:rPr>
              <w:t>U</w:t>
            </w:r>
            <w:r w:rsidR="0099303D">
              <w:rPr>
                <w:sz w:val="22"/>
                <w:szCs w:val="22"/>
              </w:rPr>
              <w:t xml:space="preserve">nanimous </w:t>
            </w:r>
          </w:p>
        </w:tc>
      </w:tr>
      <w:tr w:rsidR="00E20FB2" w:rsidRPr="00BA1867" w14:paraId="2AFBBC7F" w14:textId="532F8051" w:rsidTr="003905AF">
        <w:tc>
          <w:tcPr>
            <w:tcW w:w="2279" w:type="dxa"/>
          </w:tcPr>
          <w:p w14:paraId="458FBF65" w14:textId="77777777" w:rsidR="00E20FB2" w:rsidRPr="00BA1867" w:rsidRDefault="00E20FB2" w:rsidP="00487330">
            <w:pPr>
              <w:ind w:right="180"/>
              <w:jc w:val="both"/>
              <w:rPr>
                <w:sz w:val="22"/>
                <w:szCs w:val="22"/>
              </w:rPr>
            </w:pPr>
            <w:r w:rsidRPr="005B5455">
              <w:rPr>
                <w:sz w:val="22"/>
                <w:szCs w:val="22"/>
              </w:rPr>
              <w:t>M/24/01157/LB</w:t>
            </w:r>
            <w:r>
              <w:rPr>
                <w:sz w:val="22"/>
                <w:szCs w:val="22"/>
              </w:rPr>
              <w:t xml:space="preserve"> (</w:t>
            </w:r>
            <w:r w:rsidRPr="007925B1">
              <w:rPr>
                <w:sz w:val="22"/>
                <w:szCs w:val="22"/>
              </w:rPr>
              <w:t xml:space="preserve">Associated </w:t>
            </w:r>
            <w:proofErr w:type="spellStart"/>
            <w:r w:rsidRPr="007925B1">
              <w:rPr>
                <w:sz w:val="22"/>
                <w:szCs w:val="22"/>
              </w:rPr>
              <w:t>Ref:M</w:t>
            </w:r>
            <w:proofErr w:type="spellEnd"/>
            <w:r w:rsidRPr="007925B1">
              <w:rPr>
                <w:sz w:val="22"/>
                <w:szCs w:val="22"/>
              </w:rPr>
              <w:t>/24/01156/HP</w:t>
            </w:r>
            <w:r>
              <w:rPr>
                <w:sz w:val="22"/>
                <w:szCs w:val="22"/>
              </w:rPr>
              <w:t>)</w:t>
            </w:r>
          </w:p>
        </w:tc>
        <w:tc>
          <w:tcPr>
            <w:tcW w:w="2668" w:type="dxa"/>
          </w:tcPr>
          <w:p w14:paraId="36AE58CA" w14:textId="77777777" w:rsidR="00E20FB2" w:rsidRPr="00BA1867" w:rsidRDefault="00E20FB2" w:rsidP="00487330">
            <w:pPr>
              <w:ind w:right="180"/>
              <w:jc w:val="both"/>
              <w:rPr>
                <w:sz w:val="22"/>
                <w:szCs w:val="22"/>
              </w:rPr>
            </w:pPr>
            <w:r w:rsidRPr="00072B37">
              <w:rPr>
                <w:sz w:val="22"/>
                <w:szCs w:val="22"/>
              </w:rPr>
              <w:t>Ostlers Barn</w:t>
            </w:r>
            <w:r>
              <w:rPr>
                <w:sz w:val="22"/>
                <w:szCs w:val="22"/>
              </w:rPr>
              <w:t xml:space="preserve"> </w:t>
            </w:r>
            <w:r w:rsidRPr="00072B37">
              <w:rPr>
                <w:sz w:val="22"/>
                <w:szCs w:val="22"/>
              </w:rPr>
              <w:t>Sherridge Road</w:t>
            </w:r>
            <w:r>
              <w:rPr>
                <w:sz w:val="22"/>
                <w:szCs w:val="22"/>
              </w:rPr>
              <w:t xml:space="preserve"> </w:t>
            </w:r>
            <w:r w:rsidRPr="00072B37">
              <w:rPr>
                <w:sz w:val="22"/>
                <w:szCs w:val="22"/>
              </w:rPr>
              <w:t>Leigh SintonMalvernWR13 5DA</w:t>
            </w:r>
          </w:p>
        </w:tc>
        <w:tc>
          <w:tcPr>
            <w:tcW w:w="2678" w:type="dxa"/>
          </w:tcPr>
          <w:p w14:paraId="599101B7" w14:textId="77777777" w:rsidR="00E20FB2" w:rsidRPr="00BA1867" w:rsidRDefault="00E20FB2" w:rsidP="00487330">
            <w:pPr>
              <w:ind w:right="180"/>
              <w:jc w:val="both"/>
              <w:rPr>
                <w:sz w:val="22"/>
                <w:szCs w:val="22"/>
              </w:rPr>
            </w:pPr>
            <w:r w:rsidRPr="00A13761">
              <w:rPr>
                <w:sz w:val="22"/>
                <w:szCs w:val="22"/>
              </w:rPr>
              <w:t>Replacement of existing external windows and doors to front and rear elevations of the dwelling. Addition of new external doorway on rear elevation into existing garage.</w:t>
            </w:r>
          </w:p>
        </w:tc>
        <w:tc>
          <w:tcPr>
            <w:tcW w:w="2288" w:type="dxa"/>
          </w:tcPr>
          <w:p w14:paraId="4B841296" w14:textId="77777777" w:rsidR="0099303D" w:rsidRPr="00D55BA2" w:rsidRDefault="0099303D" w:rsidP="0099303D">
            <w:pPr>
              <w:ind w:right="180"/>
              <w:jc w:val="both"/>
              <w:rPr>
                <w:sz w:val="22"/>
                <w:szCs w:val="22"/>
              </w:rPr>
            </w:pPr>
            <w:r>
              <w:rPr>
                <w:sz w:val="22"/>
                <w:szCs w:val="22"/>
              </w:rPr>
              <w:t xml:space="preserve">Approved N </w:t>
            </w:r>
            <w:r w:rsidRPr="00D55BA2">
              <w:rPr>
                <w:sz w:val="22"/>
                <w:szCs w:val="22"/>
              </w:rPr>
              <w:t>Christie</w:t>
            </w:r>
          </w:p>
          <w:p w14:paraId="24C9EBD2" w14:textId="77777777" w:rsidR="0099303D" w:rsidRPr="00D55BA2" w:rsidRDefault="0099303D" w:rsidP="0099303D">
            <w:pPr>
              <w:ind w:right="180"/>
              <w:jc w:val="both"/>
              <w:rPr>
                <w:sz w:val="22"/>
                <w:szCs w:val="22"/>
              </w:rPr>
            </w:pPr>
            <w:r>
              <w:rPr>
                <w:sz w:val="22"/>
                <w:szCs w:val="22"/>
              </w:rPr>
              <w:t>Seconded P Ralph</w:t>
            </w:r>
          </w:p>
          <w:p w14:paraId="605A861B" w14:textId="71689D45" w:rsidR="00E20FB2" w:rsidRPr="00A13761" w:rsidRDefault="0099303D" w:rsidP="0099303D">
            <w:pPr>
              <w:ind w:right="180"/>
              <w:jc w:val="both"/>
              <w:rPr>
                <w:sz w:val="22"/>
                <w:szCs w:val="22"/>
              </w:rPr>
            </w:pPr>
            <w:r>
              <w:rPr>
                <w:sz w:val="22"/>
                <w:szCs w:val="22"/>
              </w:rPr>
              <w:t>Unanimous</w:t>
            </w:r>
          </w:p>
        </w:tc>
      </w:tr>
    </w:tbl>
    <w:p w14:paraId="731B03C1" w14:textId="67F944C9" w:rsidR="007E4372" w:rsidRPr="00016568" w:rsidRDefault="007E4372" w:rsidP="003C7E92">
      <w:pPr>
        <w:spacing w:line="276" w:lineRule="auto"/>
        <w:ind w:right="180"/>
        <w:rPr>
          <w:b/>
          <w:bCs/>
          <w:sz w:val="22"/>
          <w:szCs w:val="22"/>
        </w:rPr>
      </w:pPr>
    </w:p>
    <w:p w14:paraId="3B4932A7" w14:textId="42CFD42F" w:rsidR="00FD73E7" w:rsidRPr="00016568" w:rsidRDefault="00C2660E" w:rsidP="00A434D0">
      <w:pPr>
        <w:pStyle w:val="ListParagraph"/>
        <w:numPr>
          <w:ilvl w:val="0"/>
          <w:numId w:val="13"/>
        </w:numPr>
        <w:spacing w:line="276" w:lineRule="auto"/>
        <w:ind w:right="180"/>
        <w:rPr>
          <w:sz w:val="22"/>
          <w:szCs w:val="22"/>
        </w:rPr>
      </w:pPr>
      <w:r w:rsidRPr="00016568">
        <w:rPr>
          <w:sz w:val="22"/>
          <w:szCs w:val="22"/>
        </w:rPr>
        <w:t xml:space="preserve">To note </w:t>
      </w:r>
      <w:r w:rsidR="00FD73E7" w:rsidRPr="00016568">
        <w:rPr>
          <w:sz w:val="22"/>
          <w:szCs w:val="22"/>
        </w:rPr>
        <w:t>Planning decisions received</w:t>
      </w:r>
      <w:r w:rsidR="00A434D0" w:rsidRPr="00016568">
        <w:rPr>
          <w:sz w:val="22"/>
          <w:szCs w:val="22"/>
        </w:rPr>
        <w:t>.</w:t>
      </w:r>
      <w:r w:rsidR="00FD73E7" w:rsidRPr="00016568">
        <w:rPr>
          <w:sz w:val="22"/>
          <w:szCs w:val="22"/>
        </w:rPr>
        <w:t xml:space="preserve"> </w:t>
      </w:r>
    </w:p>
    <w:p w14:paraId="58F59241" w14:textId="77777777" w:rsidR="000D56A1" w:rsidRPr="00016568" w:rsidRDefault="000D56A1" w:rsidP="000D56A1">
      <w:pPr>
        <w:pStyle w:val="ListParagraph"/>
        <w:spacing w:line="276" w:lineRule="auto"/>
        <w:ind w:left="1080" w:right="180"/>
        <w:rPr>
          <w:sz w:val="22"/>
          <w:szCs w:val="22"/>
        </w:rPr>
      </w:pPr>
    </w:p>
    <w:p w14:paraId="2BCBE2AD" w14:textId="77777777" w:rsidR="008E15BB" w:rsidRDefault="008E15BB" w:rsidP="008E15BB">
      <w:pPr>
        <w:spacing w:line="276" w:lineRule="auto"/>
        <w:ind w:left="720" w:right="-22"/>
        <w:rPr>
          <w:b/>
          <w:bCs/>
          <w:sz w:val="22"/>
          <w:szCs w:val="22"/>
        </w:rPr>
      </w:pPr>
      <w:r w:rsidRPr="00F83BB0">
        <w:rPr>
          <w:sz w:val="22"/>
          <w:szCs w:val="22"/>
        </w:rPr>
        <w:t>M/23/00320/OUT</w:t>
      </w:r>
      <w:r>
        <w:rPr>
          <w:sz w:val="22"/>
          <w:szCs w:val="22"/>
        </w:rPr>
        <w:t xml:space="preserve">, </w:t>
      </w:r>
      <w:r w:rsidRPr="00AC34DC">
        <w:rPr>
          <w:sz w:val="22"/>
          <w:szCs w:val="22"/>
        </w:rPr>
        <w:t>Land At (Os 7826 5083), Leigh Sinton</w:t>
      </w:r>
      <w:r>
        <w:rPr>
          <w:sz w:val="22"/>
          <w:szCs w:val="22"/>
        </w:rPr>
        <w:t xml:space="preserve">, </w:t>
      </w:r>
      <w:r w:rsidRPr="00845DFB">
        <w:rPr>
          <w:sz w:val="22"/>
          <w:szCs w:val="22"/>
        </w:rPr>
        <w:t>Details relating to appearance, landscaping, layout and scale of the approved 52 residential units following outline consent reference</w:t>
      </w:r>
      <w:r>
        <w:rPr>
          <w:sz w:val="22"/>
          <w:szCs w:val="22"/>
        </w:rPr>
        <w:t xml:space="preserve">.  </w:t>
      </w:r>
      <w:r>
        <w:rPr>
          <w:b/>
          <w:bCs/>
          <w:sz w:val="22"/>
          <w:szCs w:val="22"/>
        </w:rPr>
        <w:t>Approved.</w:t>
      </w:r>
    </w:p>
    <w:p w14:paraId="3F05C354" w14:textId="77777777" w:rsidR="008E15BB" w:rsidRDefault="008E15BB" w:rsidP="008E15BB">
      <w:pPr>
        <w:spacing w:line="276" w:lineRule="auto"/>
        <w:ind w:left="720" w:right="-22"/>
        <w:rPr>
          <w:b/>
          <w:bCs/>
          <w:sz w:val="22"/>
          <w:szCs w:val="22"/>
        </w:rPr>
      </w:pPr>
      <w:r w:rsidRPr="00B1044E">
        <w:rPr>
          <w:sz w:val="22"/>
          <w:szCs w:val="22"/>
        </w:rPr>
        <w:t>M/24/00697/HP, ConstantineBransfordWorcesterWR6 5JB. Proposed single-storey extension, plus new windows to kitchen and detached garage</w:t>
      </w:r>
      <w:r>
        <w:rPr>
          <w:b/>
          <w:bCs/>
          <w:sz w:val="22"/>
          <w:szCs w:val="22"/>
        </w:rPr>
        <w:t xml:space="preserve">. Approved. </w:t>
      </w:r>
    </w:p>
    <w:p w14:paraId="2628DB0C" w14:textId="38EA354B" w:rsidR="00C85C7D" w:rsidRDefault="00C85C7D" w:rsidP="008E15BB">
      <w:pPr>
        <w:spacing w:line="276" w:lineRule="auto"/>
        <w:ind w:left="720" w:right="-22"/>
        <w:rPr>
          <w:b/>
          <w:bCs/>
          <w:sz w:val="22"/>
          <w:szCs w:val="22"/>
        </w:rPr>
      </w:pPr>
      <w:r w:rsidRPr="00C85C7D">
        <w:rPr>
          <w:sz w:val="22"/>
          <w:szCs w:val="22"/>
        </w:rPr>
        <w:t xml:space="preserve">M/24/01037/RM </w:t>
      </w:r>
      <w:r>
        <w:rPr>
          <w:sz w:val="22"/>
          <w:szCs w:val="22"/>
        </w:rPr>
        <w:t>–</w:t>
      </w:r>
      <w:r w:rsidRPr="00C85C7D">
        <w:rPr>
          <w:sz w:val="22"/>
          <w:szCs w:val="22"/>
        </w:rPr>
        <w:t xml:space="preserve"> Acorns</w:t>
      </w:r>
      <w:r>
        <w:rPr>
          <w:sz w:val="22"/>
          <w:szCs w:val="22"/>
        </w:rPr>
        <w:t xml:space="preserve"> </w:t>
      </w:r>
      <w:r w:rsidRPr="00C85C7D">
        <w:rPr>
          <w:sz w:val="22"/>
          <w:szCs w:val="22"/>
        </w:rPr>
        <w:t>Chapel Lane</w:t>
      </w:r>
      <w:r>
        <w:rPr>
          <w:sz w:val="22"/>
          <w:szCs w:val="22"/>
        </w:rPr>
        <w:t xml:space="preserve"> </w:t>
      </w:r>
      <w:r w:rsidRPr="00C85C7D">
        <w:rPr>
          <w:sz w:val="22"/>
          <w:szCs w:val="22"/>
        </w:rPr>
        <w:t>Bransford</w:t>
      </w:r>
      <w:r>
        <w:rPr>
          <w:sz w:val="22"/>
          <w:szCs w:val="22"/>
        </w:rPr>
        <w:t xml:space="preserve"> </w:t>
      </w:r>
      <w:r w:rsidRPr="00C85C7D">
        <w:rPr>
          <w:sz w:val="22"/>
          <w:szCs w:val="22"/>
        </w:rPr>
        <w:t>Worcester</w:t>
      </w:r>
      <w:r>
        <w:rPr>
          <w:sz w:val="22"/>
          <w:szCs w:val="22"/>
        </w:rPr>
        <w:t xml:space="preserve"> </w:t>
      </w:r>
      <w:r w:rsidRPr="00C85C7D">
        <w:rPr>
          <w:sz w:val="22"/>
          <w:szCs w:val="22"/>
        </w:rPr>
        <w:t>WR6 5JG</w:t>
      </w:r>
      <w:r>
        <w:rPr>
          <w:sz w:val="22"/>
          <w:szCs w:val="22"/>
        </w:rPr>
        <w:t>.</w:t>
      </w:r>
      <w:r w:rsidR="00BA2A78" w:rsidRPr="00BA2A78">
        <w:t xml:space="preserve"> </w:t>
      </w:r>
      <w:r w:rsidR="00BA2A78" w:rsidRPr="00BA2A78">
        <w:rPr>
          <w:sz w:val="22"/>
          <w:szCs w:val="22"/>
        </w:rPr>
        <w:t>Erection of farm dwelling (bungalow) (REMOVAL OF AGRICULTURAL OCCUPANCY CONDITION 1 Ref.79/01789/REM)</w:t>
      </w:r>
      <w:r w:rsidR="00BA2A78">
        <w:rPr>
          <w:sz w:val="22"/>
          <w:szCs w:val="22"/>
        </w:rPr>
        <w:t xml:space="preserve">. </w:t>
      </w:r>
      <w:r w:rsidR="00BA2A78">
        <w:rPr>
          <w:b/>
          <w:bCs/>
          <w:sz w:val="22"/>
          <w:szCs w:val="22"/>
        </w:rPr>
        <w:t>Approv</w:t>
      </w:r>
      <w:r w:rsidR="00504C56">
        <w:rPr>
          <w:b/>
          <w:bCs/>
          <w:sz w:val="22"/>
          <w:szCs w:val="22"/>
        </w:rPr>
        <w:t>ed</w:t>
      </w:r>
      <w:r w:rsidR="00BA2A78">
        <w:rPr>
          <w:b/>
          <w:bCs/>
          <w:sz w:val="22"/>
          <w:szCs w:val="22"/>
        </w:rPr>
        <w:t>.</w:t>
      </w:r>
    </w:p>
    <w:p w14:paraId="6CC5099E" w14:textId="003B5B1D" w:rsidR="007B665E" w:rsidRPr="00FE65FB" w:rsidRDefault="007B665E" w:rsidP="008E15BB">
      <w:pPr>
        <w:spacing w:line="276" w:lineRule="auto"/>
        <w:ind w:left="720" w:right="-22"/>
        <w:rPr>
          <w:sz w:val="22"/>
          <w:szCs w:val="22"/>
        </w:rPr>
      </w:pPr>
      <w:r w:rsidRPr="00FE65FB">
        <w:rPr>
          <w:sz w:val="22"/>
          <w:szCs w:val="22"/>
        </w:rPr>
        <w:t xml:space="preserve">M/24/01036/OUT- </w:t>
      </w:r>
      <w:r w:rsidR="00BA0D3B" w:rsidRPr="00FE65FB">
        <w:rPr>
          <w:sz w:val="22"/>
          <w:szCs w:val="22"/>
        </w:rPr>
        <w:t>Acorns</w:t>
      </w:r>
      <w:r w:rsidR="00FE65FB" w:rsidRPr="00FE65FB">
        <w:rPr>
          <w:sz w:val="22"/>
          <w:szCs w:val="22"/>
        </w:rPr>
        <w:t xml:space="preserve"> </w:t>
      </w:r>
      <w:r w:rsidR="00BA0D3B" w:rsidRPr="00FE65FB">
        <w:rPr>
          <w:sz w:val="22"/>
          <w:szCs w:val="22"/>
        </w:rPr>
        <w:t>Chapel Lane</w:t>
      </w:r>
      <w:r w:rsidR="00FE65FB" w:rsidRPr="00FE65FB">
        <w:rPr>
          <w:sz w:val="22"/>
          <w:szCs w:val="22"/>
        </w:rPr>
        <w:t xml:space="preserve"> </w:t>
      </w:r>
      <w:r w:rsidR="00BA0D3B" w:rsidRPr="00FE65FB">
        <w:rPr>
          <w:sz w:val="22"/>
          <w:szCs w:val="22"/>
        </w:rPr>
        <w:t>Bransford</w:t>
      </w:r>
      <w:r w:rsidR="00FE65FB" w:rsidRPr="00FE65FB">
        <w:rPr>
          <w:sz w:val="22"/>
          <w:szCs w:val="22"/>
        </w:rPr>
        <w:t xml:space="preserve"> </w:t>
      </w:r>
      <w:r w:rsidR="00BA0D3B" w:rsidRPr="00FE65FB">
        <w:rPr>
          <w:sz w:val="22"/>
          <w:szCs w:val="22"/>
        </w:rPr>
        <w:t>Worcester</w:t>
      </w:r>
      <w:r w:rsidR="00FE65FB" w:rsidRPr="00FE65FB">
        <w:rPr>
          <w:sz w:val="22"/>
          <w:szCs w:val="22"/>
        </w:rPr>
        <w:t xml:space="preserve"> </w:t>
      </w:r>
      <w:r w:rsidR="00BA0D3B" w:rsidRPr="00FE65FB">
        <w:rPr>
          <w:sz w:val="22"/>
          <w:szCs w:val="22"/>
        </w:rPr>
        <w:t xml:space="preserve">WR6 5JG. </w:t>
      </w:r>
      <w:r w:rsidR="00FE65FB" w:rsidRPr="00FE65FB">
        <w:rPr>
          <w:sz w:val="22"/>
          <w:szCs w:val="22"/>
        </w:rPr>
        <w:t xml:space="preserve"> Erection of farm dwelling (bungalow) (REMOVAL OF AGRICULTURAL OCCUPANCY CONDITION 2 Ref.79/00683/OUT)</w:t>
      </w:r>
      <w:r w:rsidR="00FE65FB">
        <w:rPr>
          <w:sz w:val="22"/>
          <w:szCs w:val="22"/>
        </w:rPr>
        <w:t xml:space="preserve">. </w:t>
      </w:r>
      <w:r w:rsidR="00FE65FB">
        <w:rPr>
          <w:b/>
          <w:bCs/>
          <w:sz w:val="22"/>
          <w:szCs w:val="22"/>
        </w:rPr>
        <w:t>Approv</w:t>
      </w:r>
      <w:r w:rsidR="00504C56">
        <w:rPr>
          <w:b/>
          <w:bCs/>
          <w:sz w:val="22"/>
          <w:szCs w:val="22"/>
        </w:rPr>
        <w:t>ed.</w:t>
      </w:r>
      <w:r w:rsidR="00FE65FB" w:rsidRPr="00FE65FB">
        <w:rPr>
          <w:sz w:val="22"/>
          <w:szCs w:val="22"/>
        </w:rPr>
        <w:t xml:space="preserve"> </w:t>
      </w:r>
    </w:p>
    <w:p w14:paraId="77323C52" w14:textId="77777777" w:rsidR="00C2660E" w:rsidRPr="00016568" w:rsidRDefault="00C2660E" w:rsidP="00C2660E">
      <w:pPr>
        <w:spacing w:line="276" w:lineRule="auto"/>
        <w:ind w:right="180"/>
        <w:rPr>
          <w:sz w:val="22"/>
          <w:szCs w:val="22"/>
        </w:rPr>
      </w:pPr>
    </w:p>
    <w:p w14:paraId="2F05599F" w14:textId="54444190" w:rsidR="00270D68" w:rsidRDefault="00E5731F" w:rsidP="00474A69">
      <w:pPr>
        <w:pStyle w:val="ListParagraph"/>
        <w:spacing w:line="276" w:lineRule="auto"/>
        <w:ind w:right="180" w:hanging="720"/>
        <w:rPr>
          <w:iCs/>
          <w:sz w:val="22"/>
          <w:szCs w:val="22"/>
        </w:rPr>
      </w:pPr>
      <w:r>
        <w:rPr>
          <w:sz w:val="22"/>
          <w:szCs w:val="22"/>
        </w:rPr>
        <w:t>46</w:t>
      </w:r>
      <w:r w:rsidR="00CE3AAD" w:rsidRPr="00016568">
        <w:rPr>
          <w:sz w:val="22"/>
          <w:szCs w:val="22"/>
        </w:rPr>
        <w:t>/24</w:t>
      </w:r>
      <w:r w:rsidR="00D86A8F" w:rsidRPr="00016568">
        <w:rPr>
          <w:sz w:val="22"/>
          <w:szCs w:val="22"/>
        </w:rPr>
        <w:tab/>
      </w:r>
      <w:r w:rsidR="00CE3AAD" w:rsidRPr="00016568">
        <w:rPr>
          <w:sz w:val="22"/>
          <w:szCs w:val="22"/>
        </w:rPr>
        <w:t xml:space="preserve">Grants and donations. </w:t>
      </w:r>
      <w:r w:rsidR="00364DDC" w:rsidRPr="00016568">
        <w:rPr>
          <w:sz w:val="22"/>
          <w:szCs w:val="22"/>
        </w:rPr>
        <w:t xml:space="preserve"> </w:t>
      </w:r>
      <w:r w:rsidR="00474A69">
        <w:rPr>
          <w:sz w:val="22"/>
          <w:szCs w:val="22"/>
        </w:rPr>
        <w:t>To consider</w:t>
      </w:r>
      <w:r w:rsidR="00474A69" w:rsidRPr="00CE302B">
        <w:rPr>
          <w:b/>
          <w:bCs/>
          <w:i/>
          <w:color w:val="FF0000"/>
          <w:sz w:val="22"/>
          <w:szCs w:val="22"/>
        </w:rPr>
        <w:t xml:space="preserve"> </w:t>
      </w:r>
      <w:r w:rsidR="00474A69" w:rsidRPr="007A0EA2">
        <w:rPr>
          <w:iCs/>
          <w:sz w:val="22"/>
          <w:szCs w:val="22"/>
        </w:rPr>
        <w:t xml:space="preserve">making a one off payment of £100 to Transition Malvern to pay for </w:t>
      </w:r>
      <w:r w:rsidR="00474A69">
        <w:rPr>
          <w:iCs/>
          <w:sz w:val="22"/>
          <w:szCs w:val="22"/>
        </w:rPr>
        <w:t>the l</w:t>
      </w:r>
      <w:r w:rsidR="00474A69" w:rsidRPr="007A0EA2">
        <w:rPr>
          <w:iCs/>
          <w:sz w:val="22"/>
          <w:szCs w:val="22"/>
        </w:rPr>
        <w:t xml:space="preserve">ocks </w:t>
      </w:r>
      <w:r w:rsidR="00474A69">
        <w:rPr>
          <w:iCs/>
          <w:sz w:val="22"/>
          <w:szCs w:val="22"/>
        </w:rPr>
        <w:t>on the e-bikes</w:t>
      </w:r>
      <w:r w:rsidR="00FF101C">
        <w:rPr>
          <w:iCs/>
          <w:sz w:val="22"/>
          <w:szCs w:val="22"/>
        </w:rPr>
        <w:t xml:space="preserve">. </w:t>
      </w:r>
      <w:r w:rsidR="009C1443">
        <w:rPr>
          <w:iCs/>
          <w:sz w:val="22"/>
          <w:szCs w:val="22"/>
        </w:rPr>
        <w:t>Cllr Chris</w:t>
      </w:r>
      <w:r w:rsidR="00394463">
        <w:rPr>
          <w:iCs/>
          <w:sz w:val="22"/>
          <w:szCs w:val="22"/>
        </w:rPr>
        <w:t xml:space="preserve">tie </w:t>
      </w:r>
      <w:r w:rsidR="009C1443">
        <w:rPr>
          <w:iCs/>
          <w:sz w:val="22"/>
          <w:szCs w:val="22"/>
        </w:rPr>
        <w:t>said feedback from local residents was fabulous – 17 resp</w:t>
      </w:r>
      <w:r w:rsidR="00933333">
        <w:rPr>
          <w:iCs/>
          <w:sz w:val="22"/>
          <w:szCs w:val="22"/>
        </w:rPr>
        <w:t>onses, all positive</w:t>
      </w:r>
      <w:r w:rsidR="00204DAC">
        <w:rPr>
          <w:iCs/>
          <w:sz w:val="22"/>
          <w:szCs w:val="22"/>
        </w:rPr>
        <w:t xml:space="preserve">! </w:t>
      </w:r>
      <w:r w:rsidR="005A563F">
        <w:rPr>
          <w:iCs/>
          <w:sz w:val="22"/>
          <w:szCs w:val="22"/>
        </w:rPr>
        <w:t>There</w:t>
      </w:r>
      <w:r w:rsidR="00204DAC">
        <w:rPr>
          <w:iCs/>
          <w:sz w:val="22"/>
          <w:szCs w:val="22"/>
        </w:rPr>
        <w:t xml:space="preserve">’s </w:t>
      </w:r>
      <w:r w:rsidR="005A563F">
        <w:rPr>
          <w:iCs/>
          <w:sz w:val="22"/>
          <w:szCs w:val="22"/>
        </w:rPr>
        <w:t xml:space="preserve">also a dialogue between </w:t>
      </w:r>
      <w:r w:rsidR="00204DAC">
        <w:rPr>
          <w:iCs/>
          <w:sz w:val="22"/>
          <w:szCs w:val="22"/>
        </w:rPr>
        <w:t xml:space="preserve">our Parish and Powick, who have an e-bike scheme. </w:t>
      </w:r>
      <w:r w:rsidR="00933333">
        <w:rPr>
          <w:iCs/>
          <w:sz w:val="22"/>
          <w:szCs w:val="22"/>
        </w:rPr>
        <w:t xml:space="preserve"> </w:t>
      </w:r>
      <w:r w:rsidR="001D59F9">
        <w:rPr>
          <w:iCs/>
          <w:sz w:val="22"/>
          <w:szCs w:val="22"/>
        </w:rPr>
        <w:t>The question of insurance was raised</w:t>
      </w:r>
      <w:r w:rsidR="006112E9">
        <w:rPr>
          <w:iCs/>
          <w:sz w:val="22"/>
          <w:szCs w:val="22"/>
        </w:rPr>
        <w:t xml:space="preserve"> with Cllr Christie </w:t>
      </w:r>
      <w:r w:rsidR="0084358C">
        <w:rPr>
          <w:iCs/>
          <w:sz w:val="22"/>
          <w:szCs w:val="22"/>
        </w:rPr>
        <w:t xml:space="preserve">confirming bikes are covered through Transition Malvern by third party insurance only.  </w:t>
      </w:r>
      <w:r w:rsidR="004625EC">
        <w:rPr>
          <w:iCs/>
          <w:sz w:val="22"/>
          <w:szCs w:val="22"/>
        </w:rPr>
        <w:t xml:space="preserve">Cllr Christie also </w:t>
      </w:r>
      <w:r w:rsidR="006A775A">
        <w:rPr>
          <w:iCs/>
          <w:sz w:val="22"/>
          <w:szCs w:val="22"/>
        </w:rPr>
        <w:t xml:space="preserve">stated that Transition Malvern </w:t>
      </w:r>
      <w:r w:rsidR="00126701">
        <w:rPr>
          <w:iCs/>
          <w:sz w:val="22"/>
          <w:szCs w:val="22"/>
        </w:rPr>
        <w:t>promote the hire of electric cars.</w:t>
      </w:r>
      <w:r w:rsidR="00270D68">
        <w:rPr>
          <w:iCs/>
          <w:sz w:val="22"/>
          <w:szCs w:val="22"/>
        </w:rPr>
        <w:t xml:space="preserve"> </w:t>
      </w:r>
      <w:r w:rsidR="00DC5A2C">
        <w:rPr>
          <w:iCs/>
          <w:sz w:val="22"/>
          <w:szCs w:val="22"/>
        </w:rPr>
        <w:t xml:space="preserve"> </w:t>
      </w:r>
      <w:r w:rsidR="00270D68">
        <w:rPr>
          <w:iCs/>
          <w:sz w:val="22"/>
          <w:szCs w:val="22"/>
        </w:rPr>
        <w:t>Unanimous vote</w:t>
      </w:r>
      <w:r w:rsidR="00260BAC">
        <w:rPr>
          <w:iCs/>
          <w:sz w:val="22"/>
          <w:szCs w:val="22"/>
        </w:rPr>
        <w:t xml:space="preserve"> in favour</w:t>
      </w:r>
      <w:r w:rsidR="00270D68">
        <w:rPr>
          <w:iCs/>
          <w:sz w:val="22"/>
          <w:szCs w:val="22"/>
        </w:rPr>
        <w:t xml:space="preserve"> </w:t>
      </w:r>
      <w:r w:rsidR="00260BAC">
        <w:rPr>
          <w:iCs/>
          <w:sz w:val="22"/>
          <w:szCs w:val="22"/>
        </w:rPr>
        <w:t>of</w:t>
      </w:r>
      <w:r w:rsidR="00270D68">
        <w:rPr>
          <w:iCs/>
          <w:sz w:val="22"/>
          <w:szCs w:val="22"/>
        </w:rPr>
        <w:t xml:space="preserve"> </w:t>
      </w:r>
      <w:r w:rsidR="00260BAC">
        <w:rPr>
          <w:iCs/>
          <w:sz w:val="22"/>
          <w:szCs w:val="22"/>
        </w:rPr>
        <w:t xml:space="preserve">one off payment of </w:t>
      </w:r>
      <w:r w:rsidR="008176ED">
        <w:rPr>
          <w:iCs/>
          <w:sz w:val="22"/>
          <w:szCs w:val="22"/>
        </w:rPr>
        <w:t xml:space="preserve">£100 for </w:t>
      </w:r>
      <w:r w:rsidR="00FE68D0">
        <w:rPr>
          <w:iCs/>
          <w:sz w:val="22"/>
          <w:szCs w:val="22"/>
        </w:rPr>
        <w:t xml:space="preserve">the </w:t>
      </w:r>
      <w:r w:rsidR="00EA307C">
        <w:rPr>
          <w:iCs/>
          <w:sz w:val="22"/>
          <w:szCs w:val="22"/>
        </w:rPr>
        <w:t>e-bike l</w:t>
      </w:r>
      <w:r w:rsidR="00FE68D0">
        <w:rPr>
          <w:iCs/>
          <w:sz w:val="22"/>
          <w:szCs w:val="22"/>
        </w:rPr>
        <w:t xml:space="preserve">ock. </w:t>
      </w:r>
      <w:r w:rsidR="00EA307C">
        <w:rPr>
          <w:iCs/>
          <w:sz w:val="22"/>
          <w:szCs w:val="22"/>
        </w:rPr>
        <w:t xml:space="preserve">Cllr Christie and Clerk to raise payment. </w:t>
      </w:r>
      <w:r w:rsidR="008176ED">
        <w:rPr>
          <w:iCs/>
          <w:sz w:val="22"/>
          <w:szCs w:val="22"/>
        </w:rPr>
        <w:t xml:space="preserve">  Cllr Christie and Clerk </w:t>
      </w:r>
      <w:r w:rsidR="00EA307C">
        <w:rPr>
          <w:iCs/>
          <w:sz w:val="22"/>
          <w:szCs w:val="22"/>
        </w:rPr>
        <w:t>to</w:t>
      </w:r>
      <w:r w:rsidR="008176ED">
        <w:rPr>
          <w:iCs/>
          <w:sz w:val="22"/>
          <w:szCs w:val="22"/>
        </w:rPr>
        <w:t xml:space="preserve"> </w:t>
      </w:r>
      <w:r w:rsidR="00CF2FD1">
        <w:rPr>
          <w:iCs/>
          <w:sz w:val="22"/>
          <w:szCs w:val="22"/>
        </w:rPr>
        <w:t>promote</w:t>
      </w:r>
      <w:r w:rsidR="008176ED">
        <w:rPr>
          <w:iCs/>
          <w:sz w:val="22"/>
          <w:szCs w:val="22"/>
        </w:rPr>
        <w:t xml:space="preserve"> both e-bike and e-car hir</w:t>
      </w:r>
      <w:r w:rsidR="0083279F">
        <w:rPr>
          <w:iCs/>
          <w:sz w:val="22"/>
          <w:szCs w:val="22"/>
        </w:rPr>
        <w:t xml:space="preserve">e on </w:t>
      </w:r>
      <w:r w:rsidR="00EA307C">
        <w:rPr>
          <w:iCs/>
          <w:sz w:val="22"/>
          <w:szCs w:val="22"/>
        </w:rPr>
        <w:t xml:space="preserve">the Parish Facebook page.  </w:t>
      </w:r>
      <w:r w:rsidR="0083279F">
        <w:rPr>
          <w:iCs/>
          <w:sz w:val="22"/>
          <w:szCs w:val="22"/>
        </w:rPr>
        <w:t xml:space="preserve">  </w:t>
      </w:r>
    </w:p>
    <w:p w14:paraId="2471DA91" w14:textId="77777777" w:rsidR="00097DEB" w:rsidRPr="00016568" w:rsidRDefault="00097DEB" w:rsidP="0057582C">
      <w:pPr>
        <w:ind w:left="720" w:hanging="720"/>
        <w:rPr>
          <w:sz w:val="22"/>
          <w:szCs w:val="22"/>
        </w:rPr>
      </w:pPr>
      <w:bookmarkStart w:id="1" w:name="_Hlk78196500"/>
      <w:bookmarkEnd w:id="0"/>
    </w:p>
    <w:p w14:paraId="56128FB2" w14:textId="3045D7D2" w:rsidR="002B7A2E" w:rsidRPr="00016568" w:rsidRDefault="00474A69" w:rsidP="00E932D5">
      <w:pPr>
        <w:spacing w:line="276" w:lineRule="auto"/>
        <w:ind w:right="-22"/>
        <w:rPr>
          <w:sz w:val="22"/>
          <w:szCs w:val="22"/>
        </w:rPr>
      </w:pPr>
      <w:r>
        <w:rPr>
          <w:sz w:val="22"/>
          <w:szCs w:val="22"/>
        </w:rPr>
        <w:t>47</w:t>
      </w:r>
      <w:r w:rsidR="00CE3AAD" w:rsidRPr="00016568">
        <w:rPr>
          <w:sz w:val="22"/>
          <w:szCs w:val="22"/>
        </w:rPr>
        <w:t>/24</w:t>
      </w:r>
      <w:r w:rsidR="00097DEB" w:rsidRPr="00016568">
        <w:rPr>
          <w:sz w:val="22"/>
          <w:szCs w:val="22"/>
        </w:rPr>
        <w:tab/>
      </w:r>
      <w:r w:rsidR="002B7A2E" w:rsidRPr="00016568">
        <w:rPr>
          <w:sz w:val="22"/>
          <w:szCs w:val="22"/>
        </w:rPr>
        <w:t>Finance</w:t>
      </w:r>
    </w:p>
    <w:p w14:paraId="70D6A8B7" w14:textId="396E94B1" w:rsidR="001601DF" w:rsidRPr="006D3164" w:rsidRDefault="002B7A2E" w:rsidP="006D3164">
      <w:pPr>
        <w:pStyle w:val="ListParagraph"/>
        <w:numPr>
          <w:ilvl w:val="0"/>
          <w:numId w:val="47"/>
        </w:numPr>
        <w:spacing w:line="276" w:lineRule="auto"/>
        <w:ind w:right="-22"/>
        <w:rPr>
          <w:sz w:val="22"/>
          <w:szCs w:val="22"/>
        </w:rPr>
      </w:pPr>
      <w:r w:rsidRPr="006D3164">
        <w:rPr>
          <w:sz w:val="22"/>
          <w:szCs w:val="22"/>
        </w:rPr>
        <w:t xml:space="preserve">To note and approve accounts paid.   </w:t>
      </w:r>
      <w:r w:rsidR="00A67C36" w:rsidRPr="006D3164">
        <w:rPr>
          <w:sz w:val="22"/>
          <w:szCs w:val="22"/>
        </w:rPr>
        <w:t xml:space="preserve"> </w:t>
      </w:r>
      <w:r w:rsidR="0083279F" w:rsidRPr="006D3164">
        <w:rPr>
          <w:sz w:val="22"/>
          <w:szCs w:val="22"/>
        </w:rPr>
        <w:t xml:space="preserve"> </w:t>
      </w:r>
    </w:p>
    <w:p w14:paraId="3F5AD315" w14:textId="77777777" w:rsidR="006D3164" w:rsidRPr="002F34A7" w:rsidRDefault="006D3164" w:rsidP="00EF2555">
      <w:pPr>
        <w:ind w:left="1069"/>
        <w:rPr>
          <w:sz w:val="22"/>
          <w:szCs w:val="22"/>
        </w:rPr>
      </w:pPr>
      <w:r w:rsidRPr="002F34A7">
        <w:rPr>
          <w:sz w:val="22"/>
          <w:szCs w:val="22"/>
        </w:rPr>
        <w:t xml:space="preserve">Schedule of Accounts for September 2024 Parish Council Meeting </w:t>
      </w:r>
    </w:p>
    <w:p w14:paraId="1A60A01A" w14:textId="77777777" w:rsidR="006D3164" w:rsidRPr="002F34A7" w:rsidRDefault="006D3164" w:rsidP="00EF2555">
      <w:pPr>
        <w:ind w:left="1069"/>
        <w:rPr>
          <w:sz w:val="22"/>
          <w:szCs w:val="22"/>
        </w:rPr>
      </w:pPr>
      <w:r w:rsidRPr="002F34A7">
        <w:rPr>
          <w:sz w:val="22"/>
          <w:szCs w:val="22"/>
        </w:rPr>
        <w:t xml:space="preserve">Staff costs </w:t>
      </w:r>
      <w:r w:rsidRPr="002F34A7">
        <w:rPr>
          <w:sz w:val="22"/>
          <w:szCs w:val="22"/>
        </w:rPr>
        <w:tab/>
      </w:r>
      <w:r w:rsidRPr="002F34A7">
        <w:rPr>
          <w:sz w:val="22"/>
          <w:szCs w:val="22"/>
        </w:rPr>
        <w:tab/>
        <w:t xml:space="preserve">Clerk – July  </w:t>
      </w:r>
      <w:r w:rsidRPr="002F34A7">
        <w:rPr>
          <w:sz w:val="22"/>
          <w:szCs w:val="22"/>
        </w:rPr>
        <w:tab/>
      </w:r>
      <w:r w:rsidRPr="002F34A7">
        <w:rPr>
          <w:sz w:val="22"/>
          <w:szCs w:val="22"/>
        </w:rPr>
        <w:tab/>
      </w:r>
      <w:r w:rsidRPr="002F34A7">
        <w:rPr>
          <w:sz w:val="22"/>
          <w:szCs w:val="22"/>
        </w:rPr>
        <w:tab/>
      </w:r>
      <w:r w:rsidRPr="002F34A7">
        <w:rPr>
          <w:sz w:val="22"/>
          <w:szCs w:val="22"/>
        </w:rPr>
        <w:tab/>
      </w:r>
      <w:r w:rsidRPr="002F34A7">
        <w:rPr>
          <w:sz w:val="22"/>
          <w:szCs w:val="22"/>
        </w:rPr>
        <w:tab/>
        <w:t>£706.09</w:t>
      </w:r>
    </w:p>
    <w:p w14:paraId="07EAC643" w14:textId="73E869C6" w:rsidR="006D3164" w:rsidRPr="002F34A7" w:rsidRDefault="006D3164" w:rsidP="00EF2555">
      <w:pPr>
        <w:ind w:left="1069"/>
        <w:rPr>
          <w:sz w:val="22"/>
          <w:szCs w:val="22"/>
        </w:rPr>
      </w:pPr>
      <w:r w:rsidRPr="002F34A7">
        <w:rPr>
          <w:sz w:val="22"/>
          <w:szCs w:val="22"/>
        </w:rPr>
        <w:t>NEST</w:t>
      </w:r>
      <w:r w:rsidRPr="002F34A7">
        <w:rPr>
          <w:sz w:val="22"/>
          <w:szCs w:val="22"/>
        </w:rPr>
        <w:tab/>
      </w:r>
      <w:r w:rsidRPr="002F34A7">
        <w:rPr>
          <w:sz w:val="22"/>
          <w:szCs w:val="22"/>
        </w:rPr>
        <w:tab/>
        <w:t xml:space="preserve">Pension – July </w:t>
      </w:r>
      <w:r w:rsidRPr="002F34A7">
        <w:rPr>
          <w:sz w:val="22"/>
          <w:szCs w:val="22"/>
        </w:rPr>
        <w:tab/>
      </w:r>
      <w:r w:rsidRPr="002F34A7">
        <w:rPr>
          <w:sz w:val="22"/>
          <w:szCs w:val="22"/>
        </w:rPr>
        <w:tab/>
      </w:r>
      <w:r w:rsidRPr="002F34A7">
        <w:rPr>
          <w:sz w:val="22"/>
          <w:szCs w:val="22"/>
        </w:rPr>
        <w:tab/>
      </w:r>
      <w:r w:rsidRPr="002F34A7">
        <w:rPr>
          <w:sz w:val="22"/>
          <w:szCs w:val="22"/>
        </w:rPr>
        <w:tab/>
      </w:r>
      <w:r w:rsidRPr="002F34A7">
        <w:rPr>
          <w:sz w:val="22"/>
          <w:szCs w:val="22"/>
        </w:rPr>
        <w:tab/>
        <w:t>£56.33</w:t>
      </w:r>
    </w:p>
    <w:p w14:paraId="54C4B063" w14:textId="77777777" w:rsidR="006D3164" w:rsidRPr="002F34A7" w:rsidRDefault="006D3164" w:rsidP="00EF2555">
      <w:pPr>
        <w:ind w:left="1069"/>
        <w:rPr>
          <w:sz w:val="22"/>
          <w:szCs w:val="22"/>
        </w:rPr>
      </w:pPr>
      <w:r w:rsidRPr="002F34A7">
        <w:rPr>
          <w:sz w:val="22"/>
          <w:szCs w:val="22"/>
        </w:rPr>
        <w:t>Staff costs</w:t>
      </w:r>
      <w:r w:rsidRPr="002F34A7">
        <w:rPr>
          <w:sz w:val="22"/>
          <w:szCs w:val="22"/>
        </w:rPr>
        <w:tab/>
      </w:r>
      <w:r w:rsidRPr="002F34A7">
        <w:rPr>
          <w:sz w:val="22"/>
          <w:szCs w:val="22"/>
        </w:rPr>
        <w:tab/>
        <w:t xml:space="preserve">Clerk – August   </w:t>
      </w:r>
      <w:r w:rsidRPr="002F34A7">
        <w:rPr>
          <w:sz w:val="22"/>
          <w:szCs w:val="22"/>
        </w:rPr>
        <w:tab/>
      </w:r>
      <w:r w:rsidRPr="002F34A7">
        <w:rPr>
          <w:sz w:val="22"/>
          <w:szCs w:val="22"/>
        </w:rPr>
        <w:tab/>
      </w:r>
      <w:r w:rsidRPr="002F34A7">
        <w:rPr>
          <w:sz w:val="22"/>
          <w:szCs w:val="22"/>
        </w:rPr>
        <w:tab/>
      </w:r>
      <w:r w:rsidRPr="002F34A7">
        <w:rPr>
          <w:sz w:val="22"/>
          <w:szCs w:val="22"/>
        </w:rPr>
        <w:tab/>
        <w:t>£706.09</w:t>
      </w:r>
    </w:p>
    <w:p w14:paraId="18AF9AB6" w14:textId="362EBFD3" w:rsidR="006D3164" w:rsidRPr="002F34A7" w:rsidRDefault="006D3164" w:rsidP="00EF2555">
      <w:pPr>
        <w:ind w:left="1069"/>
        <w:rPr>
          <w:sz w:val="22"/>
          <w:szCs w:val="22"/>
        </w:rPr>
      </w:pPr>
      <w:r w:rsidRPr="002F34A7">
        <w:rPr>
          <w:sz w:val="22"/>
          <w:szCs w:val="22"/>
        </w:rPr>
        <w:t xml:space="preserve">NEST </w:t>
      </w:r>
      <w:r w:rsidRPr="002F34A7">
        <w:rPr>
          <w:sz w:val="22"/>
          <w:szCs w:val="22"/>
        </w:rPr>
        <w:tab/>
      </w:r>
      <w:r w:rsidRPr="002F34A7">
        <w:rPr>
          <w:sz w:val="22"/>
          <w:szCs w:val="22"/>
        </w:rPr>
        <w:tab/>
        <w:t xml:space="preserve">Pension –  August </w:t>
      </w:r>
      <w:r w:rsidRPr="002F34A7">
        <w:rPr>
          <w:sz w:val="22"/>
          <w:szCs w:val="22"/>
        </w:rPr>
        <w:tab/>
      </w:r>
      <w:r w:rsidRPr="002F34A7">
        <w:rPr>
          <w:sz w:val="22"/>
          <w:szCs w:val="22"/>
        </w:rPr>
        <w:tab/>
      </w:r>
      <w:r w:rsidRPr="002F34A7">
        <w:rPr>
          <w:sz w:val="22"/>
          <w:szCs w:val="22"/>
        </w:rPr>
        <w:tab/>
      </w:r>
      <w:r w:rsidRPr="002F34A7">
        <w:rPr>
          <w:sz w:val="22"/>
          <w:szCs w:val="22"/>
        </w:rPr>
        <w:tab/>
        <w:t>£56.33</w:t>
      </w:r>
    </w:p>
    <w:p w14:paraId="23CEFC4E" w14:textId="77777777" w:rsidR="006D3164" w:rsidRPr="002F34A7" w:rsidRDefault="006D3164" w:rsidP="00EF2555">
      <w:pPr>
        <w:ind w:left="1069"/>
        <w:rPr>
          <w:sz w:val="22"/>
          <w:szCs w:val="22"/>
        </w:rPr>
      </w:pPr>
      <w:r w:rsidRPr="002F34A7">
        <w:rPr>
          <w:sz w:val="22"/>
          <w:szCs w:val="22"/>
        </w:rPr>
        <w:t>R Wilks</w:t>
      </w:r>
      <w:r w:rsidRPr="002F34A7">
        <w:rPr>
          <w:sz w:val="22"/>
          <w:szCs w:val="22"/>
        </w:rPr>
        <w:tab/>
      </w:r>
      <w:r w:rsidRPr="002F34A7">
        <w:rPr>
          <w:sz w:val="22"/>
          <w:szCs w:val="22"/>
        </w:rPr>
        <w:tab/>
        <w:t>Lengthsman Work</w:t>
      </w:r>
      <w:r w:rsidRPr="002F34A7">
        <w:rPr>
          <w:sz w:val="22"/>
          <w:szCs w:val="22"/>
        </w:rPr>
        <w:tab/>
      </w:r>
      <w:r w:rsidRPr="002F34A7">
        <w:rPr>
          <w:sz w:val="22"/>
          <w:szCs w:val="22"/>
        </w:rPr>
        <w:tab/>
      </w:r>
      <w:r w:rsidRPr="002F34A7">
        <w:rPr>
          <w:sz w:val="22"/>
          <w:szCs w:val="22"/>
        </w:rPr>
        <w:tab/>
      </w:r>
      <w:r w:rsidRPr="002F34A7">
        <w:rPr>
          <w:sz w:val="22"/>
          <w:szCs w:val="22"/>
        </w:rPr>
        <w:tab/>
        <w:t>£396.00</w:t>
      </w:r>
    </w:p>
    <w:p w14:paraId="56B1FB0D" w14:textId="1CCF6338" w:rsidR="006D3164" w:rsidRPr="002F34A7" w:rsidRDefault="006D3164" w:rsidP="00EF2555">
      <w:pPr>
        <w:ind w:left="1069"/>
        <w:rPr>
          <w:sz w:val="22"/>
          <w:szCs w:val="22"/>
        </w:rPr>
      </w:pPr>
      <w:r w:rsidRPr="002F34A7">
        <w:rPr>
          <w:sz w:val="22"/>
          <w:szCs w:val="22"/>
        </w:rPr>
        <w:lastRenderedPageBreak/>
        <w:t>PKF</w:t>
      </w:r>
      <w:r w:rsidRPr="002F34A7">
        <w:rPr>
          <w:sz w:val="22"/>
          <w:szCs w:val="22"/>
        </w:rPr>
        <w:tab/>
      </w:r>
      <w:r w:rsidRPr="002F34A7">
        <w:rPr>
          <w:sz w:val="22"/>
          <w:szCs w:val="22"/>
        </w:rPr>
        <w:tab/>
      </w:r>
      <w:r w:rsidR="00EF2555">
        <w:rPr>
          <w:sz w:val="22"/>
          <w:szCs w:val="22"/>
        </w:rPr>
        <w:t>F</w:t>
      </w:r>
      <w:r w:rsidRPr="002F34A7">
        <w:rPr>
          <w:sz w:val="22"/>
          <w:szCs w:val="22"/>
        </w:rPr>
        <w:t>ee for external audit  2023-2024</w:t>
      </w:r>
      <w:r w:rsidRPr="002F34A7">
        <w:rPr>
          <w:sz w:val="22"/>
          <w:szCs w:val="22"/>
        </w:rPr>
        <w:tab/>
      </w:r>
      <w:r w:rsidRPr="002F34A7">
        <w:rPr>
          <w:sz w:val="22"/>
          <w:szCs w:val="22"/>
        </w:rPr>
        <w:tab/>
        <w:t>£252.00</w:t>
      </w:r>
    </w:p>
    <w:p w14:paraId="04F8FCD7" w14:textId="5B1E2A18" w:rsidR="006D3164" w:rsidRPr="002F34A7" w:rsidRDefault="006D3164" w:rsidP="00EF2555">
      <w:pPr>
        <w:ind w:left="1069"/>
        <w:rPr>
          <w:sz w:val="22"/>
          <w:szCs w:val="22"/>
        </w:rPr>
      </w:pPr>
      <w:r w:rsidRPr="002F34A7">
        <w:rPr>
          <w:sz w:val="22"/>
          <w:szCs w:val="22"/>
        </w:rPr>
        <w:t xml:space="preserve">CALC </w:t>
      </w:r>
      <w:r w:rsidRPr="002F34A7">
        <w:rPr>
          <w:sz w:val="22"/>
          <w:szCs w:val="22"/>
        </w:rPr>
        <w:tab/>
      </w:r>
      <w:r w:rsidRPr="002F34A7">
        <w:rPr>
          <w:sz w:val="22"/>
          <w:szCs w:val="22"/>
        </w:rPr>
        <w:tab/>
        <w:t xml:space="preserve">Staff Training – Clerk </w:t>
      </w:r>
      <w:r w:rsidRPr="002F34A7">
        <w:rPr>
          <w:sz w:val="22"/>
          <w:szCs w:val="22"/>
        </w:rPr>
        <w:tab/>
      </w:r>
      <w:r w:rsidRPr="002F34A7">
        <w:rPr>
          <w:sz w:val="22"/>
          <w:szCs w:val="22"/>
        </w:rPr>
        <w:tab/>
      </w:r>
      <w:r w:rsidRPr="002F34A7">
        <w:rPr>
          <w:sz w:val="22"/>
          <w:szCs w:val="22"/>
        </w:rPr>
        <w:tab/>
      </w:r>
      <w:r w:rsidRPr="002F34A7">
        <w:rPr>
          <w:sz w:val="22"/>
          <w:szCs w:val="22"/>
        </w:rPr>
        <w:tab/>
        <w:t>£42.00</w:t>
      </w:r>
    </w:p>
    <w:p w14:paraId="5F0872C9" w14:textId="77777777" w:rsidR="006D3164" w:rsidRPr="002F34A7" w:rsidRDefault="006D3164" w:rsidP="00EF2555">
      <w:pPr>
        <w:ind w:left="1069"/>
        <w:rPr>
          <w:sz w:val="22"/>
          <w:szCs w:val="22"/>
        </w:rPr>
      </w:pPr>
      <w:r w:rsidRPr="002F34A7">
        <w:rPr>
          <w:sz w:val="22"/>
          <w:szCs w:val="22"/>
        </w:rPr>
        <w:t xml:space="preserve">Anker </w:t>
      </w:r>
      <w:proofErr w:type="spellStart"/>
      <w:r w:rsidRPr="002F34A7">
        <w:rPr>
          <w:sz w:val="22"/>
          <w:szCs w:val="22"/>
        </w:rPr>
        <w:t>Treecare</w:t>
      </w:r>
      <w:proofErr w:type="spellEnd"/>
      <w:r w:rsidRPr="002F34A7">
        <w:rPr>
          <w:sz w:val="22"/>
          <w:szCs w:val="22"/>
        </w:rPr>
        <w:t xml:space="preserve"> </w:t>
      </w:r>
      <w:r w:rsidRPr="002F34A7">
        <w:rPr>
          <w:sz w:val="22"/>
          <w:szCs w:val="22"/>
        </w:rPr>
        <w:tab/>
        <w:t xml:space="preserve">Tree surgery – Rectory Wood </w:t>
      </w:r>
      <w:r w:rsidRPr="002F34A7">
        <w:rPr>
          <w:sz w:val="22"/>
          <w:szCs w:val="22"/>
        </w:rPr>
        <w:tab/>
      </w:r>
      <w:r w:rsidRPr="002F34A7">
        <w:rPr>
          <w:sz w:val="22"/>
          <w:szCs w:val="22"/>
        </w:rPr>
        <w:tab/>
      </w:r>
      <w:r w:rsidRPr="002F34A7">
        <w:rPr>
          <w:sz w:val="22"/>
          <w:szCs w:val="22"/>
        </w:rPr>
        <w:tab/>
        <w:t>£900.00</w:t>
      </w:r>
    </w:p>
    <w:p w14:paraId="1BE4109A" w14:textId="77777777" w:rsidR="0051068B" w:rsidRDefault="0051068B" w:rsidP="00EF2555">
      <w:pPr>
        <w:ind w:left="1069"/>
        <w:rPr>
          <w:b/>
          <w:bCs/>
          <w:sz w:val="22"/>
          <w:szCs w:val="22"/>
        </w:rPr>
      </w:pPr>
    </w:p>
    <w:p w14:paraId="4353F8DC" w14:textId="17546645" w:rsidR="006D3164" w:rsidRPr="00EF2555" w:rsidRDefault="006D3164" w:rsidP="00EF2555">
      <w:pPr>
        <w:ind w:left="1069"/>
        <w:rPr>
          <w:b/>
          <w:bCs/>
          <w:sz w:val="22"/>
          <w:szCs w:val="22"/>
        </w:rPr>
      </w:pPr>
      <w:r w:rsidRPr="00EF2555">
        <w:rPr>
          <w:b/>
          <w:bCs/>
          <w:sz w:val="22"/>
          <w:szCs w:val="22"/>
        </w:rPr>
        <w:t>Balance as at:   23</w:t>
      </w:r>
      <w:r w:rsidRPr="00EF2555">
        <w:rPr>
          <w:b/>
          <w:bCs/>
          <w:sz w:val="22"/>
          <w:szCs w:val="22"/>
          <w:vertAlign w:val="superscript"/>
        </w:rPr>
        <w:t>rd</w:t>
      </w:r>
      <w:r w:rsidRPr="00EF2555">
        <w:rPr>
          <w:b/>
          <w:bCs/>
          <w:sz w:val="22"/>
          <w:szCs w:val="22"/>
        </w:rPr>
        <w:t xml:space="preserve"> September 2024</w:t>
      </w:r>
    </w:p>
    <w:p w14:paraId="077EEC89" w14:textId="19A94C12" w:rsidR="006D3164" w:rsidRPr="002F34A7" w:rsidRDefault="006D3164" w:rsidP="00EF2555">
      <w:pPr>
        <w:ind w:left="1069"/>
        <w:rPr>
          <w:sz w:val="22"/>
          <w:szCs w:val="22"/>
        </w:rPr>
      </w:pPr>
      <w:r w:rsidRPr="002F34A7">
        <w:rPr>
          <w:sz w:val="22"/>
          <w:szCs w:val="22"/>
        </w:rPr>
        <w:t>Community Current Account:</w:t>
      </w:r>
      <w:r w:rsidRPr="002F34A7">
        <w:rPr>
          <w:sz w:val="22"/>
          <w:szCs w:val="22"/>
        </w:rPr>
        <w:tab/>
        <w:t xml:space="preserve">              £5,466.02</w:t>
      </w:r>
      <w:r w:rsidRPr="002F34A7">
        <w:rPr>
          <w:sz w:val="22"/>
          <w:szCs w:val="22"/>
        </w:rPr>
        <w:tab/>
      </w:r>
    </w:p>
    <w:p w14:paraId="2B450ABA" w14:textId="0ED803D1" w:rsidR="006D3164" w:rsidRPr="002F34A7" w:rsidRDefault="006D3164" w:rsidP="00EF2555">
      <w:pPr>
        <w:ind w:left="1069"/>
        <w:rPr>
          <w:sz w:val="22"/>
          <w:szCs w:val="22"/>
        </w:rPr>
      </w:pPr>
      <w:r w:rsidRPr="002F34A7">
        <w:rPr>
          <w:sz w:val="22"/>
          <w:szCs w:val="22"/>
        </w:rPr>
        <w:t xml:space="preserve">Business Savings Account: </w:t>
      </w:r>
      <w:r w:rsidRPr="002F34A7">
        <w:rPr>
          <w:sz w:val="22"/>
          <w:szCs w:val="22"/>
        </w:rPr>
        <w:tab/>
      </w:r>
      <w:r w:rsidRPr="002F34A7">
        <w:rPr>
          <w:sz w:val="22"/>
          <w:szCs w:val="22"/>
        </w:rPr>
        <w:tab/>
        <w:t xml:space="preserve">            £29,074.66</w:t>
      </w:r>
    </w:p>
    <w:p w14:paraId="0436A4BF" w14:textId="77777777" w:rsidR="006D3164" w:rsidRPr="006D3164" w:rsidRDefault="006D3164" w:rsidP="006D3164">
      <w:pPr>
        <w:spacing w:line="276" w:lineRule="auto"/>
        <w:ind w:left="1069" w:right="-22"/>
        <w:rPr>
          <w:sz w:val="22"/>
          <w:szCs w:val="22"/>
        </w:rPr>
      </w:pPr>
    </w:p>
    <w:p w14:paraId="4BF454D8" w14:textId="2F75F1E4" w:rsidR="00F16F8D" w:rsidRPr="00016568" w:rsidRDefault="00F16F8D" w:rsidP="0083279F">
      <w:pPr>
        <w:spacing w:line="276" w:lineRule="auto"/>
        <w:ind w:left="709" w:right="-22"/>
        <w:rPr>
          <w:sz w:val="22"/>
          <w:szCs w:val="22"/>
        </w:rPr>
      </w:pPr>
      <w:r w:rsidRPr="00016568">
        <w:rPr>
          <w:sz w:val="22"/>
          <w:szCs w:val="22"/>
        </w:rPr>
        <w:t xml:space="preserve">Payments noted and approved.  </w:t>
      </w:r>
    </w:p>
    <w:p w14:paraId="015025B7" w14:textId="77777777" w:rsidR="00AE56FA" w:rsidRPr="00016568" w:rsidRDefault="00AE56FA" w:rsidP="002B7A2E">
      <w:pPr>
        <w:spacing w:line="276" w:lineRule="auto"/>
        <w:ind w:left="851" w:right="-22"/>
        <w:rPr>
          <w:sz w:val="22"/>
          <w:szCs w:val="22"/>
        </w:rPr>
      </w:pPr>
    </w:p>
    <w:p w14:paraId="00F52DC4" w14:textId="39A8C9B4" w:rsidR="002B7A2E" w:rsidRDefault="002B7A2E" w:rsidP="00D02218">
      <w:pPr>
        <w:spacing w:line="276" w:lineRule="auto"/>
        <w:ind w:left="720" w:right="-22"/>
        <w:rPr>
          <w:sz w:val="22"/>
          <w:szCs w:val="22"/>
        </w:rPr>
      </w:pPr>
      <w:r w:rsidRPr="00016568">
        <w:rPr>
          <w:sz w:val="22"/>
          <w:szCs w:val="22"/>
        </w:rPr>
        <w:t>b)  To appoint a Parish Council Member auditor</w:t>
      </w:r>
      <w:r w:rsidR="00CA6DAB">
        <w:rPr>
          <w:sz w:val="22"/>
          <w:szCs w:val="22"/>
        </w:rPr>
        <w:t xml:space="preserve"> (c/f from last meeting)</w:t>
      </w:r>
      <w:r w:rsidR="0083279F">
        <w:rPr>
          <w:sz w:val="22"/>
          <w:szCs w:val="22"/>
        </w:rPr>
        <w:t>. Cllr C</w:t>
      </w:r>
      <w:r w:rsidR="00890B10">
        <w:rPr>
          <w:sz w:val="22"/>
          <w:szCs w:val="22"/>
        </w:rPr>
        <w:t xml:space="preserve">resswell </w:t>
      </w:r>
      <w:r w:rsidR="00197787">
        <w:rPr>
          <w:sz w:val="22"/>
          <w:szCs w:val="22"/>
        </w:rPr>
        <w:t xml:space="preserve">agreed to carry </w:t>
      </w:r>
    </w:p>
    <w:p w14:paraId="3A402750" w14:textId="2EE21708" w:rsidR="00197787" w:rsidRDefault="00197787" w:rsidP="00D02218">
      <w:pPr>
        <w:spacing w:line="276" w:lineRule="auto"/>
        <w:ind w:left="720" w:right="-22"/>
        <w:rPr>
          <w:sz w:val="22"/>
          <w:szCs w:val="22"/>
        </w:rPr>
      </w:pPr>
      <w:r>
        <w:rPr>
          <w:sz w:val="22"/>
          <w:szCs w:val="22"/>
        </w:rPr>
        <w:t xml:space="preserve">      on with role; all were in favour of this.  </w:t>
      </w:r>
    </w:p>
    <w:p w14:paraId="49EEE3B0" w14:textId="77777777" w:rsidR="00253C98" w:rsidRDefault="00253C98" w:rsidP="007B66C7">
      <w:pPr>
        <w:spacing w:line="276" w:lineRule="auto"/>
        <w:ind w:left="709" w:right="-22"/>
        <w:rPr>
          <w:sz w:val="22"/>
          <w:szCs w:val="22"/>
        </w:rPr>
      </w:pPr>
    </w:p>
    <w:p w14:paraId="066A7DDE" w14:textId="7BBA388B" w:rsidR="004C0C89" w:rsidRDefault="004C0C89" w:rsidP="004C0C89">
      <w:pPr>
        <w:spacing w:line="276" w:lineRule="auto"/>
        <w:ind w:left="-426" w:right="-22"/>
        <w:rPr>
          <w:sz w:val="22"/>
          <w:szCs w:val="22"/>
        </w:rPr>
      </w:pPr>
      <w:r>
        <w:rPr>
          <w:sz w:val="22"/>
          <w:szCs w:val="22"/>
        </w:rPr>
        <w:t xml:space="preserve">                     c)  To appoint a Parish Council Member to verify the 1</w:t>
      </w:r>
      <w:r w:rsidRPr="00C21610">
        <w:rPr>
          <w:sz w:val="22"/>
          <w:szCs w:val="22"/>
          <w:vertAlign w:val="superscript"/>
        </w:rPr>
        <w:t>st</w:t>
      </w:r>
      <w:r>
        <w:rPr>
          <w:sz w:val="22"/>
          <w:szCs w:val="22"/>
        </w:rPr>
        <w:t xml:space="preserve"> quarter bank reconciliation in line with 2.2 </w:t>
      </w:r>
    </w:p>
    <w:p w14:paraId="230AAC2F" w14:textId="4873EFA2" w:rsidR="00253C98" w:rsidRPr="00BA1867" w:rsidRDefault="004C0C89" w:rsidP="004C0C89">
      <w:pPr>
        <w:spacing w:line="276" w:lineRule="auto"/>
        <w:ind w:left="-426" w:right="-22"/>
        <w:rPr>
          <w:sz w:val="22"/>
          <w:szCs w:val="22"/>
        </w:rPr>
      </w:pPr>
      <w:r>
        <w:rPr>
          <w:sz w:val="22"/>
          <w:szCs w:val="22"/>
        </w:rPr>
        <w:t xml:space="preserve">             </w:t>
      </w:r>
      <w:r>
        <w:rPr>
          <w:sz w:val="22"/>
          <w:szCs w:val="22"/>
        </w:rPr>
        <w:tab/>
      </w:r>
      <w:r w:rsidR="00D83994">
        <w:rPr>
          <w:sz w:val="22"/>
          <w:szCs w:val="22"/>
        </w:rPr>
        <w:t xml:space="preserve">    </w:t>
      </w:r>
      <w:r>
        <w:rPr>
          <w:sz w:val="22"/>
          <w:szCs w:val="22"/>
        </w:rPr>
        <w:t xml:space="preserve"> of our Financial Regulations.</w:t>
      </w:r>
      <w:r w:rsidR="00EC65EC">
        <w:rPr>
          <w:sz w:val="22"/>
          <w:szCs w:val="22"/>
        </w:rPr>
        <w:t xml:space="preserve"> Clerk to send </w:t>
      </w:r>
      <w:r w:rsidR="003B73B6">
        <w:rPr>
          <w:sz w:val="22"/>
          <w:szCs w:val="22"/>
        </w:rPr>
        <w:t xml:space="preserve">relevant financial detail to Cllr Cresswell.  </w:t>
      </w:r>
    </w:p>
    <w:p w14:paraId="5375350F" w14:textId="77777777" w:rsidR="005C3F08" w:rsidRPr="00016568" w:rsidRDefault="005C3F08" w:rsidP="002B7A2E">
      <w:pPr>
        <w:spacing w:line="276" w:lineRule="auto"/>
        <w:ind w:left="851" w:right="-22"/>
        <w:rPr>
          <w:sz w:val="22"/>
          <w:szCs w:val="22"/>
        </w:rPr>
      </w:pPr>
    </w:p>
    <w:p w14:paraId="02181F8C" w14:textId="1B3CB081" w:rsidR="00F378D6" w:rsidRPr="00A20249" w:rsidRDefault="00D83994" w:rsidP="00231E67">
      <w:pPr>
        <w:spacing w:line="276" w:lineRule="auto"/>
        <w:ind w:left="720" w:right="-22" w:hanging="720"/>
        <w:rPr>
          <w:color w:val="FF0000"/>
          <w:sz w:val="22"/>
          <w:szCs w:val="22"/>
        </w:rPr>
      </w:pPr>
      <w:r>
        <w:rPr>
          <w:sz w:val="22"/>
          <w:szCs w:val="22"/>
        </w:rPr>
        <w:t>48</w:t>
      </w:r>
      <w:r w:rsidR="00F378D6" w:rsidRPr="00016568">
        <w:rPr>
          <w:sz w:val="22"/>
          <w:szCs w:val="22"/>
        </w:rPr>
        <w:t>/</w:t>
      </w:r>
      <w:r w:rsidR="00D1497C" w:rsidRPr="00016568">
        <w:rPr>
          <w:sz w:val="22"/>
          <w:szCs w:val="22"/>
        </w:rPr>
        <w:t>2</w:t>
      </w:r>
      <w:r w:rsidR="00F378D6" w:rsidRPr="00016568">
        <w:rPr>
          <w:sz w:val="22"/>
          <w:szCs w:val="22"/>
        </w:rPr>
        <w:t>4</w:t>
      </w:r>
      <w:r w:rsidR="00F378D6" w:rsidRPr="00016568">
        <w:rPr>
          <w:sz w:val="22"/>
          <w:szCs w:val="22"/>
        </w:rPr>
        <w:tab/>
        <w:t>To appoint PC Representative on Memorial Hall Committee</w:t>
      </w:r>
      <w:r>
        <w:rPr>
          <w:sz w:val="22"/>
          <w:szCs w:val="22"/>
        </w:rPr>
        <w:t xml:space="preserve"> (c/f from last meeting)</w:t>
      </w:r>
      <w:r w:rsidR="00EC65EC">
        <w:rPr>
          <w:sz w:val="22"/>
          <w:szCs w:val="22"/>
        </w:rPr>
        <w:t xml:space="preserve"> Cllr B</w:t>
      </w:r>
      <w:r w:rsidR="003B73B6">
        <w:rPr>
          <w:sz w:val="22"/>
          <w:szCs w:val="22"/>
        </w:rPr>
        <w:t xml:space="preserve">each unanimously voted in; to take up post beginning 2025.  </w:t>
      </w:r>
      <w:r w:rsidR="00BA3686" w:rsidRPr="00AF5C05">
        <w:rPr>
          <w:sz w:val="22"/>
          <w:szCs w:val="22"/>
        </w:rPr>
        <w:t xml:space="preserve">Clerk to </w:t>
      </w:r>
      <w:r w:rsidR="00A20249" w:rsidRPr="00AF5C05">
        <w:rPr>
          <w:sz w:val="22"/>
          <w:szCs w:val="22"/>
        </w:rPr>
        <w:t xml:space="preserve">inform Jon Gamble. </w:t>
      </w:r>
    </w:p>
    <w:p w14:paraId="17FEA37A" w14:textId="77777777" w:rsidR="00253C98" w:rsidRDefault="00253C98" w:rsidP="00231E67">
      <w:pPr>
        <w:spacing w:line="276" w:lineRule="auto"/>
        <w:ind w:left="720" w:right="-22" w:hanging="720"/>
        <w:rPr>
          <w:sz w:val="22"/>
          <w:szCs w:val="22"/>
        </w:rPr>
      </w:pPr>
    </w:p>
    <w:p w14:paraId="3F09699D" w14:textId="22D38E55" w:rsidR="00A043A8" w:rsidRDefault="00D50869" w:rsidP="00E3172F">
      <w:pPr>
        <w:spacing w:line="276" w:lineRule="auto"/>
        <w:ind w:left="720" w:right="-22" w:hanging="720"/>
        <w:rPr>
          <w:sz w:val="22"/>
          <w:szCs w:val="22"/>
        </w:rPr>
      </w:pPr>
      <w:r>
        <w:rPr>
          <w:sz w:val="22"/>
          <w:szCs w:val="22"/>
        </w:rPr>
        <w:t>49</w:t>
      </w:r>
      <w:r w:rsidR="00D1497C" w:rsidRPr="00016568">
        <w:rPr>
          <w:sz w:val="22"/>
          <w:szCs w:val="22"/>
        </w:rPr>
        <w:t>/24</w:t>
      </w:r>
      <w:r w:rsidR="00F378D6" w:rsidRPr="00016568">
        <w:rPr>
          <w:sz w:val="22"/>
          <w:szCs w:val="22"/>
        </w:rPr>
        <w:t xml:space="preserve">. </w:t>
      </w:r>
      <w:r w:rsidR="00F378D6" w:rsidRPr="00016568">
        <w:rPr>
          <w:sz w:val="22"/>
          <w:szCs w:val="22"/>
        </w:rPr>
        <w:tab/>
        <w:t>Community Infrastructure Levy (CIL)</w:t>
      </w:r>
      <w:r w:rsidR="0027667F">
        <w:rPr>
          <w:sz w:val="22"/>
          <w:szCs w:val="22"/>
        </w:rPr>
        <w:t xml:space="preserve"> Update.  </w:t>
      </w:r>
      <w:r w:rsidR="006B5E6E">
        <w:rPr>
          <w:sz w:val="22"/>
          <w:szCs w:val="22"/>
        </w:rPr>
        <w:t xml:space="preserve">After a detailed report at July’s meeting, Cllr Fereday has </w:t>
      </w:r>
      <w:r w:rsidR="001F43B8">
        <w:rPr>
          <w:sz w:val="22"/>
          <w:szCs w:val="22"/>
        </w:rPr>
        <w:t xml:space="preserve">chased up MHDC </w:t>
      </w:r>
      <w:r w:rsidR="00A043A8">
        <w:rPr>
          <w:sz w:val="22"/>
          <w:szCs w:val="22"/>
        </w:rPr>
        <w:t xml:space="preserve">concerning the </w:t>
      </w:r>
      <w:r w:rsidR="00E3172F">
        <w:rPr>
          <w:sz w:val="22"/>
          <w:szCs w:val="22"/>
        </w:rPr>
        <w:t>o</w:t>
      </w:r>
      <w:r w:rsidR="00A043A8">
        <w:rPr>
          <w:sz w:val="22"/>
          <w:szCs w:val="22"/>
        </w:rPr>
        <w:t xml:space="preserve">utstanding CIL monies: </w:t>
      </w:r>
      <w:proofErr w:type="spellStart"/>
      <w:r w:rsidR="00A043A8" w:rsidRPr="00016568">
        <w:rPr>
          <w:sz w:val="22"/>
          <w:szCs w:val="22"/>
        </w:rPr>
        <w:t>Lioncourt</w:t>
      </w:r>
      <w:proofErr w:type="spellEnd"/>
      <w:r w:rsidR="00A043A8">
        <w:rPr>
          <w:sz w:val="22"/>
          <w:szCs w:val="22"/>
        </w:rPr>
        <w:t xml:space="preserve"> </w:t>
      </w:r>
      <w:r w:rsidR="00A043A8" w:rsidRPr="00016568">
        <w:rPr>
          <w:sz w:val="22"/>
          <w:szCs w:val="22"/>
        </w:rPr>
        <w:t>c £57K</w:t>
      </w:r>
      <w:r w:rsidR="00A043A8">
        <w:rPr>
          <w:sz w:val="22"/>
          <w:szCs w:val="22"/>
        </w:rPr>
        <w:t xml:space="preserve"> and </w:t>
      </w:r>
      <w:r w:rsidR="00A043A8" w:rsidRPr="00016568">
        <w:rPr>
          <w:sz w:val="22"/>
          <w:szCs w:val="22"/>
        </w:rPr>
        <w:t xml:space="preserve">Christmas </w:t>
      </w:r>
      <w:r w:rsidR="00810755">
        <w:rPr>
          <w:sz w:val="22"/>
          <w:szCs w:val="22"/>
        </w:rPr>
        <w:t>T</w:t>
      </w:r>
      <w:r w:rsidR="00A043A8" w:rsidRPr="00016568">
        <w:rPr>
          <w:sz w:val="22"/>
          <w:szCs w:val="22"/>
        </w:rPr>
        <w:t>ree site c £53K</w:t>
      </w:r>
      <w:r w:rsidR="00E3172F">
        <w:rPr>
          <w:sz w:val="22"/>
          <w:szCs w:val="22"/>
        </w:rPr>
        <w:t xml:space="preserve">.  </w:t>
      </w:r>
      <w:r w:rsidR="007E6C07">
        <w:rPr>
          <w:sz w:val="22"/>
          <w:szCs w:val="22"/>
        </w:rPr>
        <w:t xml:space="preserve">With ref to the Christmas tree site the developer appears not to have submitted </w:t>
      </w:r>
      <w:r w:rsidR="008E2170">
        <w:rPr>
          <w:sz w:val="22"/>
          <w:szCs w:val="22"/>
        </w:rPr>
        <w:t>the CI</w:t>
      </w:r>
      <w:r w:rsidR="000653F8">
        <w:rPr>
          <w:sz w:val="22"/>
          <w:szCs w:val="22"/>
        </w:rPr>
        <w:t>L forms</w:t>
      </w:r>
      <w:r w:rsidR="0057301C">
        <w:rPr>
          <w:sz w:val="22"/>
          <w:szCs w:val="22"/>
        </w:rPr>
        <w:t xml:space="preserve"> so the planning enforcement team will have to undertake</w:t>
      </w:r>
      <w:r w:rsidR="00D82E72">
        <w:rPr>
          <w:sz w:val="22"/>
          <w:szCs w:val="22"/>
        </w:rPr>
        <w:t xml:space="preserve"> some invest</w:t>
      </w:r>
      <w:r w:rsidR="0019217C">
        <w:rPr>
          <w:sz w:val="22"/>
          <w:szCs w:val="22"/>
        </w:rPr>
        <w:t>igative w</w:t>
      </w:r>
      <w:r w:rsidR="00BE7E88">
        <w:rPr>
          <w:sz w:val="22"/>
          <w:szCs w:val="22"/>
        </w:rPr>
        <w:t xml:space="preserve">ork and if necessary to issue a notice of payment. </w:t>
      </w:r>
      <w:r w:rsidR="00AE2354">
        <w:rPr>
          <w:sz w:val="22"/>
          <w:szCs w:val="22"/>
        </w:rPr>
        <w:t xml:space="preserve">It is still unknown when payment will be received and for how much </w:t>
      </w:r>
      <w:r w:rsidR="00E35480">
        <w:rPr>
          <w:sz w:val="22"/>
          <w:szCs w:val="22"/>
        </w:rPr>
        <w:t xml:space="preserve">as no floor plans have been provided to </w:t>
      </w:r>
      <w:r w:rsidR="00C5766D">
        <w:rPr>
          <w:sz w:val="22"/>
          <w:szCs w:val="22"/>
        </w:rPr>
        <w:t xml:space="preserve">base the calculation on. </w:t>
      </w:r>
      <w:r w:rsidR="00917D43">
        <w:rPr>
          <w:sz w:val="22"/>
          <w:szCs w:val="22"/>
        </w:rPr>
        <w:t xml:space="preserve">Cllr Fereday </w:t>
      </w:r>
      <w:r w:rsidR="00777FDD">
        <w:rPr>
          <w:sz w:val="22"/>
          <w:szCs w:val="22"/>
        </w:rPr>
        <w:t xml:space="preserve">to report back on further developments. </w:t>
      </w:r>
    </w:p>
    <w:p w14:paraId="52E4E5CA" w14:textId="77777777" w:rsidR="00253C98" w:rsidRDefault="00253C98" w:rsidP="00D50869">
      <w:pPr>
        <w:spacing w:line="276" w:lineRule="auto"/>
        <w:ind w:left="-426" w:right="-22" w:firstLine="426"/>
        <w:rPr>
          <w:sz w:val="22"/>
          <w:szCs w:val="22"/>
        </w:rPr>
      </w:pPr>
    </w:p>
    <w:p w14:paraId="25DC4CD6" w14:textId="52B8F52D" w:rsidR="00FA089F" w:rsidRDefault="008574A4" w:rsidP="00FA089F">
      <w:pPr>
        <w:ind w:left="-360" w:right="180" w:firstLine="360"/>
        <w:rPr>
          <w:color w:val="000000" w:themeColor="text1"/>
          <w:sz w:val="22"/>
          <w:szCs w:val="22"/>
        </w:rPr>
      </w:pPr>
      <w:r>
        <w:rPr>
          <w:sz w:val="22"/>
          <w:szCs w:val="22"/>
        </w:rPr>
        <w:t>50</w:t>
      </w:r>
      <w:r w:rsidR="00D1497C" w:rsidRPr="00016568">
        <w:rPr>
          <w:sz w:val="22"/>
          <w:szCs w:val="22"/>
        </w:rPr>
        <w:t>/24</w:t>
      </w:r>
      <w:r w:rsidR="00D1497C" w:rsidRPr="00016568">
        <w:rPr>
          <w:sz w:val="22"/>
          <w:szCs w:val="22"/>
        </w:rPr>
        <w:tab/>
      </w:r>
      <w:r w:rsidR="00FA089F" w:rsidRPr="007D1806">
        <w:rPr>
          <w:color w:val="000000" w:themeColor="text1"/>
          <w:sz w:val="22"/>
          <w:szCs w:val="22"/>
        </w:rPr>
        <w:t>To consider a Home &amp; Security Roadshow</w:t>
      </w:r>
      <w:r w:rsidR="006B718D">
        <w:rPr>
          <w:color w:val="000000" w:themeColor="text1"/>
          <w:sz w:val="22"/>
          <w:szCs w:val="22"/>
        </w:rPr>
        <w:t xml:space="preserve">. </w:t>
      </w:r>
      <w:r w:rsidR="009409AC">
        <w:rPr>
          <w:color w:val="000000" w:themeColor="text1"/>
          <w:sz w:val="22"/>
          <w:szCs w:val="22"/>
        </w:rPr>
        <w:t xml:space="preserve">This was </w:t>
      </w:r>
      <w:r w:rsidR="00622D10">
        <w:rPr>
          <w:color w:val="000000" w:themeColor="text1"/>
          <w:sz w:val="22"/>
          <w:szCs w:val="22"/>
        </w:rPr>
        <w:t>considered</w:t>
      </w:r>
      <w:r w:rsidR="009409AC">
        <w:rPr>
          <w:color w:val="000000" w:themeColor="text1"/>
          <w:sz w:val="22"/>
          <w:szCs w:val="22"/>
        </w:rPr>
        <w:t xml:space="preserve"> at the March Parish Meeting whe</w:t>
      </w:r>
      <w:r w:rsidR="00C53362">
        <w:rPr>
          <w:color w:val="000000" w:themeColor="text1"/>
          <w:sz w:val="22"/>
          <w:szCs w:val="22"/>
        </w:rPr>
        <w:t>n it</w:t>
      </w:r>
    </w:p>
    <w:p w14:paraId="056FE030" w14:textId="1FB28628" w:rsidR="00F878C3" w:rsidRDefault="00622D10" w:rsidP="00EE74C0">
      <w:pPr>
        <w:ind w:left="720" w:right="180"/>
        <w:rPr>
          <w:color w:val="000000" w:themeColor="text1"/>
          <w:sz w:val="22"/>
          <w:szCs w:val="22"/>
        </w:rPr>
      </w:pPr>
      <w:r>
        <w:rPr>
          <w:color w:val="000000" w:themeColor="text1"/>
          <w:sz w:val="22"/>
          <w:szCs w:val="22"/>
        </w:rPr>
        <w:t xml:space="preserve">was agreed </w:t>
      </w:r>
      <w:r w:rsidR="004A7338">
        <w:rPr>
          <w:color w:val="000000" w:themeColor="text1"/>
          <w:sz w:val="22"/>
          <w:szCs w:val="22"/>
        </w:rPr>
        <w:t>it would have to be in conjunction with some other public gathering</w:t>
      </w:r>
      <w:r w:rsidR="00A51918">
        <w:rPr>
          <w:color w:val="000000" w:themeColor="text1"/>
          <w:sz w:val="22"/>
          <w:szCs w:val="22"/>
        </w:rPr>
        <w:t xml:space="preserve"> a</w:t>
      </w:r>
      <w:r w:rsidR="00EE74C0">
        <w:rPr>
          <w:color w:val="000000" w:themeColor="text1"/>
          <w:sz w:val="22"/>
          <w:szCs w:val="22"/>
        </w:rPr>
        <w:t xml:space="preserve">nd not as a </w:t>
      </w:r>
      <w:r w:rsidR="00777FDD">
        <w:rPr>
          <w:color w:val="000000" w:themeColor="text1"/>
          <w:sz w:val="22"/>
          <w:szCs w:val="22"/>
        </w:rPr>
        <w:t>stand-alone</w:t>
      </w:r>
      <w:r w:rsidR="00EE74C0">
        <w:rPr>
          <w:color w:val="000000" w:themeColor="text1"/>
          <w:sz w:val="22"/>
          <w:szCs w:val="22"/>
        </w:rPr>
        <w:t xml:space="preserve"> event.  C</w:t>
      </w:r>
      <w:r w:rsidR="003B73B6">
        <w:rPr>
          <w:color w:val="000000" w:themeColor="text1"/>
          <w:sz w:val="22"/>
          <w:szCs w:val="22"/>
        </w:rPr>
        <w:t xml:space="preserve">lerk to report back to </w:t>
      </w:r>
      <w:r w:rsidR="0058655D">
        <w:rPr>
          <w:color w:val="000000" w:themeColor="text1"/>
          <w:sz w:val="22"/>
          <w:szCs w:val="22"/>
        </w:rPr>
        <w:t xml:space="preserve">PC Stanley.  </w:t>
      </w:r>
    </w:p>
    <w:p w14:paraId="7D9EBBD9" w14:textId="77777777" w:rsidR="00253C98" w:rsidRDefault="00253C98" w:rsidP="00FA089F">
      <w:pPr>
        <w:ind w:left="-360" w:right="180" w:firstLine="360"/>
        <w:rPr>
          <w:color w:val="000000" w:themeColor="text1"/>
          <w:sz w:val="22"/>
          <w:szCs w:val="22"/>
        </w:rPr>
      </w:pPr>
    </w:p>
    <w:p w14:paraId="370E34F1" w14:textId="5379850B" w:rsidR="00FA089F" w:rsidRPr="004857C9" w:rsidRDefault="00FA089F" w:rsidP="00FA089F">
      <w:pPr>
        <w:ind w:left="-360" w:right="180"/>
        <w:rPr>
          <w:iCs/>
          <w:sz w:val="22"/>
          <w:szCs w:val="22"/>
        </w:rPr>
      </w:pPr>
      <w:r>
        <w:rPr>
          <w:iCs/>
          <w:color w:val="000000" w:themeColor="text1"/>
          <w:sz w:val="22"/>
          <w:szCs w:val="22"/>
        </w:rPr>
        <w:t xml:space="preserve">    </w:t>
      </w:r>
      <w:r w:rsidRPr="008C249A">
        <w:rPr>
          <w:iCs/>
          <w:color w:val="FF0000"/>
          <w:sz w:val="22"/>
          <w:szCs w:val="22"/>
        </w:rPr>
        <w:t xml:space="preserve">   </w:t>
      </w:r>
      <w:r w:rsidRPr="004857C9">
        <w:rPr>
          <w:iCs/>
          <w:sz w:val="22"/>
          <w:szCs w:val="22"/>
        </w:rPr>
        <w:t>51/24    To consider Crime Prevention Awareness days</w:t>
      </w:r>
      <w:r w:rsidR="004857C9" w:rsidRPr="004857C9">
        <w:rPr>
          <w:iCs/>
          <w:sz w:val="22"/>
          <w:szCs w:val="22"/>
        </w:rPr>
        <w:t xml:space="preserve">. </w:t>
      </w:r>
      <w:r w:rsidR="008B39A7">
        <w:rPr>
          <w:iCs/>
          <w:sz w:val="22"/>
          <w:szCs w:val="22"/>
        </w:rPr>
        <w:t>(As above</w:t>
      </w:r>
      <w:r w:rsidR="0012065D">
        <w:rPr>
          <w:iCs/>
          <w:sz w:val="22"/>
          <w:szCs w:val="22"/>
        </w:rPr>
        <w:t>: 50/24).</w:t>
      </w:r>
    </w:p>
    <w:p w14:paraId="53A5BCFC" w14:textId="77777777" w:rsidR="00253C98" w:rsidRPr="004857C9" w:rsidRDefault="00253C98" w:rsidP="00FA089F">
      <w:pPr>
        <w:ind w:left="-360" w:right="180"/>
        <w:rPr>
          <w:iCs/>
          <w:sz w:val="22"/>
          <w:szCs w:val="22"/>
        </w:rPr>
      </w:pPr>
    </w:p>
    <w:p w14:paraId="3FCD4306" w14:textId="04A6D98C" w:rsidR="00FA089F" w:rsidRDefault="00FA089F" w:rsidP="00FA089F">
      <w:pPr>
        <w:ind w:left="-360" w:right="180"/>
        <w:rPr>
          <w:iCs/>
          <w:color w:val="000000" w:themeColor="text1"/>
          <w:sz w:val="22"/>
          <w:szCs w:val="22"/>
        </w:rPr>
      </w:pPr>
      <w:r>
        <w:rPr>
          <w:iCs/>
          <w:color w:val="000000" w:themeColor="text1"/>
          <w:sz w:val="22"/>
          <w:szCs w:val="22"/>
        </w:rPr>
        <w:t xml:space="preserve">       52/24    To consider a </w:t>
      </w:r>
      <w:r w:rsidRPr="00CD62F8">
        <w:rPr>
          <w:iCs/>
          <w:color w:val="000000" w:themeColor="text1"/>
          <w:sz w:val="22"/>
          <w:szCs w:val="22"/>
        </w:rPr>
        <w:t>Community Project – Local Sustainable Biodiversity</w:t>
      </w:r>
      <w:r w:rsidR="00CA1746">
        <w:rPr>
          <w:iCs/>
          <w:color w:val="000000" w:themeColor="text1"/>
          <w:sz w:val="22"/>
          <w:szCs w:val="22"/>
        </w:rPr>
        <w:t xml:space="preserve">. The Clerk gave a brief overview </w:t>
      </w:r>
    </w:p>
    <w:p w14:paraId="34F74E0A" w14:textId="0611CC7A" w:rsidR="00CA1746" w:rsidRDefault="001D19AC" w:rsidP="00872FE7">
      <w:pPr>
        <w:ind w:left="720" w:right="180"/>
        <w:rPr>
          <w:iCs/>
          <w:color w:val="000000" w:themeColor="text1"/>
          <w:sz w:val="22"/>
          <w:szCs w:val="22"/>
        </w:rPr>
      </w:pPr>
      <w:r>
        <w:rPr>
          <w:iCs/>
          <w:color w:val="000000" w:themeColor="text1"/>
          <w:sz w:val="22"/>
          <w:szCs w:val="22"/>
        </w:rPr>
        <w:t xml:space="preserve">of </w:t>
      </w:r>
      <w:proofErr w:type="spellStart"/>
      <w:r>
        <w:rPr>
          <w:iCs/>
          <w:color w:val="000000" w:themeColor="text1"/>
          <w:sz w:val="22"/>
          <w:szCs w:val="22"/>
        </w:rPr>
        <w:t>Welland</w:t>
      </w:r>
      <w:proofErr w:type="spellEnd"/>
      <w:r w:rsidR="008B39A7">
        <w:rPr>
          <w:iCs/>
          <w:color w:val="000000" w:themeColor="text1"/>
          <w:sz w:val="22"/>
          <w:szCs w:val="22"/>
        </w:rPr>
        <w:t xml:space="preserve"> Parish Council’s drive for local </w:t>
      </w:r>
      <w:r w:rsidR="007B51BA">
        <w:rPr>
          <w:iCs/>
          <w:color w:val="000000" w:themeColor="text1"/>
          <w:sz w:val="22"/>
          <w:szCs w:val="22"/>
        </w:rPr>
        <w:t>sustainable biodiversity</w:t>
      </w:r>
      <w:r w:rsidR="00723C25">
        <w:rPr>
          <w:iCs/>
          <w:color w:val="000000" w:themeColor="text1"/>
          <w:sz w:val="22"/>
          <w:szCs w:val="22"/>
        </w:rPr>
        <w:t xml:space="preserve"> t</w:t>
      </w:r>
      <w:r w:rsidR="00FE6E8B">
        <w:rPr>
          <w:iCs/>
          <w:color w:val="000000" w:themeColor="text1"/>
          <w:sz w:val="22"/>
          <w:szCs w:val="22"/>
        </w:rPr>
        <w:t xml:space="preserve">hroughout their Parish.  </w:t>
      </w:r>
      <w:r w:rsidR="00B17289">
        <w:rPr>
          <w:iCs/>
          <w:color w:val="000000" w:themeColor="text1"/>
          <w:sz w:val="22"/>
          <w:szCs w:val="22"/>
        </w:rPr>
        <w:t xml:space="preserve">Cllr Beach and Clerk to attend </w:t>
      </w:r>
      <w:r w:rsidR="00380D42">
        <w:rPr>
          <w:iCs/>
          <w:color w:val="000000" w:themeColor="text1"/>
          <w:sz w:val="22"/>
          <w:szCs w:val="22"/>
        </w:rPr>
        <w:t>the next Collaboration meeting on the 14</w:t>
      </w:r>
      <w:r w:rsidR="00380D42" w:rsidRPr="00380D42">
        <w:rPr>
          <w:iCs/>
          <w:color w:val="000000" w:themeColor="text1"/>
          <w:sz w:val="22"/>
          <w:szCs w:val="22"/>
          <w:vertAlign w:val="superscript"/>
        </w:rPr>
        <w:t>th</w:t>
      </w:r>
      <w:r w:rsidR="00380D42">
        <w:rPr>
          <w:iCs/>
          <w:color w:val="000000" w:themeColor="text1"/>
          <w:sz w:val="22"/>
          <w:szCs w:val="22"/>
        </w:rPr>
        <w:t xml:space="preserve"> October</w:t>
      </w:r>
      <w:r w:rsidR="00FE6E8B">
        <w:rPr>
          <w:iCs/>
          <w:color w:val="000000" w:themeColor="text1"/>
          <w:sz w:val="22"/>
          <w:szCs w:val="22"/>
        </w:rPr>
        <w:t xml:space="preserve"> at </w:t>
      </w:r>
      <w:proofErr w:type="spellStart"/>
      <w:r w:rsidR="00FE6E8B">
        <w:rPr>
          <w:iCs/>
          <w:color w:val="000000" w:themeColor="text1"/>
          <w:sz w:val="22"/>
          <w:szCs w:val="22"/>
        </w:rPr>
        <w:t>Welland</w:t>
      </w:r>
      <w:proofErr w:type="spellEnd"/>
      <w:r w:rsidR="00FE6E8B">
        <w:rPr>
          <w:iCs/>
          <w:color w:val="000000" w:themeColor="text1"/>
          <w:sz w:val="22"/>
          <w:szCs w:val="22"/>
        </w:rPr>
        <w:t xml:space="preserve"> Village Hall</w:t>
      </w:r>
      <w:r w:rsidR="00380D42">
        <w:rPr>
          <w:iCs/>
          <w:color w:val="000000" w:themeColor="text1"/>
          <w:sz w:val="22"/>
          <w:szCs w:val="22"/>
        </w:rPr>
        <w:t xml:space="preserve"> and report back. </w:t>
      </w:r>
    </w:p>
    <w:p w14:paraId="19E43A98" w14:textId="77777777" w:rsidR="00253C98" w:rsidRDefault="00253C98" w:rsidP="00FA089F">
      <w:pPr>
        <w:ind w:left="-360" w:right="180"/>
        <w:rPr>
          <w:iCs/>
          <w:color w:val="000000" w:themeColor="text1"/>
          <w:sz w:val="22"/>
          <w:szCs w:val="22"/>
        </w:rPr>
      </w:pPr>
    </w:p>
    <w:p w14:paraId="0BFF70C0" w14:textId="75C76ED7" w:rsidR="005506A3" w:rsidRPr="00016568" w:rsidRDefault="00850030" w:rsidP="003536B7">
      <w:pPr>
        <w:ind w:left="-284" w:hanging="142"/>
        <w:rPr>
          <w:sz w:val="22"/>
          <w:szCs w:val="22"/>
        </w:rPr>
      </w:pPr>
      <w:r w:rsidRPr="00016568">
        <w:rPr>
          <w:sz w:val="22"/>
          <w:szCs w:val="22"/>
        </w:rPr>
        <w:t xml:space="preserve">  </w:t>
      </w:r>
      <w:r w:rsidR="003536B7">
        <w:rPr>
          <w:sz w:val="22"/>
          <w:szCs w:val="22"/>
        </w:rPr>
        <w:t xml:space="preserve"> </w:t>
      </w:r>
      <w:r w:rsidR="00900B4B" w:rsidRPr="00016568">
        <w:rPr>
          <w:sz w:val="22"/>
          <w:szCs w:val="22"/>
        </w:rPr>
        <w:t xml:space="preserve">     </w:t>
      </w:r>
      <w:r w:rsidR="003536B7">
        <w:rPr>
          <w:sz w:val="22"/>
          <w:szCs w:val="22"/>
        </w:rPr>
        <w:t>53</w:t>
      </w:r>
      <w:r w:rsidR="005506A3" w:rsidRPr="00016568">
        <w:rPr>
          <w:sz w:val="22"/>
          <w:szCs w:val="22"/>
        </w:rPr>
        <w:t>/24   Reports from working groups and representatives</w:t>
      </w:r>
    </w:p>
    <w:p w14:paraId="61952E52" w14:textId="77777777" w:rsidR="005506A3" w:rsidRPr="00016568" w:rsidRDefault="005506A3" w:rsidP="005506A3">
      <w:pPr>
        <w:ind w:left="-284" w:hanging="142"/>
        <w:rPr>
          <w:sz w:val="22"/>
          <w:szCs w:val="22"/>
        </w:rPr>
      </w:pPr>
      <w:r w:rsidRPr="00016568">
        <w:rPr>
          <w:sz w:val="22"/>
          <w:szCs w:val="22"/>
        </w:rPr>
        <w:tab/>
      </w:r>
      <w:r w:rsidRPr="00016568">
        <w:rPr>
          <w:sz w:val="22"/>
          <w:szCs w:val="22"/>
        </w:rPr>
        <w:tab/>
      </w:r>
    </w:p>
    <w:p w14:paraId="331EDEF3" w14:textId="7FB6CDE3" w:rsidR="005506A3" w:rsidRPr="00016568" w:rsidRDefault="005506A3" w:rsidP="005506A3">
      <w:pPr>
        <w:numPr>
          <w:ilvl w:val="1"/>
          <w:numId w:val="43"/>
        </w:numPr>
        <w:spacing w:line="276" w:lineRule="auto"/>
        <w:ind w:right="-22"/>
        <w:rPr>
          <w:sz w:val="22"/>
          <w:szCs w:val="22"/>
        </w:rPr>
      </w:pPr>
      <w:r w:rsidRPr="00016568">
        <w:rPr>
          <w:sz w:val="22"/>
          <w:szCs w:val="22"/>
        </w:rPr>
        <w:t>Memorial Hall Committee</w:t>
      </w:r>
      <w:r w:rsidR="00380D42">
        <w:rPr>
          <w:sz w:val="22"/>
          <w:szCs w:val="22"/>
        </w:rPr>
        <w:t>.</w:t>
      </w:r>
      <w:r w:rsidR="007A1CD4">
        <w:rPr>
          <w:sz w:val="22"/>
          <w:szCs w:val="22"/>
        </w:rPr>
        <w:t xml:space="preserve"> C/F</w:t>
      </w:r>
      <w:r w:rsidR="00CB1B56">
        <w:rPr>
          <w:sz w:val="22"/>
          <w:szCs w:val="22"/>
        </w:rPr>
        <w:t>.</w:t>
      </w:r>
    </w:p>
    <w:p w14:paraId="425BDDFA" w14:textId="017E7CAF" w:rsidR="005506A3" w:rsidRPr="00016568" w:rsidRDefault="005506A3" w:rsidP="005506A3">
      <w:pPr>
        <w:numPr>
          <w:ilvl w:val="1"/>
          <w:numId w:val="43"/>
        </w:numPr>
        <w:spacing w:line="276" w:lineRule="auto"/>
        <w:ind w:right="-22"/>
        <w:rPr>
          <w:sz w:val="22"/>
          <w:szCs w:val="22"/>
        </w:rPr>
      </w:pPr>
      <w:r w:rsidRPr="00016568">
        <w:rPr>
          <w:sz w:val="22"/>
          <w:szCs w:val="22"/>
        </w:rPr>
        <w:t>Play areas</w:t>
      </w:r>
      <w:r w:rsidR="007A1CD4">
        <w:rPr>
          <w:sz w:val="22"/>
          <w:szCs w:val="22"/>
        </w:rPr>
        <w:t xml:space="preserve"> – </w:t>
      </w:r>
      <w:r w:rsidR="00282B1D">
        <w:rPr>
          <w:sz w:val="22"/>
          <w:szCs w:val="22"/>
        </w:rPr>
        <w:t>Cllr Christie reported all was well but to</w:t>
      </w:r>
      <w:r w:rsidR="00266AEF">
        <w:rPr>
          <w:sz w:val="22"/>
          <w:szCs w:val="22"/>
        </w:rPr>
        <w:t xml:space="preserve"> bring to </w:t>
      </w:r>
      <w:r w:rsidR="00282B1D">
        <w:rPr>
          <w:sz w:val="22"/>
          <w:szCs w:val="22"/>
        </w:rPr>
        <w:t>Cllr Sharp</w:t>
      </w:r>
      <w:r w:rsidR="00266AEF">
        <w:rPr>
          <w:sz w:val="22"/>
          <w:szCs w:val="22"/>
        </w:rPr>
        <w:t>’s attention</w:t>
      </w:r>
      <w:r w:rsidR="00282B1D">
        <w:rPr>
          <w:sz w:val="22"/>
          <w:szCs w:val="22"/>
        </w:rPr>
        <w:t xml:space="preserve"> the</w:t>
      </w:r>
      <w:r w:rsidR="000803F5">
        <w:rPr>
          <w:sz w:val="22"/>
          <w:szCs w:val="22"/>
        </w:rPr>
        <w:t xml:space="preserve"> pedestrian gate</w:t>
      </w:r>
      <w:r w:rsidR="00BA6B0A">
        <w:rPr>
          <w:sz w:val="22"/>
          <w:szCs w:val="22"/>
        </w:rPr>
        <w:t xml:space="preserve"> which </w:t>
      </w:r>
      <w:r w:rsidR="002B02E9">
        <w:rPr>
          <w:sz w:val="22"/>
          <w:szCs w:val="22"/>
        </w:rPr>
        <w:t>doesn’t close properly.</w:t>
      </w:r>
      <w:r w:rsidR="00BA6B0A">
        <w:rPr>
          <w:sz w:val="22"/>
          <w:szCs w:val="22"/>
        </w:rPr>
        <w:t xml:space="preserve">  Clerk to bring to Cllr Sh</w:t>
      </w:r>
      <w:r w:rsidR="002B02E9">
        <w:rPr>
          <w:sz w:val="22"/>
          <w:szCs w:val="22"/>
        </w:rPr>
        <w:t>arp’s</w:t>
      </w:r>
      <w:r w:rsidR="00BA6B0A">
        <w:rPr>
          <w:sz w:val="22"/>
          <w:szCs w:val="22"/>
        </w:rPr>
        <w:t xml:space="preserve"> attention.  </w:t>
      </w:r>
    </w:p>
    <w:p w14:paraId="43A8EDEA" w14:textId="20C28393" w:rsidR="0019306B" w:rsidRPr="00340703" w:rsidRDefault="005506A3" w:rsidP="008E41D4">
      <w:pPr>
        <w:pStyle w:val="ListParagraph"/>
        <w:numPr>
          <w:ilvl w:val="0"/>
          <w:numId w:val="44"/>
        </w:numPr>
        <w:spacing w:line="276" w:lineRule="auto"/>
        <w:ind w:right="-22"/>
        <w:rPr>
          <w:sz w:val="22"/>
          <w:szCs w:val="22"/>
        </w:rPr>
      </w:pPr>
      <w:r w:rsidRPr="00340703">
        <w:rPr>
          <w:sz w:val="22"/>
          <w:szCs w:val="22"/>
        </w:rPr>
        <w:t>Open Spaces</w:t>
      </w:r>
      <w:r w:rsidR="00B7043F" w:rsidRPr="00340703">
        <w:rPr>
          <w:sz w:val="22"/>
          <w:szCs w:val="22"/>
        </w:rPr>
        <w:t>/Hedges.</w:t>
      </w:r>
      <w:r w:rsidR="00E9664E" w:rsidRPr="00340703">
        <w:rPr>
          <w:sz w:val="22"/>
          <w:szCs w:val="22"/>
        </w:rPr>
        <w:t xml:space="preserve"> </w:t>
      </w:r>
      <w:r w:rsidR="00FD6CEC" w:rsidRPr="00340703">
        <w:rPr>
          <w:sz w:val="22"/>
          <w:szCs w:val="22"/>
        </w:rPr>
        <w:t xml:space="preserve"> </w:t>
      </w:r>
      <w:r w:rsidR="00722437" w:rsidRPr="00340703">
        <w:rPr>
          <w:sz w:val="22"/>
          <w:szCs w:val="22"/>
        </w:rPr>
        <w:t>C</w:t>
      </w:r>
      <w:r w:rsidR="005C01E2" w:rsidRPr="00340703">
        <w:rPr>
          <w:sz w:val="22"/>
          <w:szCs w:val="22"/>
        </w:rPr>
        <w:t>llr Fereday read Cllr</w:t>
      </w:r>
      <w:r w:rsidR="00340703" w:rsidRPr="00340703">
        <w:rPr>
          <w:sz w:val="22"/>
          <w:szCs w:val="22"/>
        </w:rPr>
        <w:t xml:space="preserve"> Sharp’s report in his absence. </w:t>
      </w:r>
      <w:r w:rsidR="0019306B" w:rsidRPr="00340703">
        <w:rPr>
          <w:sz w:val="22"/>
          <w:szCs w:val="22"/>
        </w:rPr>
        <w:t xml:space="preserve"> Rectory Wood: The removal of dead </w:t>
      </w:r>
      <w:r w:rsidR="005C7CA4" w:rsidRPr="00340703">
        <w:rPr>
          <w:sz w:val="22"/>
          <w:szCs w:val="22"/>
        </w:rPr>
        <w:t>branches and trees as per the tree survey report</w:t>
      </w:r>
      <w:r w:rsidR="00653A7F" w:rsidRPr="00340703">
        <w:rPr>
          <w:sz w:val="22"/>
          <w:szCs w:val="22"/>
        </w:rPr>
        <w:t>; works completed on the 3</w:t>
      </w:r>
      <w:r w:rsidR="00653A7F" w:rsidRPr="00340703">
        <w:rPr>
          <w:sz w:val="22"/>
          <w:szCs w:val="22"/>
          <w:vertAlign w:val="superscript"/>
        </w:rPr>
        <w:t>rd</w:t>
      </w:r>
      <w:r w:rsidR="00653A7F" w:rsidRPr="00340703">
        <w:rPr>
          <w:sz w:val="22"/>
          <w:szCs w:val="22"/>
        </w:rPr>
        <w:t xml:space="preserve"> September.  </w:t>
      </w:r>
      <w:r w:rsidR="006D7841" w:rsidRPr="00340703">
        <w:rPr>
          <w:sz w:val="22"/>
          <w:szCs w:val="22"/>
        </w:rPr>
        <w:t xml:space="preserve">The Lengthsman will be clearing away undergrowth later this year.  </w:t>
      </w:r>
      <w:r w:rsidR="00975D17" w:rsidRPr="00340703">
        <w:rPr>
          <w:sz w:val="22"/>
          <w:szCs w:val="22"/>
        </w:rPr>
        <w:t xml:space="preserve">Jubilee Garden: The Lengthsman will be tidying up the sight </w:t>
      </w:r>
      <w:r w:rsidR="00566084" w:rsidRPr="00340703">
        <w:rPr>
          <w:sz w:val="22"/>
          <w:szCs w:val="22"/>
        </w:rPr>
        <w:t xml:space="preserve">shortly and additional shrubs will be needed to replace those lost over the last 12 months.  Cllr Sharp to arrange quote from Lengthsman. </w:t>
      </w:r>
    </w:p>
    <w:p w14:paraId="45AA8224" w14:textId="64BFD676" w:rsidR="005506A3" w:rsidRPr="00114E3B" w:rsidRDefault="005506A3" w:rsidP="00114E3B">
      <w:pPr>
        <w:pStyle w:val="ListParagraph"/>
        <w:numPr>
          <w:ilvl w:val="0"/>
          <w:numId w:val="44"/>
        </w:numPr>
        <w:spacing w:line="276" w:lineRule="auto"/>
        <w:ind w:right="-22"/>
        <w:rPr>
          <w:sz w:val="22"/>
          <w:szCs w:val="22"/>
        </w:rPr>
      </w:pPr>
      <w:r w:rsidRPr="00114E3B">
        <w:rPr>
          <w:sz w:val="22"/>
          <w:szCs w:val="22"/>
        </w:rPr>
        <w:t>Lengthsman scheme</w:t>
      </w:r>
      <w:r w:rsidR="00B7043F" w:rsidRPr="00114E3B">
        <w:rPr>
          <w:sz w:val="22"/>
          <w:szCs w:val="22"/>
        </w:rPr>
        <w:t xml:space="preserve">. </w:t>
      </w:r>
      <w:r w:rsidR="008B7D9C">
        <w:rPr>
          <w:sz w:val="22"/>
          <w:szCs w:val="22"/>
        </w:rPr>
        <w:t xml:space="preserve">Vegetation has been cleared </w:t>
      </w:r>
      <w:r w:rsidR="00001E9D">
        <w:rPr>
          <w:sz w:val="22"/>
          <w:szCs w:val="22"/>
        </w:rPr>
        <w:t>around a 30mph repeater sign on Sherridge Road.  The Owner/occupier objected as they stated it would look dead.   The Lengthsman will dig out the ditch</w:t>
      </w:r>
      <w:r w:rsidR="00E566C9">
        <w:rPr>
          <w:sz w:val="22"/>
          <w:szCs w:val="22"/>
        </w:rPr>
        <w:t xml:space="preserve"> reported by Sarah Rouse to ensure it runs well.  </w:t>
      </w:r>
    </w:p>
    <w:p w14:paraId="394F7D57" w14:textId="5FE3E5BF" w:rsidR="005506A3" w:rsidRDefault="005506A3" w:rsidP="00114E3B">
      <w:pPr>
        <w:pStyle w:val="ListParagraph"/>
        <w:numPr>
          <w:ilvl w:val="0"/>
          <w:numId w:val="44"/>
        </w:numPr>
        <w:spacing w:line="276" w:lineRule="auto"/>
        <w:ind w:right="-22"/>
        <w:rPr>
          <w:sz w:val="22"/>
          <w:szCs w:val="22"/>
        </w:rPr>
      </w:pPr>
      <w:r w:rsidRPr="00114E3B">
        <w:rPr>
          <w:sz w:val="22"/>
          <w:szCs w:val="22"/>
        </w:rPr>
        <w:lastRenderedPageBreak/>
        <w:t>Parish Footpaths</w:t>
      </w:r>
      <w:r w:rsidR="00655298" w:rsidRPr="00114E3B">
        <w:rPr>
          <w:sz w:val="22"/>
          <w:szCs w:val="22"/>
        </w:rPr>
        <w:t>.</w:t>
      </w:r>
      <w:r w:rsidR="00BF16F3" w:rsidRPr="00114E3B">
        <w:rPr>
          <w:sz w:val="22"/>
          <w:szCs w:val="22"/>
        </w:rPr>
        <w:t xml:space="preserve"> </w:t>
      </w:r>
      <w:r w:rsidR="00562EB9">
        <w:rPr>
          <w:sz w:val="22"/>
          <w:szCs w:val="22"/>
        </w:rPr>
        <w:t xml:space="preserve">The footpath across the Lion Court development will be closed for 6 months from </w:t>
      </w:r>
      <w:proofErr w:type="spellStart"/>
      <w:r w:rsidR="00562EB9">
        <w:rPr>
          <w:sz w:val="22"/>
          <w:szCs w:val="22"/>
        </w:rPr>
        <w:t>mid October</w:t>
      </w:r>
      <w:proofErr w:type="spellEnd"/>
      <w:r w:rsidR="00562EB9">
        <w:rPr>
          <w:sz w:val="22"/>
          <w:szCs w:val="22"/>
        </w:rPr>
        <w:t>.   WCC</w:t>
      </w:r>
      <w:r w:rsidR="00BA4946">
        <w:rPr>
          <w:sz w:val="22"/>
          <w:szCs w:val="22"/>
        </w:rPr>
        <w:t xml:space="preserve"> have delivered gates to Andrew Grant which will be fitted in place of stiles on his land this autumn.  </w:t>
      </w:r>
      <w:r w:rsidR="009F4F95">
        <w:rPr>
          <w:sz w:val="22"/>
          <w:szCs w:val="22"/>
        </w:rPr>
        <w:t>Litter Bin.  A new litter bin has been ordered for the junction of Stocks Lane and Hoopers Close and this will be fitted in Oc</w:t>
      </w:r>
      <w:r w:rsidR="00D06D15">
        <w:rPr>
          <w:sz w:val="22"/>
          <w:szCs w:val="22"/>
        </w:rPr>
        <w:t>tober</w:t>
      </w:r>
    </w:p>
    <w:p w14:paraId="3DE7D353" w14:textId="21E1EF5C" w:rsidR="00CC7C16" w:rsidRPr="00B20A17" w:rsidRDefault="008D55AF" w:rsidP="00C81779">
      <w:pPr>
        <w:pStyle w:val="ListParagraph"/>
        <w:numPr>
          <w:ilvl w:val="0"/>
          <w:numId w:val="44"/>
        </w:numPr>
        <w:spacing w:after="160" w:line="259" w:lineRule="auto"/>
        <w:ind w:right="-22"/>
        <w:rPr>
          <w:sz w:val="22"/>
          <w:szCs w:val="22"/>
        </w:rPr>
      </w:pPr>
      <w:r w:rsidRPr="00B20A17">
        <w:rPr>
          <w:sz w:val="22"/>
          <w:szCs w:val="22"/>
        </w:rPr>
        <w:t xml:space="preserve">Highways.  </w:t>
      </w:r>
      <w:r w:rsidR="00CC7C16" w:rsidRPr="00B20A17">
        <w:rPr>
          <w:sz w:val="22"/>
          <w:szCs w:val="22"/>
        </w:rPr>
        <w:t xml:space="preserve">WCC Highways will consider placing ‘Dragon Teeth’ marking on the Malvern Road approach to Leigh Sinton.  This would have to be after the 30 mph sign is repositioned following the opening of the ‘Christmas tree’ development. </w:t>
      </w:r>
    </w:p>
    <w:p w14:paraId="01A2FC03" w14:textId="59927BE6" w:rsidR="00CC7C16" w:rsidRPr="00C97F49" w:rsidRDefault="00CC7C16" w:rsidP="00C97F49">
      <w:pPr>
        <w:spacing w:after="160" w:line="259" w:lineRule="auto"/>
        <w:ind w:left="1080" w:right="-22"/>
        <w:rPr>
          <w:sz w:val="22"/>
          <w:szCs w:val="22"/>
        </w:rPr>
      </w:pPr>
      <w:r w:rsidRPr="00C97F49">
        <w:rPr>
          <w:sz w:val="22"/>
          <w:szCs w:val="22"/>
        </w:rPr>
        <w:t>The SID, damaged in May by a person unknown as not been repairable.  A claim made on our Zurick insurance policy was successful and £2100 has been paid into our account.  We need to consider if a replacement is required.</w:t>
      </w:r>
      <w:r w:rsidR="00B20A17">
        <w:rPr>
          <w:sz w:val="22"/>
          <w:szCs w:val="22"/>
        </w:rPr>
        <w:t xml:space="preserve"> To be considered at next Parish meeting.   </w:t>
      </w:r>
    </w:p>
    <w:p w14:paraId="00A0183D" w14:textId="516CD0AA" w:rsidR="00CC7C16" w:rsidRPr="00C97F49" w:rsidRDefault="00CC7C16" w:rsidP="00C97F49">
      <w:pPr>
        <w:spacing w:after="160" w:line="259" w:lineRule="auto"/>
        <w:ind w:left="1080" w:right="-22"/>
        <w:rPr>
          <w:sz w:val="22"/>
          <w:szCs w:val="22"/>
        </w:rPr>
      </w:pPr>
      <w:r w:rsidRPr="00C97F49">
        <w:rPr>
          <w:sz w:val="22"/>
          <w:szCs w:val="22"/>
        </w:rPr>
        <w:t xml:space="preserve">Reports have been made to the WCC Hub about blocked drains.   Some of these reports are years old.  The </w:t>
      </w:r>
      <w:proofErr w:type="spellStart"/>
      <w:r w:rsidRPr="00C97F49">
        <w:rPr>
          <w:sz w:val="22"/>
          <w:szCs w:val="22"/>
        </w:rPr>
        <w:t>Beani</w:t>
      </w:r>
      <w:proofErr w:type="spellEnd"/>
      <w:r w:rsidRPr="00C97F49">
        <w:rPr>
          <w:sz w:val="22"/>
          <w:szCs w:val="22"/>
        </w:rPr>
        <w:t xml:space="preserve"> blocks on the A4103 where flooding occurs, just before the Fox, were cleared very quickly.  A drain by the Fold had started to sprout vegetatio</w:t>
      </w:r>
      <w:r w:rsidR="008B38E0">
        <w:rPr>
          <w:sz w:val="22"/>
          <w:szCs w:val="22"/>
        </w:rPr>
        <w:t>n with a l</w:t>
      </w:r>
      <w:r w:rsidRPr="00C97F49">
        <w:rPr>
          <w:sz w:val="22"/>
          <w:szCs w:val="22"/>
        </w:rPr>
        <w:t xml:space="preserve">ocal resident contacted the local paper who ran a short piece with a photo.  The drain was cleared within days!!  </w:t>
      </w:r>
    </w:p>
    <w:p w14:paraId="4424B786" w14:textId="21C60EC7" w:rsidR="00CC7C16" w:rsidRPr="00C97F49" w:rsidRDefault="00CC7C16" w:rsidP="00C97F49">
      <w:pPr>
        <w:spacing w:after="160" w:line="259" w:lineRule="auto"/>
        <w:ind w:left="1080" w:right="-22"/>
        <w:rPr>
          <w:sz w:val="22"/>
          <w:szCs w:val="22"/>
        </w:rPr>
      </w:pPr>
      <w:r w:rsidRPr="00C97F49">
        <w:rPr>
          <w:sz w:val="22"/>
          <w:szCs w:val="22"/>
        </w:rPr>
        <w:t xml:space="preserve">A resident of Orchard Way in Bransford has raised concerns about the way vehicles are driving at the bottom of the road and there have been several near misses.  </w:t>
      </w:r>
      <w:r w:rsidR="00465DFC">
        <w:rPr>
          <w:sz w:val="22"/>
          <w:szCs w:val="22"/>
        </w:rPr>
        <w:t>Cllr Sharp has</w:t>
      </w:r>
      <w:r w:rsidRPr="00C97F49">
        <w:rPr>
          <w:sz w:val="22"/>
          <w:szCs w:val="22"/>
        </w:rPr>
        <w:t xml:space="preserve"> agreed to discuss possible road marking with WCC.</w:t>
      </w:r>
    </w:p>
    <w:p w14:paraId="7BC072E3" w14:textId="77777777" w:rsidR="00CC7C16" w:rsidRPr="00C97F49" w:rsidRDefault="00CC7C16" w:rsidP="00C97F49">
      <w:pPr>
        <w:spacing w:after="160" w:line="259" w:lineRule="auto"/>
        <w:ind w:left="1080" w:right="-22"/>
        <w:rPr>
          <w:sz w:val="22"/>
          <w:szCs w:val="22"/>
        </w:rPr>
      </w:pPr>
      <w:r w:rsidRPr="00C97F49">
        <w:rPr>
          <w:sz w:val="22"/>
          <w:szCs w:val="22"/>
        </w:rPr>
        <w:t>The school flashing signs on Stocks Lane are not operating and have been reported to WCC who are dealing with the problem.</w:t>
      </w:r>
    </w:p>
    <w:p w14:paraId="327B319A" w14:textId="77A73347" w:rsidR="003D3D6B" w:rsidRPr="008251AE" w:rsidRDefault="00DA7FAA" w:rsidP="0008319D">
      <w:pPr>
        <w:pStyle w:val="ListParagraph"/>
        <w:numPr>
          <w:ilvl w:val="0"/>
          <w:numId w:val="44"/>
        </w:numPr>
        <w:spacing w:after="160" w:line="259" w:lineRule="auto"/>
        <w:ind w:right="-22"/>
        <w:rPr>
          <w:sz w:val="22"/>
          <w:szCs w:val="22"/>
        </w:rPr>
      </w:pPr>
      <w:r w:rsidRPr="008251AE">
        <w:rPr>
          <w:sz w:val="22"/>
          <w:szCs w:val="22"/>
        </w:rPr>
        <w:t xml:space="preserve">Road Safety.  </w:t>
      </w:r>
      <w:r w:rsidR="003D3D6B" w:rsidRPr="008251AE">
        <w:rPr>
          <w:sz w:val="22"/>
          <w:szCs w:val="22"/>
        </w:rPr>
        <w:t xml:space="preserve">There have been several complaints about overgrown hedges and tress obscuring the highway over the past 6 weeks.  We have written to the occupiers/landowners in each case.  Only two have been actioned, a hedge in Sherridge Road and an overhanging vine on the A4103 in Leigh Sinton. </w:t>
      </w:r>
      <w:r w:rsidR="008251AE" w:rsidRPr="008251AE">
        <w:rPr>
          <w:sz w:val="22"/>
          <w:szCs w:val="22"/>
        </w:rPr>
        <w:t xml:space="preserve"> </w:t>
      </w:r>
      <w:r w:rsidR="003D3D6B" w:rsidRPr="008251AE">
        <w:rPr>
          <w:sz w:val="22"/>
          <w:szCs w:val="22"/>
        </w:rPr>
        <w:t xml:space="preserve">One hedge, associated with Laburnum Cottage on Sherridge Road the occupier/owner has refused to cut the hedge as mentioned before.  </w:t>
      </w:r>
      <w:r w:rsidR="00AE6025" w:rsidRPr="008251AE">
        <w:rPr>
          <w:sz w:val="22"/>
          <w:szCs w:val="22"/>
        </w:rPr>
        <w:t>(</w:t>
      </w:r>
      <w:r w:rsidR="00A932B7" w:rsidRPr="008251AE">
        <w:rPr>
          <w:sz w:val="22"/>
          <w:szCs w:val="22"/>
        </w:rPr>
        <w:t>It has been</w:t>
      </w:r>
      <w:r w:rsidR="003D3D6B" w:rsidRPr="008251AE">
        <w:rPr>
          <w:sz w:val="22"/>
          <w:szCs w:val="22"/>
        </w:rPr>
        <w:t xml:space="preserve"> subject to many complaints over the years.</w:t>
      </w:r>
      <w:r w:rsidR="00AE6025" w:rsidRPr="008251AE">
        <w:rPr>
          <w:sz w:val="22"/>
          <w:szCs w:val="22"/>
        </w:rPr>
        <w:t>)</w:t>
      </w:r>
      <w:r w:rsidR="003D3D6B" w:rsidRPr="008251AE">
        <w:rPr>
          <w:sz w:val="22"/>
          <w:szCs w:val="22"/>
        </w:rPr>
        <w:t xml:space="preserve"> </w:t>
      </w:r>
      <w:r w:rsidR="008251AE">
        <w:rPr>
          <w:sz w:val="22"/>
          <w:szCs w:val="22"/>
        </w:rPr>
        <w:t xml:space="preserve"> </w:t>
      </w:r>
      <w:r w:rsidR="004B2378" w:rsidRPr="008251AE">
        <w:rPr>
          <w:sz w:val="22"/>
          <w:szCs w:val="22"/>
        </w:rPr>
        <w:t>It has now been reported on the WCC Hub</w:t>
      </w:r>
    </w:p>
    <w:p w14:paraId="3B2AB517" w14:textId="77777777" w:rsidR="003D3D6B" w:rsidRPr="00431923" w:rsidRDefault="003D3D6B" w:rsidP="00010D89">
      <w:pPr>
        <w:spacing w:after="160" w:line="259" w:lineRule="auto"/>
        <w:ind w:left="1080"/>
        <w:rPr>
          <w:sz w:val="22"/>
          <w:szCs w:val="22"/>
        </w:rPr>
      </w:pPr>
      <w:r w:rsidRPr="00431923">
        <w:rPr>
          <w:sz w:val="22"/>
          <w:szCs w:val="22"/>
        </w:rPr>
        <w:t xml:space="preserve">There is a problem in Crowcroft where a line of Leylandii trees are overhanging the narrow road causing high sided lorries goes to St Richards Hospice warehouse are being forces off the opposite edge of the carriageway.  This has cause damaged to the carriageway at this point.  This had been reported before but no action taken. It has been reported on the WCC Hub again. </w:t>
      </w:r>
    </w:p>
    <w:p w14:paraId="70720C84" w14:textId="77777777" w:rsidR="003D3D6B" w:rsidRPr="00431923" w:rsidRDefault="003D3D6B" w:rsidP="004523A3">
      <w:pPr>
        <w:pStyle w:val="ListParagraph"/>
        <w:spacing w:after="160" w:line="259" w:lineRule="auto"/>
        <w:ind w:left="1080"/>
        <w:rPr>
          <w:sz w:val="22"/>
          <w:szCs w:val="22"/>
        </w:rPr>
      </w:pPr>
      <w:r w:rsidRPr="00431923">
        <w:rPr>
          <w:sz w:val="22"/>
          <w:szCs w:val="22"/>
        </w:rPr>
        <w:t>We have been advised by WCC Highways to report such problems to the Hub rather than writing ourselves.  This will avoid the Clerk receiving confrontational correspondence from occupiers/owners.</w:t>
      </w:r>
    </w:p>
    <w:p w14:paraId="5306E631" w14:textId="23FE6546" w:rsidR="005506A3" w:rsidRDefault="00B02413" w:rsidP="005506A3">
      <w:pPr>
        <w:ind w:left="-426" w:right="-22"/>
        <w:rPr>
          <w:sz w:val="22"/>
          <w:szCs w:val="22"/>
        </w:rPr>
      </w:pPr>
      <w:r>
        <w:rPr>
          <w:sz w:val="22"/>
          <w:szCs w:val="22"/>
        </w:rPr>
        <w:t xml:space="preserve">        54</w:t>
      </w:r>
      <w:r w:rsidR="005506A3" w:rsidRPr="00016568">
        <w:rPr>
          <w:sz w:val="22"/>
          <w:szCs w:val="22"/>
        </w:rPr>
        <w:t xml:space="preserve">/24   Progress reports on items from previous meeting not otherwise listed on the agenda. </w:t>
      </w:r>
    </w:p>
    <w:p w14:paraId="0899784A" w14:textId="77777777" w:rsidR="00C31A67" w:rsidRDefault="00C31A67" w:rsidP="005506A3">
      <w:pPr>
        <w:ind w:left="-426" w:right="-22"/>
        <w:rPr>
          <w:sz w:val="22"/>
          <w:szCs w:val="22"/>
        </w:rPr>
      </w:pPr>
    </w:p>
    <w:p w14:paraId="5E243E33" w14:textId="55C0FEB1" w:rsidR="00156922" w:rsidRDefault="006168B6" w:rsidP="00983EC8">
      <w:pPr>
        <w:ind w:left="720" w:right="-22" w:firstLine="4"/>
        <w:rPr>
          <w:sz w:val="22"/>
          <w:szCs w:val="22"/>
        </w:rPr>
      </w:pPr>
      <w:r w:rsidRPr="006168B6">
        <w:rPr>
          <w:sz w:val="22"/>
          <w:szCs w:val="22"/>
        </w:rPr>
        <w:t xml:space="preserve">Solar Farm - planning application still anticipated this year, with pre-planning </w:t>
      </w:r>
      <w:r w:rsidR="00C05776" w:rsidRPr="006168B6">
        <w:rPr>
          <w:sz w:val="22"/>
          <w:szCs w:val="22"/>
        </w:rPr>
        <w:t>archaeological</w:t>
      </w:r>
      <w:r w:rsidRPr="006168B6">
        <w:rPr>
          <w:sz w:val="22"/>
          <w:szCs w:val="22"/>
        </w:rPr>
        <w:t xml:space="preserve"> site work already underway.</w:t>
      </w:r>
    </w:p>
    <w:p w14:paraId="79D582DB" w14:textId="77777777" w:rsidR="00423AD8" w:rsidRDefault="00423AD8" w:rsidP="005506A3">
      <w:pPr>
        <w:ind w:left="-426" w:right="-22"/>
        <w:rPr>
          <w:sz w:val="22"/>
          <w:szCs w:val="22"/>
        </w:rPr>
      </w:pPr>
    </w:p>
    <w:p w14:paraId="6ECF7C58" w14:textId="293F9F50" w:rsidR="00C31A67" w:rsidRPr="00016568" w:rsidRDefault="00423AD8" w:rsidP="004A3E89">
      <w:pPr>
        <w:ind w:left="720" w:right="-22" w:firstLine="4"/>
        <w:rPr>
          <w:sz w:val="22"/>
          <w:szCs w:val="22"/>
        </w:rPr>
      </w:pPr>
      <w:r>
        <w:rPr>
          <w:sz w:val="22"/>
          <w:szCs w:val="22"/>
        </w:rPr>
        <w:t xml:space="preserve">Liaison Officer – Cllr Beach suggested </w:t>
      </w:r>
      <w:r w:rsidR="007E15FE">
        <w:rPr>
          <w:sz w:val="22"/>
          <w:szCs w:val="22"/>
        </w:rPr>
        <w:t xml:space="preserve">the idea of a Liaison Officer to be the conduit between </w:t>
      </w:r>
      <w:r w:rsidR="002850BF">
        <w:rPr>
          <w:sz w:val="22"/>
          <w:szCs w:val="22"/>
        </w:rPr>
        <w:t>the various new build</w:t>
      </w:r>
      <w:r w:rsidR="004B37FC">
        <w:rPr>
          <w:sz w:val="22"/>
          <w:szCs w:val="22"/>
        </w:rPr>
        <w:t xml:space="preserve"> projects</w:t>
      </w:r>
      <w:r w:rsidR="00C27F5A">
        <w:rPr>
          <w:sz w:val="22"/>
          <w:szCs w:val="22"/>
        </w:rPr>
        <w:t xml:space="preserve"> and the PC. Cllr Beach</w:t>
      </w:r>
      <w:r w:rsidR="002850BF">
        <w:rPr>
          <w:sz w:val="22"/>
          <w:szCs w:val="22"/>
        </w:rPr>
        <w:t xml:space="preserve"> put herself forward</w:t>
      </w:r>
      <w:r w:rsidR="004B37FC">
        <w:rPr>
          <w:sz w:val="22"/>
          <w:szCs w:val="22"/>
        </w:rPr>
        <w:t xml:space="preserve"> and</w:t>
      </w:r>
      <w:r w:rsidR="004D79FB">
        <w:rPr>
          <w:sz w:val="22"/>
          <w:szCs w:val="22"/>
        </w:rPr>
        <w:t xml:space="preserve"> was u</w:t>
      </w:r>
      <w:r w:rsidR="00983EC8">
        <w:rPr>
          <w:sz w:val="22"/>
          <w:szCs w:val="22"/>
        </w:rPr>
        <w:t>nanimously</w:t>
      </w:r>
      <w:r w:rsidR="00CA5E9E">
        <w:rPr>
          <w:sz w:val="22"/>
          <w:szCs w:val="22"/>
        </w:rPr>
        <w:t xml:space="preserve"> voted in. </w:t>
      </w:r>
    </w:p>
    <w:p w14:paraId="4AB9D00C" w14:textId="77777777" w:rsidR="005506A3" w:rsidRPr="00016568" w:rsidRDefault="005506A3" w:rsidP="005506A3">
      <w:pPr>
        <w:ind w:left="-426" w:right="-22"/>
        <w:rPr>
          <w:sz w:val="22"/>
          <w:szCs w:val="22"/>
        </w:rPr>
      </w:pPr>
      <w:r w:rsidRPr="00016568">
        <w:rPr>
          <w:sz w:val="22"/>
          <w:szCs w:val="22"/>
        </w:rPr>
        <w:t xml:space="preserve">       </w:t>
      </w:r>
    </w:p>
    <w:p w14:paraId="49020C58" w14:textId="3026AF3A" w:rsidR="005506A3" w:rsidRDefault="00010326" w:rsidP="005506A3">
      <w:pPr>
        <w:ind w:left="-426" w:right="-22"/>
        <w:rPr>
          <w:sz w:val="22"/>
          <w:szCs w:val="22"/>
        </w:rPr>
      </w:pPr>
      <w:r>
        <w:rPr>
          <w:sz w:val="22"/>
          <w:szCs w:val="22"/>
        </w:rPr>
        <w:t xml:space="preserve">        55</w:t>
      </w:r>
      <w:r w:rsidR="000E183D" w:rsidRPr="00016568">
        <w:rPr>
          <w:sz w:val="22"/>
          <w:szCs w:val="22"/>
        </w:rPr>
        <w:t xml:space="preserve">/24   </w:t>
      </w:r>
      <w:r w:rsidR="005506A3" w:rsidRPr="00016568">
        <w:rPr>
          <w:sz w:val="22"/>
          <w:szCs w:val="22"/>
        </w:rPr>
        <w:t>Other reports and items for future consideration.</w:t>
      </w:r>
      <w:r w:rsidR="00983EC8">
        <w:rPr>
          <w:sz w:val="22"/>
          <w:szCs w:val="22"/>
        </w:rPr>
        <w:t xml:space="preserve"> None. </w:t>
      </w:r>
    </w:p>
    <w:p w14:paraId="50AA0088" w14:textId="77777777" w:rsidR="00C31A67" w:rsidRDefault="00C31A67" w:rsidP="005506A3">
      <w:pPr>
        <w:ind w:left="-426" w:right="-22"/>
        <w:rPr>
          <w:sz w:val="22"/>
          <w:szCs w:val="22"/>
        </w:rPr>
      </w:pPr>
    </w:p>
    <w:p w14:paraId="4B763F4B" w14:textId="77777777" w:rsidR="00DC5E2A" w:rsidRDefault="00DC5E2A" w:rsidP="00DC5E2A">
      <w:pPr>
        <w:ind w:right="-22"/>
        <w:rPr>
          <w:sz w:val="22"/>
          <w:szCs w:val="22"/>
        </w:rPr>
      </w:pPr>
      <w:r>
        <w:rPr>
          <w:sz w:val="22"/>
          <w:szCs w:val="22"/>
        </w:rPr>
        <w:t xml:space="preserve">56/24   </w:t>
      </w:r>
      <w:r w:rsidR="005506A3" w:rsidRPr="00016568">
        <w:rPr>
          <w:sz w:val="22"/>
          <w:szCs w:val="22"/>
        </w:rPr>
        <w:t xml:space="preserve">Next meetings dates:  </w:t>
      </w:r>
      <w:r w:rsidR="00553BF7">
        <w:rPr>
          <w:sz w:val="22"/>
          <w:szCs w:val="22"/>
        </w:rPr>
        <w:t xml:space="preserve">Planning </w:t>
      </w:r>
      <w:r w:rsidR="009E1673">
        <w:rPr>
          <w:sz w:val="22"/>
          <w:szCs w:val="22"/>
        </w:rPr>
        <w:t xml:space="preserve">Meeting </w:t>
      </w:r>
      <w:r w:rsidR="00E033A4">
        <w:rPr>
          <w:sz w:val="22"/>
          <w:szCs w:val="22"/>
        </w:rPr>
        <w:t>22</w:t>
      </w:r>
      <w:r w:rsidR="00E033A4" w:rsidRPr="00E033A4">
        <w:rPr>
          <w:sz w:val="22"/>
          <w:szCs w:val="22"/>
          <w:vertAlign w:val="superscript"/>
        </w:rPr>
        <w:t>nd</w:t>
      </w:r>
      <w:r w:rsidR="00E033A4">
        <w:rPr>
          <w:sz w:val="22"/>
          <w:szCs w:val="22"/>
        </w:rPr>
        <w:t xml:space="preserve"> October</w:t>
      </w:r>
      <w:r>
        <w:rPr>
          <w:sz w:val="22"/>
          <w:szCs w:val="22"/>
        </w:rPr>
        <w:t xml:space="preserve"> (if applicable)</w:t>
      </w:r>
      <w:r w:rsidR="00E033A4">
        <w:rPr>
          <w:sz w:val="22"/>
          <w:szCs w:val="22"/>
        </w:rPr>
        <w:t xml:space="preserve"> </w:t>
      </w:r>
      <w:r w:rsidR="005506A3" w:rsidRPr="00016568">
        <w:rPr>
          <w:sz w:val="22"/>
          <w:szCs w:val="22"/>
        </w:rPr>
        <w:t>Parish Council Meeting</w:t>
      </w:r>
      <w:r w:rsidR="009E1673">
        <w:rPr>
          <w:sz w:val="22"/>
          <w:szCs w:val="22"/>
        </w:rPr>
        <w:t xml:space="preserve"> </w:t>
      </w:r>
    </w:p>
    <w:p w14:paraId="167AB9AD" w14:textId="77777777" w:rsidR="007E34B9" w:rsidRDefault="00DC5E2A" w:rsidP="007E34B9">
      <w:pPr>
        <w:ind w:right="-22"/>
        <w:rPr>
          <w:sz w:val="22"/>
          <w:szCs w:val="22"/>
        </w:rPr>
      </w:pPr>
      <w:r>
        <w:rPr>
          <w:sz w:val="22"/>
          <w:szCs w:val="22"/>
        </w:rPr>
        <w:t xml:space="preserve">            </w:t>
      </w:r>
      <w:r w:rsidR="009E1673">
        <w:rPr>
          <w:sz w:val="22"/>
          <w:szCs w:val="22"/>
        </w:rPr>
        <w:t>26</w:t>
      </w:r>
      <w:r w:rsidR="009E1673" w:rsidRPr="009E1673">
        <w:rPr>
          <w:sz w:val="22"/>
          <w:szCs w:val="22"/>
          <w:vertAlign w:val="superscript"/>
        </w:rPr>
        <w:t>th</w:t>
      </w:r>
      <w:r w:rsidR="009E1673">
        <w:rPr>
          <w:sz w:val="22"/>
          <w:szCs w:val="22"/>
        </w:rPr>
        <w:t xml:space="preserve"> November, Planning </w:t>
      </w:r>
      <w:r>
        <w:rPr>
          <w:sz w:val="22"/>
          <w:szCs w:val="22"/>
        </w:rPr>
        <w:t>Meeting 27</w:t>
      </w:r>
      <w:r w:rsidRPr="00DC5E2A">
        <w:rPr>
          <w:sz w:val="22"/>
          <w:szCs w:val="22"/>
          <w:vertAlign w:val="superscript"/>
        </w:rPr>
        <w:t>th</w:t>
      </w:r>
      <w:r>
        <w:rPr>
          <w:sz w:val="22"/>
          <w:szCs w:val="22"/>
        </w:rPr>
        <w:t xml:space="preserve"> December (if applicable)</w:t>
      </w:r>
      <w:r w:rsidR="007E34B9">
        <w:rPr>
          <w:sz w:val="22"/>
          <w:szCs w:val="22"/>
        </w:rPr>
        <w:t>.</w:t>
      </w:r>
      <w:r w:rsidR="009E1673">
        <w:rPr>
          <w:sz w:val="22"/>
          <w:szCs w:val="22"/>
        </w:rPr>
        <w:t xml:space="preserve"> </w:t>
      </w:r>
      <w:r w:rsidR="00010326">
        <w:rPr>
          <w:sz w:val="22"/>
          <w:szCs w:val="22"/>
        </w:rPr>
        <w:tab/>
      </w:r>
    </w:p>
    <w:p w14:paraId="7A0B405C" w14:textId="77C5120B" w:rsidR="005506A3" w:rsidRPr="00016568" w:rsidRDefault="007E34B9" w:rsidP="007E34B9">
      <w:pPr>
        <w:ind w:right="-22"/>
        <w:rPr>
          <w:sz w:val="22"/>
          <w:szCs w:val="22"/>
        </w:rPr>
      </w:pPr>
      <w:r>
        <w:rPr>
          <w:sz w:val="22"/>
          <w:szCs w:val="22"/>
        </w:rPr>
        <w:t xml:space="preserve">            </w:t>
      </w:r>
      <w:r w:rsidR="005506A3" w:rsidRPr="00016568">
        <w:rPr>
          <w:sz w:val="22"/>
          <w:szCs w:val="22"/>
        </w:rPr>
        <w:t>All meetings 7pm at Leigh &amp; Bransford Memorial Hall</w:t>
      </w:r>
    </w:p>
    <w:bookmarkEnd w:id="1"/>
    <w:p w14:paraId="35C62446" w14:textId="77777777" w:rsidR="009D061D" w:rsidRDefault="009D061D">
      <w:pPr>
        <w:ind w:left="720" w:right="-625" w:hanging="720"/>
        <w:rPr>
          <w:sz w:val="22"/>
          <w:szCs w:val="22"/>
        </w:rPr>
      </w:pPr>
    </w:p>
    <w:p w14:paraId="49A5E8D8" w14:textId="43F1FEBB" w:rsidR="001D115D" w:rsidRPr="00016568" w:rsidRDefault="005506A3">
      <w:pPr>
        <w:ind w:left="720" w:right="-625" w:hanging="720"/>
        <w:rPr>
          <w:sz w:val="22"/>
          <w:szCs w:val="22"/>
        </w:rPr>
      </w:pPr>
      <w:r w:rsidRPr="00016568">
        <w:rPr>
          <w:sz w:val="22"/>
          <w:szCs w:val="22"/>
        </w:rPr>
        <w:t xml:space="preserve">Meeting closed:  </w:t>
      </w:r>
      <w:r w:rsidR="00BC4511">
        <w:rPr>
          <w:sz w:val="22"/>
          <w:szCs w:val="22"/>
        </w:rPr>
        <w:t>8.15PM.</w:t>
      </w:r>
    </w:p>
    <w:p w14:paraId="2A33949C" w14:textId="77777777" w:rsidR="006D46BE" w:rsidRPr="00016568" w:rsidRDefault="008F603F">
      <w:pPr>
        <w:ind w:left="720" w:right="-625" w:hanging="720"/>
        <w:rPr>
          <w:sz w:val="22"/>
          <w:szCs w:val="22"/>
        </w:rPr>
      </w:pPr>
      <w:r w:rsidRPr="00016568">
        <w:rPr>
          <w:sz w:val="22"/>
          <w:szCs w:val="22"/>
        </w:rPr>
        <w:tab/>
      </w:r>
    </w:p>
    <w:p w14:paraId="2DA65C14" w14:textId="6E057139" w:rsidR="00B75E92" w:rsidRPr="00016568" w:rsidRDefault="00374081">
      <w:pPr>
        <w:ind w:left="720" w:right="-625" w:hanging="720"/>
        <w:rPr>
          <w:sz w:val="22"/>
          <w:szCs w:val="22"/>
        </w:rPr>
      </w:pPr>
      <w:r w:rsidRPr="00016568">
        <w:rPr>
          <w:sz w:val="22"/>
          <w:szCs w:val="22"/>
        </w:rPr>
        <w:tab/>
      </w:r>
      <w:r w:rsidR="00C41645" w:rsidRPr="00016568">
        <w:rPr>
          <w:sz w:val="22"/>
          <w:szCs w:val="22"/>
        </w:rPr>
        <w:t>Chair</w:t>
      </w:r>
      <w:r w:rsidR="00C72B39" w:rsidRPr="00016568">
        <w:rPr>
          <w:sz w:val="22"/>
          <w:szCs w:val="22"/>
        </w:rPr>
        <w:t>.............................................</w:t>
      </w:r>
      <w:r w:rsidR="00C72B39" w:rsidRPr="00016568">
        <w:rPr>
          <w:sz w:val="22"/>
          <w:szCs w:val="22"/>
        </w:rPr>
        <w:tab/>
      </w:r>
      <w:r w:rsidR="00C72B39" w:rsidRPr="00016568">
        <w:rPr>
          <w:sz w:val="22"/>
          <w:szCs w:val="22"/>
        </w:rPr>
        <w:tab/>
        <w:t>Date....</w:t>
      </w:r>
      <w:r w:rsidR="0036635A" w:rsidRPr="00016568">
        <w:rPr>
          <w:sz w:val="22"/>
          <w:szCs w:val="22"/>
        </w:rPr>
        <w:t>...............................</w:t>
      </w:r>
      <w:r w:rsidR="00C72B39" w:rsidRPr="00016568">
        <w:rPr>
          <w:sz w:val="22"/>
          <w:szCs w:val="22"/>
        </w:rPr>
        <w:t>............</w:t>
      </w:r>
    </w:p>
    <w:sectPr w:rsidR="00B75E92" w:rsidRPr="00016568" w:rsidSect="00F10DBC">
      <w:headerReference w:type="even" r:id="rId9"/>
      <w:headerReference w:type="default" r:id="rId10"/>
      <w:footerReference w:type="even" r:id="rId11"/>
      <w:footerReference w:type="default" r:id="rId12"/>
      <w:headerReference w:type="first" r:id="rId13"/>
      <w:pgSz w:w="11900" w:h="16820"/>
      <w:pgMar w:top="567" w:right="843" w:bottom="142" w:left="1134" w:header="709" w:footer="709" w:gutter="0"/>
      <w:pgNumType w:start="6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D1ED4" w14:textId="77777777" w:rsidR="002C7633" w:rsidRDefault="002C7633">
      <w:r>
        <w:separator/>
      </w:r>
    </w:p>
  </w:endnote>
  <w:endnote w:type="continuationSeparator" w:id="0">
    <w:p w14:paraId="78BCD25F" w14:textId="77777777" w:rsidR="002C7633" w:rsidRDefault="002C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C107F" w14:textId="77777777" w:rsidR="00411D9F" w:rsidRDefault="00411D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D1B4F9" w14:textId="77777777" w:rsidR="00411D9F" w:rsidRDefault="00411D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9827618"/>
      <w:docPartObj>
        <w:docPartGallery w:val="Page Numbers (Bottom of Page)"/>
        <w:docPartUnique/>
      </w:docPartObj>
    </w:sdtPr>
    <w:sdtEndPr>
      <w:rPr>
        <w:noProof/>
      </w:rPr>
    </w:sdtEndPr>
    <w:sdtContent>
      <w:p w14:paraId="538A4EED" w14:textId="254BEBD2" w:rsidR="00516883" w:rsidRDefault="005168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83EF8E" w14:textId="77777777" w:rsidR="00411D9F" w:rsidRDefault="00411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D31F6" w14:textId="77777777" w:rsidR="002C7633" w:rsidRDefault="002C7633">
      <w:r>
        <w:separator/>
      </w:r>
    </w:p>
  </w:footnote>
  <w:footnote w:type="continuationSeparator" w:id="0">
    <w:p w14:paraId="6E431E9C" w14:textId="77777777" w:rsidR="002C7633" w:rsidRDefault="002C7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04F77" w14:textId="2F110280" w:rsidR="00D708FA" w:rsidRDefault="00C05776">
    <w:pPr>
      <w:pStyle w:val="Header"/>
    </w:pPr>
    <w:r>
      <w:rPr>
        <w:noProof/>
      </w:rPr>
      <w:pict w14:anchorId="5BADA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34485" o:spid="_x0000_s1026" type="#_x0000_t136" style="position:absolute;margin-left:0;margin-top:0;width:499.65pt;height:199.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60976" w14:textId="472213E6" w:rsidR="00D708FA" w:rsidRDefault="00C05776">
    <w:pPr>
      <w:pStyle w:val="Header"/>
    </w:pPr>
    <w:r>
      <w:rPr>
        <w:noProof/>
      </w:rPr>
      <w:pict w14:anchorId="07E3B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34486" o:spid="_x0000_s1027" type="#_x0000_t136" style="position:absolute;margin-left:0;margin-top:0;width:499.65pt;height:199.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FD42F" w14:textId="485A1127" w:rsidR="00D708FA" w:rsidRDefault="00C05776">
    <w:pPr>
      <w:pStyle w:val="Header"/>
    </w:pPr>
    <w:r>
      <w:rPr>
        <w:noProof/>
      </w:rPr>
      <w:pict w14:anchorId="2760D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34484" o:spid="_x0000_s1025" type="#_x0000_t136" style="position:absolute;margin-left:0;margin-top:0;width:499.65pt;height:199.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331"/>
    <w:multiLevelType w:val="hybridMultilevel"/>
    <w:tmpl w:val="8EF83910"/>
    <w:lvl w:ilvl="0" w:tplc="ED1C00BC">
      <w:start w:val="1"/>
      <w:numFmt w:val="lowerLetter"/>
      <w:lvlText w:val="%1)"/>
      <w:lvlJc w:val="left"/>
      <w:pPr>
        <w:ind w:left="939" w:hanging="360"/>
      </w:pPr>
      <w:rPr>
        <w:rFonts w:hint="default"/>
      </w:rPr>
    </w:lvl>
    <w:lvl w:ilvl="1" w:tplc="08090019" w:tentative="1">
      <w:start w:val="1"/>
      <w:numFmt w:val="lowerLetter"/>
      <w:lvlText w:val="%2."/>
      <w:lvlJc w:val="left"/>
      <w:pPr>
        <w:ind w:left="1659" w:hanging="360"/>
      </w:pPr>
    </w:lvl>
    <w:lvl w:ilvl="2" w:tplc="0809001B" w:tentative="1">
      <w:start w:val="1"/>
      <w:numFmt w:val="lowerRoman"/>
      <w:lvlText w:val="%3."/>
      <w:lvlJc w:val="right"/>
      <w:pPr>
        <w:ind w:left="2379" w:hanging="180"/>
      </w:pPr>
    </w:lvl>
    <w:lvl w:ilvl="3" w:tplc="0809000F" w:tentative="1">
      <w:start w:val="1"/>
      <w:numFmt w:val="decimal"/>
      <w:lvlText w:val="%4."/>
      <w:lvlJc w:val="left"/>
      <w:pPr>
        <w:ind w:left="3099" w:hanging="360"/>
      </w:pPr>
    </w:lvl>
    <w:lvl w:ilvl="4" w:tplc="08090019" w:tentative="1">
      <w:start w:val="1"/>
      <w:numFmt w:val="lowerLetter"/>
      <w:lvlText w:val="%5."/>
      <w:lvlJc w:val="left"/>
      <w:pPr>
        <w:ind w:left="3819" w:hanging="360"/>
      </w:pPr>
    </w:lvl>
    <w:lvl w:ilvl="5" w:tplc="0809001B" w:tentative="1">
      <w:start w:val="1"/>
      <w:numFmt w:val="lowerRoman"/>
      <w:lvlText w:val="%6."/>
      <w:lvlJc w:val="right"/>
      <w:pPr>
        <w:ind w:left="4539" w:hanging="180"/>
      </w:pPr>
    </w:lvl>
    <w:lvl w:ilvl="6" w:tplc="0809000F" w:tentative="1">
      <w:start w:val="1"/>
      <w:numFmt w:val="decimal"/>
      <w:lvlText w:val="%7."/>
      <w:lvlJc w:val="left"/>
      <w:pPr>
        <w:ind w:left="5259" w:hanging="360"/>
      </w:pPr>
    </w:lvl>
    <w:lvl w:ilvl="7" w:tplc="08090019" w:tentative="1">
      <w:start w:val="1"/>
      <w:numFmt w:val="lowerLetter"/>
      <w:lvlText w:val="%8."/>
      <w:lvlJc w:val="left"/>
      <w:pPr>
        <w:ind w:left="5979" w:hanging="360"/>
      </w:pPr>
    </w:lvl>
    <w:lvl w:ilvl="8" w:tplc="0809001B" w:tentative="1">
      <w:start w:val="1"/>
      <w:numFmt w:val="lowerRoman"/>
      <w:lvlText w:val="%9."/>
      <w:lvlJc w:val="right"/>
      <w:pPr>
        <w:ind w:left="6699" w:hanging="180"/>
      </w:pPr>
    </w:lvl>
  </w:abstractNum>
  <w:abstractNum w:abstractNumId="1" w15:restartNumberingAfterBreak="0">
    <w:nsid w:val="02AF1557"/>
    <w:multiLevelType w:val="hybridMultilevel"/>
    <w:tmpl w:val="E400858A"/>
    <w:lvl w:ilvl="0" w:tplc="CA1AD2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42C9F"/>
    <w:multiLevelType w:val="hybridMultilevel"/>
    <w:tmpl w:val="C2B2DF04"/>
    <w:lvl w:ilvl="0" w:tplc="1BBEAC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C9540F"/>
    <w:multiLevelType w:val="hybridMultilevel"/>
    <w:tmpl w:val="2F789818"/>
    <w:lvl w:ilvl="0" w:tplc="5B6E13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83F0EDD"/>
    <w:multiLevelType w:val="hybridMultilevel"/>
    <w:tmpl w:val="EA960E40"/>
    <w:lvl w:ilvl="0" w:tplc="2E76CEA4">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C515E2"/>
    <w:multiLevelType w:val="hybridMultilevel"/>
    <w:tmpl w:val="FF200146"/>
    <w:lvl w:ilvl="0" w:tplc="DE2E223A">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B3960B36">
      <w:start w:val="1"/>
      <w:numFmt w:val="lowerLetter"/>
      <w:lvlText w:val="%3)"/>
      <w:lvlJc w:val="left"/>
      <w:pPr>
        <w:tabs>
          <w:tab w:val="num" w:pos="2340"/>
        </w:tabs>
        <w:ind w:left="2340" w:hanging="720"/>
      </w:pPr>
      <w:rPr>
        <w:rFonts w:hint="default"/>
      </w:rPr>
    </w:lvl>
    <w:lvl w:ilvl="3" w:tplc="4CC0F738">
      <w:start w:val="8"/>
      <w:numFmt w:val="low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99D0C7C"/>
    <w:multiLevelType w:val="hybridMultilevel"/>
    <w:tmpl w:val="E1CAC754"/>
    <w:lvl w:ilvl="0" w:tplc="EC0E6E5A">
      <w:start w:val="4"/>
      <w:numFmt w:val="lowerLetter"/>
      <w:lvlText w:val="%1)"/>
      <w:lvlJc w:val="left"/>
      <w:pPr>
        <w:ind w:left="640" w:hanging="360"/>
      </w:pPr>
      <w:rPr>
        <w:rFonts w:hint="default"/>
      </w:rPr>
    </w:lvl>
    <w:lvl w:ilvl="1" w:tplc="08090019" w:tentative="1">
      <w:start w:val="1"/>
      <w:numFmt w:val="lowerLetter"/>
      <w:lvlText w:val="%2."/>
      <w:lvlJc w:val="left"/>
      <w:pPr>
        <w:ind w:left="1360" w:hanging="360"/>
      </w:pPr>
    </w:lvl>
    <w:lvl w:ilvl="2" w:tplc="0809001B" w:tentative="1">
      <w:start w:val="1"/>
      <w:numFmt w:val="lowerRoman"/>
      <w:lvlText w:val="%3."/>
      <w:lvlJc w:val="right"/>
      <w:pPr>
        <w:ind w:left="2080" w:hanging="180"/>
      </w:pPr>
    </w:lvl>
    <w:lvl w:ilvl="3" w:tplc="0809000F" w:tentative="1">
      <w:start w:val="1"/>
      <w:numFmt w:val="decimal"/>
      <w:lvlText w:val="%4."/>
      <w:lvlJc w:val="left"/>
      <w:pPr>
        <w:ind w:left="2800" w:hanging="360"/>
      </w:pPr>
    </w:lvl>
    <w:lvl w:ilvl="4" w:tplc="08090019" w:tentative="1">
      <w:start w:val="1"/>
      <w:numFmt w:val="lowerLetter"/>
      <w:lvlText w:val="%5."/>
      <w:lvlJc w:val="left"/>
      <w:pPr>
        <w:ind w:left="3520" w:hanging="360"/>
      </w:pPr>
    </w:lvl>
    <w:lvl w:ilvl="5" w:tplc="0809001B" w:tentative="1">
      <w:start w:val="1"/>
      <w:numFmt w:val="lowerRoman"/>
      <w:lvlText w:val="%6."/>
      <w:lvlJc w:val="right"/>
      <w:pPr>
        <w:ind w:left="4240" w:hanging="180"/>
      </w:pPr>
    </w:lvl>
    <w:lvl w:ilvl="6" w:tplc="0809000F" w:tentative="1">
      <w:start w:val="1"/>
      <w:numFmt w:val="decimal"/>
      <w:lvlText w:val="%7."/>
      <w:lvlJc w:val="left"/>
      <w:pPr>
        <w:ind w:left="4960" w:hanging="360"/>
      </w:pPr>
    </w:lvl>
    <w:lvl w:ilvl="7" w:tplc="08090019" w:tentative="1">
      <w:start w:val="1"/>
      <w:numFmt w:val="lowerLetter"/>
      <w:lvlText w:val="%8."/>
      <w:lvlJc w:val="left"/>
      <w:pPr>
        <w:ind w:left="5680" w:hanging="360"/>
      </w:pPr>
    </w:lvl>
    <w:lvl w:ilvl="8" w:tplc="0809001B" w:tentative="1">
      <w:start w:val="1"/>
      <w:numFmt w:val="lowerRoman"/>
      <w:lvlText w:val="%9."/>
      <w:lvlJc w:val="right"/>
      <w:pPr>
        <w:ind w:left="6400" w:hanging="180"/>
      </w:pPr>
    </w:lvl>
  </w:abstractNum>
  <w:abstractNum w:abstractNumId="7" w15:restartNumberingAfterBreak="0">
    <w:nsid w:val="0E7375EF"/>
    <w:multiLevelType w:val="hybridMultilevel"/>
    <w:tmpl w:val="B7025D14"/>
    <w:lvl w:ilvl="0" w:tplc="1C1CD16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B17AB"/>
    <w:multiLevelType w:val="hybridMultilevel"/>
    <w:tmpl w:val="195C462C"/>
    <w:lvl w:ilvl="0" w:tplc="AB8C9900">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246941"/>
    <w:multiLevelType w:val="hybridMultilevel"/>
    <w:tmpl w:val="3D38F20A"/>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577EAA"/>
    <w:multiLevelType w:val="hybridMultilevel"/>
    <w:tmpl w:val="1F2C2E5E"/>
    <w:lvl w:ilvl="0" w:tplc="133C35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A091154"/>
    <w:multiLevelType w:val="hybridMultilevel"/>
    <w:tmpl w:val="27BE0C6C"/>
    <w:lvl w:ilvl="0" w:tplc="33A22CB2">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F34985"/>
    <w:multiLevelType w:val="hybridMultilevel"/>
    <w:tmpl w:val="52E8EE6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217B129C"/>
    <w:multiLevelType w:val="hybridMultilevel"/>
    <w:tmpl w:val="72049AAA"/>
    <w:lvl w:ilvl="0" w:tplc="C0168F06">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BA2708"/>
    <w:multiLevelType w:val="hybridMultilevel"/>
    <w:tmpl w:val="D9B69F22"/>
    <w:lvl w:ilvl="0" w:tplc="8AE286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54D41D0"/>
    <w:multiLevelType w:val="hybridMultilevel"/>
    <w:tmpl w:val="2A06A476"/>
    <w:lvl w:ilvl="0" w:tplc="E4FACEB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A39797F"/>
    <w:multiLevelType w:val="hybridMultilevel"/>
    <w:tmpl w:val="B7D4B84A"/>
    <w:lvl w:ilvl="0" w:tplc="7ED8A056">
      <w:start w:val="3"/>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E287ECB"/>
    <w:multiLevelType w:val="hybridMultilevel"/>
    <w:tmpl w:val="BF7EDE60"/>
    <w:lvl w:ilvl="0" w:tplc="FBC8CC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E57093B"/>
    <w:multiLevelType w:val="hybridMultilevel"/>
    <w:tmpl w:val="39D0644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64F71"/>
    <w:multiLevelType w:val="hybridMultilevel"/>
    <w:tmpl w:val="E49E2136"/>
    <w:lvl w:ilvl="0" w:tplc="2B04A274">
      <w:start w:val="1"/>
      <w:numFmt w:val="lowerLetter"/>
      <w:lvlText w:val="%1)"/>
      <w:lvlJc w:val="left"/>
      <w:pPr>
        <w:ind w:left="1000" w:hanging="360"/>
      </w:pPr>
      <w:rPr>
        <w:rFonts w:hint="default"/>
      </w:rPr>
    </w:lvl>
    <w:lvl w:ilvl="1" w:tplc="08090019" w:tentative="1">
      <w:start w:val="1"/>
      <w:numFmt w:val="lowerLetter"/>
      <w:lvlText w:val="%2."/>
      <w:lvlJc w:val="left"/>
      <w:pPr>
        <w:ind w:left="1720" w:hanging="360"/>
      </w:pPr>
    </w:lvl>
    <w:lvl w:ilvl="2" w:tplc="0809001B" w:tentative="1">
      <w:start w:val="1"/>
      <w:numFmt w:val="lowerRoman"/>
      <w:lvlText w:val="%3."/>
      <w:lvlJc w:val="right"/>
      <w:pPr>
        <w:ind w:left="2440" w:hanging="180"/>
      </w:pPr>
    </w:lvl>
    <w:lvl w:ilvl="3" w:tplc="0809000F" w:tentative="1">
      <w:start w:val="1"/>
      <w:numFmt w:val="decimal"/>
      <w:lvlText w:val="%4."/>
      <w:lvlJc w:val="left"/>
      <w:pPr>
        <w:ind w:left="3160" w:hanging="360"/>
      </w:pPr>
    </w:lvl>
    <w:lvl w:ilvl="4" w:tplc="08090019" w:tentative="1">
      <w:start w:val="1"/>
      <w:numFmt w:val="lowerLetter"/>
      <w:lvlText w:val="%5."/>
      <w:lvlJc w:val="left"/>
      <w:pPr>
        <w:ind w:left="3880" w:hanging="360"/>
      </w:pPr>
    </w:lvl>
    <w:lvl w:ilvl="5" w:tplc="0809001B" w:tentative="1">
      <w:start w:val="1"/>
      <w:numFmt w:val="lowerRoman"/>
      <w:lvlText w:val="%6."/>
      <w:lvlJc w:val="right"/>
      <w:pPr>
        <w:ind w:left="4600" w:hanging="180"/>
      </w:pPr>
    </w:lvl>
    <w:lvl w:ilvl="6" w:tplc="0809000F" w:tentative="1">
      <w:start w:val="1"/>
      <w:numFmt w:val="decimal"/>
      <w:lvlText w:val="%7."/>
      <w:lvlJc w:val="left"/>
      <w:pPr>
        <w:ind w:left="5320" w:hanging="360"/>
      </w:pPr>
    </w:lvl>
    <w:lvl w:ilvl="7" w:tplc="08090019" w:tentative="1">
      <w:start w:val="1"/>
      <w:numFmt w:val="lowerLetter"/>
      <w:lvlText w:val="%8."/>
      <w:lvlJc w:val="left"/>
      <w:pPr>
        <w:ind w:left="6040" w:hanging="360"/>
      </w:pPr>
    </w:lvl>
    <w:lvl w:ilvl="8" w:tplc="0809001B" w:tentative="1">
      <w:start w:val="1"/>
      <w:numFmt w:val="lowerRoman"/>
      <w:lvlText w:val="%9."/>
      <w:lvlJc w:val="right"/>
      <w:pPr>
        <w:ind w:left="6760" w:hanging="180"/>
      </w:pPr>
    </w:lvl>
  </w:abstractNum>
  <w:abstractNum w:abstractNumId="20" w15:restartNumberingAfterBreak="0">
    <w:nsid w:val="337B3FF4"/>
    <w:multiLevelType w:val="hybridMultilevel"/>
    <w:tmpl w:val="5F2C82B0"/>
    <w:lvl w:ilvl="0" w:tplc="29AAD2EC">
      <w:start w:val="1"/>
      <w:numFmt w:val="lowerLetter"/>
      <w:lvlText w:val="%1)"/>
      <w:lvlJc w:val="left"/>
      <w:pPr>
        <w:ind w:left="1129" w:hanging="360"/>
      </w:pPr>
      <w:rPr>
        <w:rFonts w:hint="default"/>
      </w:rPr>
    </w:lvl>
    <w:lvl w:ilvl="1" w:tplc="08090019" w:tentative="1">
      <w:start w:val="1"/>
      <w:numFmt w:val="lowerLetter"/>
      <w:lvlText w:val="%2."/>
      <w:lvlJc w:val="left"/>
      <w:pPr>
        <w:ind w:left="1849" w:hanging="360"/>
      </w:pPr>
    </w:lvl>
    <w:lvl w:ilvl="2" w:tplc="0809001B" w:tentative="1">
      <w:start w:val="1"/>
      <w:numFmt w:val="lowerRoman"/>
      <w:lvlText w:val="%3."/>
      <w:lvlJc w:val="right"/>
      <w:pPr>
        <w:ind w:left="2569" w:hanging="180"/>
      </w:pPr>
    </w:lvl>
    <w:lvl w:ilvl="3" w:tplc="0809000F" w:tentative="1">
      <w:start w:val="1"/>
      <w:numFmt w:val="decimal"/>
      <w:lvlText w:val="%4."/>
      <w:lvlJc w:val="left"/>
      <w:pPr>
        <w:ind w:left="3289" w:hanging="360"/>
      </w:pPr>
    </w:lvl>
    <w:lvl w:ilvl="4" w:tplc="08090019" w:tentative="1">
      <w:start w:val="1"/>
      <w:numFmt w:val="lowerLetter"/>
      <w:lvlText w:val="%5."/>
      <w:lvlJc w:val="left"/>
      <w:pPr>
        <w:ind w:left="4009" w:hanging="360"/>
      </w:pPr>
    </w:lvl>
    <w:lvl w:ilvl="5" w:tplc="0809001B" w:tentative="1">
      <w:start w:val="1"/>
      <w:numFmt w:val="lowerRoman"/>
      <w:lvlText w:val="%6."/>
      <w:lvlJc w:val="right"/>
      <w:pPr>
        <w:ind w:left="4729" w:hanging="180"/>
      </w:pPr>
    </w:lvl>
    <w:lvl w:ilvl="6" w:tplc="0809000F" w:tentative="1">
      <w:start w:val="1"/>
      <w:numFmt w:val="decimal"/>
      <w:lvlText w:val="%7."/>
      <w:lvlJc w:val="left"/>
      <w:pPr>
        <w:ind w:left="5449" w:hanging="360"/>
      </w:pPr>
    </w:lvl>
    <w:lvl w:ilvl="7" w:tplc="08090019" w:tentative="1">
      <w:start w:val="1"/>
      <w:numFmt w:val="lowerLetter"/>
      <w:lvlText w:val="%8."/>
      <w:lvlJc w:val="left"/>
      <w:pPr>
        <w:ind w:left="6169" w:hanging="360"/>
      </w:pPr>
    </w:lvl>
    <w:lvl w:ilvl="8" w:tplc="0809001B" w:tentative="1">
      <w:start w:val="1"/>
      <w:numFmt w:val="lowerRoman"/>
      <w:lvlText w:val="%9."/>
      <w:lvlJc w:val="right"/>
      <w:pPr>
        <w:ind w:left="6889" w:hanging="180"/>
      </w:pPr>
    </w:lvl>
  </w:abstractNum>
  <w:abstractNum w:abstractNumId="21" w15:restartNumberingAfterBreak="0">
    <w:nsid w:val="33E04B65"/>
    <w:multiLevelType w:val="hybridMultilevel"/>
    <w:tmpl w:val="673E47DC"/>
    <w:lvl w:ilvl="0" w:tplc="7C9CFF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C8F7729"/>
    <w:multiLevelType w:val="hybridMultilevel"/>
    <w:tmpl w:val="FF6C7062"/>
    <w:lvl w:ilvl="0" w:tplc="1CF089C0">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3D983693"/>
    <w:multiLevelType w:val="hybridMultilevel"/>
    <w:tmpl w:val="5D3C18EA"/>
    <w:lvl w:ilvl="0" w:tplc="7ED404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F3C0FC3"/>
    <w:multiLevelType w:val="hybridMultilevel"/>
    <w:tmpl w:val="C3B6A25E"/>
    <w:lvl w:ilvl="0" w:tplc="7A56BE02">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03D1362"/>
    <w:multiLevelType w:val="hybridMultilevel"/>
    <w:tmpl w:val="23C236D0"/>
    <w:lvl w:ilvl="0" w:tplc="215C41A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FD385B"/>
    <w:multiLevelType w:val="hybridMultilevel"/>
    <w:tmpl w:val="545CD7AE"/>
    <w:lvl w:ilvl="0" w:tplc="2ADCA160">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3124975"/>
    <w:multiLevelType w:val="hybridMultilevel"/>
    <w:tmpl w:val="EBF6ED4C"/>
    <w:lvl w:ilvl="0" w:tplc="A5BA56EC">
      <w:start w:val="7"/>
      <w:numFmt w:val="bullet"/>
      <w:lvlText w:val="-"/>
      <w:lvlJc w:val="left"/>
      <w:pPr>
        <w:ind w:left="1070" w:hanging="360"/>
      </w:pPr>
      <w:rPr>
        <w:rFonts w:ascii="Times New Roman" w:eastAsia="Times New Roman" w:hAnsi="Times New Roman"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8" w15:restartNumberingAfterBreak="0">
    <w:nsid w:val="4FB6303A"/>
    <w:multiLevelType w:val="hybridMultilevel"/>
    <w:tmpl w:val="3CB8EDBA"/>
    <w:lvl w:ilvl="0" w:tplc="9FCE4BC6">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6067CAE"/>
    <w:multiLevelType w:val="hybridMultilevel"/>
    <w:tmpl w:val="CE7AD360"/>
    <w:lvl w:ilvl="0" w:tplc="1E0C093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89A6344"/>
    <w:multiLevelType w:val="hybridMultilevel"/>
    <w:tmpl w:val="A1D269A4"/>
    <w:lvl w:ilvl="0" w:tplc="64547DA4">
      <w:start w:val="1"/>
      <w:numFmt w:val="lowerLetter"/>
      <w:lvlText w:val="%1)"/>
      <w:lvlJc w:val="left"/>
      <w:pPr>
        <w:ind w:left="640" w:hanging="360"/>
      </w:pPr>
      <w:rPr>
        <w:rFonts w:hint="default"/>
      </w:rPr>
    </w:lvl>
    <w:lvl w:ilvl="1" w:tplc="08090019" w:tentative="1">
      <w:start w:val="1"/>
      <w:numFmt w:val="lowerLetter"/>
      <w:lvlText w:val="%2."/>
      <w:lvlJc w:val="left"/>
      <w:pPr>
        <w:ind w:left="1360" w:hanging="360"/>
      </w:pPr>
    </w:lvl>
    <w:lvl w:ilvl="2" w:tplc="0809001B" w:tentative="1">
      <w:start w:val="1"/>
      <w:numFmt w:val="lowerRoman"/>
      <w:lvlText w:val="%3."/>
      <w:lvlJc w:val="right"/>
      <w:pPr>
        <w:ind w:left="2080" w:hanging="180"/>
      </w:pPr>
    </w:lvl>
    <w:lvl w:ilvl="3" w:tplc="0809000F" w:tentative="1">
      <w:start w:val="1"/>
      <w:numFmt w:val="decimal"/>
      <w:lvlText w:val="%4."/>
      <w:lvlJc w:val="left"/>
      <w:pPr>
        <w:ind w:left="2800" w:hanging="360"/>
      </w:pPr>
    </w:lvl>
    <w:lvl w:ilvl="4" w:tplc="08090019" w:tentative="1">
      <w:start w:val="1"/>
      <w:numFmt w:val="lowerLetter"/>
      <w:lvlText w:val="%5."/>
      <w:lvlJc w:val="left"/>
      <w:pPr>
        <w:ind w:left="3520" w:hanging="360"/>
      </w:pPr>
    </w:lvl>
    <w:lvl w:ilvl="5" w:tplc="0809001B" w:tentative="1">
      <w:start w:val="1"/>
      <w:numFmt w:val="lowerRoman"/>
      <w:lvlText w:val="%6."/>
      <w:lvlJc w:val="right"/>
      <w:pPr>
        <w:ind w:left="4240" w:hanging="180"/>
      </w:pPr>
    </w:lvl>
    <w:lvl w:ilvl="6" w:tplc="0809000F" w:tentative="1">
      <w:start w:val="1"/>
      <w:numFmt w:val="decimal"/>
      <w:lvlText w:val="%7."/>
      <w:lvlJc w:val="left"/>
      <w:pPr>
        <w:ind w:left="4960" w:hanging="360"/>
      </w:pPr>
    </w:lvl>
    <w:lvl w:ilvl="7" w:tplc="08090019" w:tentative="1">
      <w:start w:val="1"/>
      <w:numFmt w:val="lowerLetter"/>
      <w:lvlText w:val="%8."/>
      <w:lvlJc w:val="left"/>
      <w:pPr>
        <w:ind w:left="5680" w:hanging="360"/>
      </w:pPr>
    </w:lvl>
    <w:lvl w:ilvl="8" w:tplc="0809001B" w:tentative="1">
      <w:start w:val="1"/>
      <w:numFmt w:val="lowerRoman"/>
      <w:lvlText w:val="%9."/>
      <w:lvlJc w:val="right"/>
      <w:pPr>
        <w:ind w:left="6400" w:hanging="180"/>
      </w:pPr>
    </w:lvl>
  </w:abstractNum>
  <w:abstractNum w:abstractNumId="31" w15:restartNumberingAfterBreak="0">
    <w:nsid w:val="5B243F90"/>
    <w:multiLevelType w:val="multilevel"/>
    <w:tmpl w:val="68E0D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B3264C9"/>
    <w:multiLevelType w:val="hybridMultilevel"/>
    <w:tmpl w:val="75ACDD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79091C"/>
    <w:multiLevelType w:val="hybridMultilevel"/>
    <w:tmpl w:val="56D6BC92"/>
    <w:lvl w:ilvl="0" w:tplc="8BD4DF98">
      <w:start w:val="1"/>
      <w:numFmt w:val="lowerLetter"/>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4" w15:restartNumberingAfterBreak="0">
    <w:nsid w:val="5C685230"/>
    <w:multiLevelType w:val="hybridMultilevel"/>
    <w:tmpl w:val="F392B15A"/>
    <w:lvl w:ilvl="0" w:tplc="DC1E29D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62B633F3"/>
    <w:multiLevelType w:val="hybridMultilevel"/>
    <w:tmpl w:val="D87CAC3C"/>
    <w:lvl w:ilvl="0" w:tplc="117AD57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4597FEB"/>
    <w:multiLevelType w:val="hybridMultilevel"/>
    <w:tmpl w:val="92D22644"/>
    <w:lvl w:ilvl="0" w:tplc="277A0058">
      <w:start w:val="1"/>
      <w:numFmt w:val="lowerLetter"/>
      <w:lvlText w:val="%1)"/>
      <w:lvlJc w:val="left"/>
      <w:pPr>
        <w:ind w:left="1129" w:hanging="4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67BA1CDE"/>
    <w:multiLevelType w:val="hybridMultilevel"/>
    <w:tmpl w:val="7A00B98C"/>
    <w:lvl w:ilvl="0" w:tplc="938CC4E0">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5E2DCC"/>
    <w:multiLevelType w:val="hybridMultilevel"/>
    <w:tmpl w:val="5D74B5FA"/>
    <w:lvl w:ilvl="0" w:tplc="534E4AD6">
      <w:start w:val="1"/>
      <w:numFmt w:val="upperLetter"/>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EFD2F7F"/>
    <w:multiLevelType w:val="hybridMultilevel"/>
    <w:tmpl w:val="88ACD590"/>
    <w:lvl w:ilvl="0" w:tplc="9E84B36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20445F8"/>
    <w:multiLevelType w:val="hybridMultilevel"/>
    <w:tmpl w:val="E86E814A"/>
    <w:lvl w:ilvl="0" w:tplc="B4C45BB0">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1" w15:restartNumberingAfterBreak="0">
    <w:nsid w:val="77764689"/>
    <w:multiLevelType w:val="hybridMultilevel"/>
    <w:tmpl w:val="7100AED4"/>
    <w:lvl w:ilvl="0" w:tplc="E04A32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8E24AEA"/>
    <w:multiLevelType w:val="hybridMultilevel"/>
    <w:tmpl w:val="340E89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0105D"/>
    <w:multiLevelType w:val="hybridMultilevel"/>
    <w:tmpl w:val="9C40C3F4"/>
    <w:lvl w:ilvl="0" w:tplc="6E7AA3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AEC1354"/>
    <w:multiLevelType w:val="hybridMultilevel"/>
    <w:tmpl w:val="802C8064"/>
    <w:lvl w:ilvl="0" w:tplc="B32E57F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CD70C3D"/>
    <w:multiLevelType w:val="hybridMultilevel"/>
    <w:tmpl w:val="75ACD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B41F54"/>
    <w:multiLevelType w:val="hybridMultilevel"/>
    <w:tmpl w:val="FC10A94A"/>
    <w:lvl w:ilvl="0" w:tplc="8A7C422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F37454C"/>
    <w:multiLevelType w:val="hybridMultilevel"/>
    <w:tmpl w:val="4AFCF21E"/>
    <w:lvl w:ilvl="0" w:tplc="B3E04A42">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744326480">
    <w:abstractNumId w:val="30"/>
  </w:num>
  <w:num w:numId="2" w16cid:durableId="623273767">
    <w:abstractNumId w:val="14"/>
  </w:num>
  <w:num w:numId="3" w16cid:durableId="1922830790">
    <w:abstractNumId w:val="44"/>
  </w:num>
  <w:num w:numId="4" w16cid:durableId="1183280135">
    <w:abstractNumId w:val="17"/>
  </w:num>
  <w:num w:numId="5" w16cid:durableId="2110080863">
    <w:abstractNumId w:val="35"/>
  </w:num>
  <w:num w:numId="6" w16cid:durableId="1092358461">
    <w:abstractNumId w:val="6"/>
  </w:num>
  <w:num w:numId="7" w16cid:durableId="1256750515">
    <w:abstractNumId w:val="33"/>
  </w:num>
  <w:num w:numId="8" w16cid:durableId="2081706209">
    <w:abstractNumId w:val="11"/>
  </w:num>
  <w:num w:numId="9" w16cid:durableId="1198851252">
    <w:abstractNumId w:val="0"/>
  </w:num>
  <w:num w:numId="10" w16cid:durableId="80758572">
    <w:abstractNumId w:val="8"/>
  </w:num>
  <w:num w:numId="11" w16cid:durableId="1484930923">
    <w:abstractNumId w:val="23"/>
  </w:num>
  <w:num w:numId="12" w16cid:durableId="499469381">
    <w:abstractNumId w:val="28"/>
  </w:num>
  <w:num w:numId="13" w16cid:durableId="1811287766">
    <w:abstractNumId w:val="15"/>
  </w:num>
  <w:num w:numId="14" w16cid:durableId="1411923681">
    <w:abstractNumId w:val="18"/>
  </w:num>
  <w:num w:numId="15" w16cid:durableId="198468965">
    <w:abstractNumId w:val="7"/>
  </w:num>
  <w:num w:numId="16" w16cid:durableId="1280799149">
    <w:abstractNumId w:val="9"/>
  </w:num>
  <w:num w:numId="17" w16cid:durableId="50542962">
    <w:abstractNumId w:val="46"/>
  </w:num>
  <w:num w:numId="18" w16cid:durableId="1762408478">
    <w:abstractNumId w:val="20"/>
  </w:num>
  <w:num w:numId="19" w16cid:durableId="1291858234">
    <w:abstractNumId w:val="10"/>
  </w:num>
  <w:num w:numId="20" w16cid:durableId="145898369">
    <w:abstractNumId w:val="19"/>
  </w:num>
  <w:num w:numId="21" w16cid:durableId="62677758">
    <w:abstractNumId w:val="13"/>
  </w:num>
  <w:num w:numId="22" w16cid:durableId="308849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6009120">
    <w:abstractNumId w:val="27"/>
  </w:num>
  <w:num w:numId="24" w16cid:durableId="1719889710">
    <w:abstractNumId w:val="37"/>
  </w:num>
  <w:num w:numId="25" w16cid:durableId="1710647550">
    <w:abstractNumId w:val="4"/>
  </w:num>
  <w:num w:numId="26" w16cid:durableId="1991013538">
    <w:abstractNumId w:val="38"/>
  </w:num>
  <w:num w:numId="27" w16cid:durableId="161549703">
    <w:abstractNumId w:val="26"/>
  </w:num>
  <w:num w:numId="28" w16cid:durableId="1260135182">
    <w:abstractNumId w:val="2"/>
  </w:num>
  <w:num w:numId="29" w16cid:durableId="1045568771">
    <w:abstractNumId w:val="43"/>
  </w:num>
  <w:num w:numId="30" w16cid:durableId="517692454">
    <w:abstractNumId w:val="41"/>
  </w:num>
  <w:num w:numId="31" w16cid:durableId="1553736322">
    <w:abstractNumId w:val="25"/>
  </w:num>
  <w:num w:numId="32" w16cid:durableId="164711139">
    <w:abstractNumId w:val="21"/>
  </w:num>
  <w:num w:numId="33" w16cid:durableId="1391421728">
    <w:abstractNumId w:val="24"/>
  </w:num>
  <w:num w:numId="34" w16cid:durableId="1121656177">
    <w:abstractNumId w:val="12"/>
  </w:num>
  <w:num w:numId="35" w16cid:durableId="1508447421">
    <w:abstractNumId w:val="47"/>
  </w:num>
  <w:num w:numId="36" w16cid:durableId="986322291">
    <w:abstractNumId w:val="42"/>
  </w:num>
  <w:num w:numId="37" w16cid:durableId="1972321008">
    <w:abstractNumId w:val="40"/>
  </w:num>
  <w:num w:numId="38" w16cid:durableId="1562397647">
    <w:abstractNumId w:val="36"/>
  </w:num>
  <w:num w:numId="39" w16cid:durableId="1788962670">
    <w:abstractNumId w:val="3"/>
  </w:num>
  <w:num w:numId="40" w16cid:durableId="210002935">
    <w:abstractNumId w:val="39"/>
  </w:num>
  <w:num w:numId="41" w16cid:durableId="1740248929">
    <w:abstractNumId w:val="29"/>
  </w:num>
  <w:num w:numId="42" w16cid:durableId="836730858">
    <w:abstractNumId w:val="22"/>
  </w:num>
  <w:num w:numId="43" w16cid:durableId="548035541">
    <w:abstractNumId w:val="5"/>
  </w:num>
  <w:num w:numId="44" w16cid:durableId="890385579">
    <w:abstractNumId w:val="16"/>
  </w:num>
  <w:num w:numId="45" w16cid:durableId="1509444113">
    <w:abstractNumId w:val="45"/>
  </w:num>
  <w:num w:numId="46" w16cid:durableId="965355849">
    <w:abstractNumId w:val="32"/>
  </w:num>
  <w:num w:numId="47" w16cid:durableId="236524474">
    <w:abstractNumId w:val="34"/>
  </w:num>
  <w:num w:numId="48" w16cid:durableId="178136625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F0"/>
    <w:rsid w:val="00000404"/>
    <w:rsid w:val="000008BE"/>
    <w:rsid w:val="00000A11"/>
    <w:rsid w:val="00000BFA"/>
    <w:rsid w:val="00000D25"/>
    <w:rsid w:val="00001048"/>
    <w:rsid w:val="0000107B"/>
    <w:rsid w:val="00001099"/>
    <w:rsid w:val="00001A37"/>
    <w:rsid w:val="00001E9D"/>
    <w:rsid w:val="00004341"/>
    <w:rsid w:val="00004549"/>
    <w:rsid w:val="00004F3C"/>
    <w:rsid w:val="00005438"/>
    <w:rsid w:val="000057E2"/>
    <w:rsid w:val="00005826"/>
    <w:rsid w:val="00006261"/>
    <w:rsid w:val="000065A2"/>
    <w:rsid w:val="000071DB"/>
    <w:rsid w:val="00007DF6"/>
    <w:rsid w:val="00010326"/>
    <w:rsid w:val="00010B91"/>
    <w:rsid w:val="00010D89"/>
    <w:rsid w:val="00010F93"/>
    <w:rsid w:val="000111AA"/>
    <w:rsid w:val="00011487"/>
    <w:rsid w:val="00011CFC"/>
    <w:rsid w:val="000122E6"/>
    <w:rsid w:val="000123C1"/>
    <w:rsid w:val="000124B2"/>
    <w:rsid w:val="00012608"/>
    <w:rsid w:val="0001288B"/>
    <w:rsid w:val="00012AEB"/>
    <w:rsid w:val="00012CE5"/>
    <w:rsid w:val="00012CEA"/>
    <w:rsid w:val="0001380F"/>
    <w:rsid w:val="00013A42"/>
    <w:rsid w:val="00014139"/>
    <w:rsid w:val="00015658"/>
    <w:rsid w:val="00015D89"/>
    <w:rsid w:val="00015E17"/>
    <w:rsid w:val="00015E25"/>
    <w:rsid w:val="00016568"/>
    <w:rsid w:val="00016780"/>
    <w:rsid w:val="00016A58"/>
    <w:rsid w:val="000173A9"/>
    <w:rsid w:val="000200ED"/>
    <w:rsid w:val="00020EA3"/>
    <w:rsid w:val="00021234"/>
    <w:rsid w:val="000215C0"/>
    <w:rsid w:val="00021ED2"/>
    <w:rsid w:val="000226FD"/>
    <w:rsid w:val="00022BBA"/>
    <w:rsid w:val="00022C1F"/>
    <w:rsid w:val="00022DFC"/>
    <w:rsid w:val="00023BF8"/>
    <w:rsid w:val="0002406C"/>
    <w:rsid w:val="00024433"/>
    <w:rsid w:val="00024557"/>
    <w:rsid w:val="00024758"/>
    <w:rsid w:val="00024794"/>
    <w:rsid w:val="00024EA9"/>
    <w:rsid w:val="00025046"/>
    <w:rsid w:val="0002537C"/>
    <w:rsid w:val="00025436"/>
    <w:rsid w:val="00025985"/>
    <w:rsid w:val="000269E3"/>
    <w:rsid w:val="00026CD5"/>
    <w:rsid w:val="0002712E"/>
    <w:rsid w:val="0002713F"/>
    <w:rsid w:val="0002750D"/>
    <w:rsid w:val="00027526"/>
    <w:rsid w:val="00027680"/>
    <w:rsid w:val="000301C3"/>
    <w:rsid w:val="000303D5"/>
    <w:rsid w:val="00030484"/>
    <w:rsid w:val="000304AB"/>
    <w:rsid w:val="00030B5C"/>
    <w:rsid w:val="00030EEE"/>
    <w:rsid w:val="00031625"/>
    <w:rsid w:val="00031CE3"/>
    <w:rsid w:val="00032632"/>
    <w:rsid w:val="0003278F"/>
    <w:rsid w:val="0003307A"/>
    <w:rsid w:val="00033639"/>
    <w:rsid w:val="00033E40"/>
    <w:rsid w:val="00033F5E"/>
    <w:rsid w:val="00034680"/>
    <w:rsid w:val="00035D45"/>
    <w:rsid w:val="0003619A"/>
    <w:rsid w:val="00036260"/>
    <w:rsid w:val="0003632A"/>
    <w:rsid w:val="00036702"/>
    <w:rsid w:val="0003706E"/>
    <w:rsid w:val="00037A84"/>
    <w:rsid w:val="00040EA4"/>
    <w:rsid w:val="00042025"/>
    <w:rsid w:val="000422C9"/>
    <w:rsid w:val="00042861"/>
    <w:rsid w:val="00042CCA"/>
    <w:rsid w:val="00042DE5"/>
    <w:rsid w:val="000434CE"/>
    <w:rsid w:val="00043B49"/>
    <w:rsid w:val="00044628"/>
    <w:rsid w:val="00044A3D"/>
    <w:rsid w:val="00044AE6"/>
    <w:rsid w:val="00044EB8"/>
    <w:rsid w:val="000460A9"/>
    <w:rsid w:val="0004626D"/>
    <w:rsid w:val="00046A48"/>
    <w:rsid w:val="0004753E"/>
    <w:rsid w:val="000476B2"/>
    <w:rsid w:val="000479BA"/>
    <w:rsid w:val="00047C76"/>
    <w:rsid w:val="00050065"/>
    <w:rsid w:val="00050259"/>
    <w:rsid w:val="000502AB"/>
    <w:rsid w:val="00050469"/>
    <w:rsid w:val="00051318"/>
    <w:rsid w:val="0005137B"/>
    <w:rsid w:val="000518E8"/>
    <w:rsid w:val="00051917"/>
    <w:rsid w:val="000521DA"/>
    <w:rsid w:val="00052B41"/>
    <w:rsid w:val="00052EAD"/>
    <w:rsid w:val="0005300F"/>
    <w:rsid w:val="0005359D"/>
    <w:rsid w:val="000536CD"/>
    <w:rsid w:val="00053C6F"/>
    <w:rsid w:val="00053C7A"/>
    <w:rsid w:val="00053CD1"/>
    <w:rsid w:val="00053ED5"/>
    <w:rsid w:val="00054167"/>
    <w:rsid w:val="00054F2C"/>
    <w:rsid w:val="00056981"/>
    <w:rsid w:val="00056CC7"/>
    <w:rsid w:val="00056EDC"/>
    <w:rsid w:val="00056EFC"/>
    <w:rsid w:val="00057036"/>
    <w:rsid w:val="00057101"/>
    <w:rsid w:val="000574A4"/>
    <w:rsid w:val="0005785C"/>
    <w:rsid w:val="00060E4B"/>
    <w:rsid w:val="00060F7E"/>
    <w:rsid w:val="00061C73"/>
    <w:rsid w:val="000622F5"/>
    <w:rsid w:val="00062504"/>
    <w:rsid w:val="00062E4A"/>
    <w:rsid w:val="00063030"/>
    <w:rsid w:val="00063B20"/>
    <w:rsid w:val="00063CEC"/>
    <w:rsid w:val="000642D4"/>
    <w:rsid w:val="00064358"/>
    <w:rsid w:val="00064963"/>
    <w:rsid w:val="00064ACA"/>
    <w:rsid w:val="00064B96"/>
    <w:rsid w:val="000651FF"/>
    <w:rsid w:val="000653F8"/>
    <w:rsid w:val="0006556A"/>
    <w:rsid w:val="00066515"/>
    <w:rsid w:val="0006689B"/>
    <w:rsid w:val="00066E34"/>
    <w:rsid w:val="0006744E"/>
    <w:rsid w:val="000676F9"/>
    <w:rsid w:val="00067A52"/>
    <w:rsid w:val="00067CF7"/>
    <w:rsid w:val="00067DB2"/>
    <w:rsid w:val="00067E9D"/>
    <w:rsid w:val="00067FAD"/>
    <w:rsid w:val="00070AF8"/>
    <w:rsid w:val="00070BF8"/>
    <w:rsid w:val="00070FCC"/>
    <w:rsid w:val="000710BB"/>
    <w:rsid w:val="0007150B"/>
    <w:rsid w:val="000726C0"/>
    <w:rsid w:val="00072A2C"/>
    <w:rsid w:val="00072F34"/>
    <w:rsid w:val="00073457"/>
    <w:rsid w:val="0007355C"/>
    <w:rsid w:val="0007370E"/>
    <w:rsid w:val="00074A97"/>
    <w:rsid w:val="00074B36"/>
    <w:rsid w:val="00075067"/>
    <w:rsid w:val="00075593"/>
    <w:rsid w:val="0007567A"/>
    <w:rsid w:val="00075880"/>
    <w:rsid w:val="00076183"/>
    <w:rsid w:val="00077E85"/>
    <w:rsid w:val="000801CB"/>
    <w:rsid w:val="000803F5"/>
    <w:rsid w:val="0008158F"/>
    <w:rsid w:val="00081816"/>
    <w:rsid w:val="000818F0"/>
    <w:rsid w:val="00082506"/>
    <w:rsid w:val="00082809"/>
    <w:rsid w:val="00082C1F"/>
    <w:rsid w:val="00082C57"/>
    <w:rsid w:val="00082C7D"/>
    <w:rsid w:val="00082DD6"/>
    <w:rsid w:val="00082E3A"/>
    <w:rsid w:val="00083FC0"/>
    <w:rsid w:val="0008424C"/>
    <w:rsid w:val="000849B0"/>
    <w:rsid w:val="00085003"/>
    <w:rsid w:val="0008508F"/>
    <w:rsid w:val="00085092"/>
    <w:rsid w:val="000857C5"/>
    <w:rsid w:val="00085BA1"/>
    <w:rsid w:val="00086607"/>
    <w:rsid w:val="000868D8"/>
    <w:rsid w:val="000872AB"/>
    <w:rsid w:val="0008766E"/>
    <w:rsid w:val="00087F84"/>
    <w:rsid w:val="00090646"/>
    <w:rsid w:val="000907F5"/>
    <w:rsid w:val="00090B33"/>
    <w:rsid w:val="00090BD6"/>
    <w:rsid w:val="00090F83"/>
    <w:rsid w:val="0009107B"/>
    <w:rsid w:val="0009123F"/>
    <w:rsid w:val="00092275"/>
    <w:rsid w:val="00092DF7"/>
    <w:rsid w:val="000931D3"/>
    <w:rsid w:val="000932C3"/>
    <w:rsid w:val="00093436"/>
    <w:rsid w:val="000935F8"/>
    <w:rsid w:val="000958FA"/>
    <w:rsid w:val="00096CE2"/>
    <w:rsid w:val="00097084"/>
    <w:rsid w:val="000970A3"/>
    <w:rsid w:val="0009736E"/>
    <w:rsid w:val="0009742F"/>
    <w:rsid w:val="00097602"/>
    <w:rsid w:val="00097DEB"/>
    <w:rsid w:val="000A0AD9"/>
    <w:rsid w:val="000A1040"/>
    <w:rsid w:val="000A10B5"/>
    <w:rsid w:val="000A1B09"/>
    <w:rsid w:val="000A24A7"/>
    <w:rsid w:val="000A2500"/>
    <w:rsid w:val="000A2862"/>
    <w:rsid w:val="000A48EB"/>
    <w:rsid w:val="000A5D40"/>
    <w:rsid w:val="000A5EF2"/>
    <w:rsid w:val="000A5F86"/>
    <w:rsid w:val="000A68FA"/>
    <w:rsid w:val="000A6D82"/>
    <w:rsid w:val="000A7657"/>
    <w:rsid w:val="000A7709"/>
    <w:rsid w:val="000B00C8"/>
    <w:rsid w:val="000B0575"/>
    <w:rsid w:val="000B08DB"/>
    <w:rsid w:val="000B1252"/>
    <w:rsid w:val="000B15CB"/>
    <w:rsid w:val="000B15F2"/>
    <w:rsid w:val="000B1E1A"/>
    <w:rsid w:val="000B229B"/>
    <w:rsid w:val="000B23C2"/>
    <w:rsid w:val="000B268A"/>
    <w:rsid w:val="000B27D6"/>
    <w:rsid w:val="000B2E4A"/>
    <w:rsid w:val="000B2F6B"/>
    <w:rsid w:val="000B3544"/>
    <w:rsid w:val="000B357E"/>
    <w:rsid w:val="000B3743"/>
    <w:rsid w:val="000B39A9"/>
    <w:rsid w:val="000B432E"/>
    <w:rsid w:val="000B45B8"/>
    <w:rsid w:val="000B5812"/>
    <w:rsid w:val="000B5DF8"/>
    <w:rsid w:val="000B6679"/>
    <w:rsid w:val="000B69DE"/>
    <w:rsid w:val="000B6D71"/>
    <w:rsid w:val="000B6D9A"/>
    <w:rsid w:val="000B72EA"/>
    <w:rsid w:val="000B75F2"/>
    <w:rsid w:val="000B76CE"/>
    <w:rsid w:val="000B7ECE"/>
    <w:rsid w:val="000C0100"/>
    <w:rsid w:val="000C02E0"/>
    <w:rsid w:val="000C0804"/>
    <w:rsid w:val="000C10A3"/>
    <w:rsid w:val="000C1AAA"/>
    <w:rsid w:val="000C1B91"/>
    <w:rsid w:val="000C1D73"/>
    <w:rsid w:val="000C1E79"/>
    <w:rsid w:val="000C20B5"/>
    <w:rsid w:val="000C254F"/>
    <w:rsid w:val="000C264F"/>
    <w:rsid w:val="000C38D6"/>
    <w:rsid w:val="000C38DC"/>
    <w:rsid w:val="000C3C7C"/>
    <w:rsid w:val="000C426F"/>
    <w:rsid w:val="000C44E4"/>
    <w:rsid w:val="000C51C1"/>
    <w:rsid w:val="000C557C"/>
    <w:rsid w:val="000C58AD"/>
    <w:rsid w:val="000C5957"/>
    <w:rsid w:val="000C5AB9"/>
    <w:rsid w:val="000C5B10"/>
    <w:rsid w:val="000C62A3"/>
    <w:rsid w:val="000C6520"/>
    <w:rsid w:val="000C6EAF"/>
    <w:rsid w:val="000C7535"/>
    <w:rsid w:val="000D00B4"/>
    <w:rsid w:val="000D016F"/>
    <w:rsid w:val="000D01CD"/>
    <w:rsid w:val="000D01CF"/>
    <w:rsid w:val="000D167D"/>
    <w:rsid w:val="000D18AE"/>
    <w:rsid w:val="000D1EDA"/>
    <w:rsid w:val="000D1F11"/>
    <w:rsid w:val="000D24A1"/>
    <w:rsid w:val="000D2AD0"/>
    <w:rsid w:val="000D3BA9"/>
    <w:rsid w:val="000D4093"/>
    <w:rsid w:val="000D4B75"/>
    <w:rsid w:val="000D52CF"/>
    <w:rsid w:val="000D56A1"/>
    <w:rsid w:val="000D5B14"/>
    <w:rsid w:val="000D64B6"/>
    <w:rsid w:val="000D65D8"/>
    <w:rsid w:val="000D65DD"/>
    <w:rsid w:val="000D6D2C"/>
    <w:rsid w:val="000D705C"/>
    <w:rsid w:val="000D73D1"/>
    <w:rsid w:val="000D7F4A"/>
    <w:rsid w:val="000E02BE"/>
    <w:rsid w:val="000E03C0"/>
    <w:rsid w:val="000E07DD"/>
    <w:rsid w:val="000E0AB8"/>
    <w:rsid w:val="000E0D6F"/>
    <w:rsid w:val="000E1114"/>
    <w:rsid w:val="000E183D"/>
    <w:rsid w:val="000E1A05"/>
    <w:rsid w:val="000E2160"/>
    <w:rsid w:val="000E22D9"/>
    <w:rsid w:val="000E348A"/>
    <w:rsid w:val="000E39ED"/>
    <w:rsid w:val="000E3B01"/>
    <w:rsid w:val="000E3E91"/>
    <w:rsid w:val="000E3F4C"/>
    <w:rsid w:val="000E4024"/>
    <w:rsid w:val="000E407D"/>
    <w:rsid w:val="000E53A9"/>
    <w:rsid w:val="000E5438"/>
    <w:rsid w:val="000E5A26"/>
    <w:rsid w:val="000E5E07"/>
    <w:rsid w:val="000E6288"/>
    <w:rsid w:val="000E694E"/>
    <w:rsid w:val="000E6C60"/>
    <w:rsid w:val="000E6D9C"/>
    <w:rsid w:val="000E71BC"/>
    <w:rsid w:val="000E7232"/>
    <w:rsid w:val="000E78C1"/>
    <w:rsid w:val="000F02C7"/>
    <w:rsid w:val="000F03EA"/>
    <w:rsid w:val="000F04E2"/>
    <w:rsid w:val="000F0F28"/>
    <w:rsid w:val="000F1829"/>
    <w:rsid w:val="000F1D82"/>
    <w:rsid w:val="000F41A2"/>
    <w:rsid w:val="000F47A1"/>
    <w:rsid w:val="000F4B59"/>
    <w:rsid w:val="000F4F54"/>
    <w:rsid w:val="000F55BC"/>
    <w:rsid w:val="000F5927"/>
    <w:rsid w:val="000F61E0"/>
    <w:rsid w:val="000F6BE7"/>
    <w:rsid w:val="000F7488"/>
    <w:rsid w:val="000F75B1"/>
    <w:rsid w:val="000F76BF"/>
    <w:rsid w:val="000F7CEC"/>
    <w:rsid w:val="000F7CEF"/>
    <w:rsid w:val="0010101E"/>
    <w:rsid w:val="00102098"/>
    <w:rsid w:val="00102594"/>
    <w:rsid w:val="00102A13"/>
    <w:rsid w:val="00102D93"/>
    <w:rsid w:val="00102FC2"/>
    <w:rsid w:val="00103092"/>
    <w:rsid w:val="0010314D"/>
    <w:rsid w:val="0010326E"/>
    <w:rsid w:val="001033B1"/>
    <w:rsid w:val="00103947"/>
    <w:rsid w:val="00103D37"/>
    <w:rsid w:val="00103DC2"/>
    <w:rsid w:val="00103DFC"/>
    <w:rsid w:val="001041D8"/>
    <w:rsid w:val="0010426F"/>
    <w:rsid w:val="00104892"/>
    <w:rsid w:val="00104BB2"/>
    <w:rsid w:val="0010519D"/>
    <w:rsid w:val="00105555"/>
    <w:rsid w:val="00105596"/>
    <w:rsid w:val="001058BB"/>
    <w:rsid w:val="001062FD"/>
    <w:rsid w:val="00106B32"/>
    <w:rsid w:val="00106DF6"/>
    <w:rsid w:val="0010763A"/>
    <w:rsid w:val="00107641"/>
    <w:rsid w:val="001076A4"/>
    <w:rsid w:val="0011000A"/>
    <w:rsid w:val="001102C7"/>
    <w:rsid w:val="001106E8"/>
    <w:rsid w:val="00110987"/>
    <w:rsid w:val="00110B12"/>
    <w:rsid w:val="00110D98"/>
    <w:rsid w:val="001110BE"/>
    <w:rsid w:val="001115E6"/>
    <w:rsid w:val="00112240"/>
    <w:rsid w:val="001126F5"/>
    <w:rsid w:val="00112A31"/>
    <w:rsid w:val="00112C8C"/>
    <w:rsid w:val="001131B5"/>
    <w:rsid w:val="0011327B"/>
    <w:rsid w:val="0011425F"/>
    <w:rsid w:val="0011426C"/>
    <w:rsid w:val="0011429E"/>
    <w:rsid w:val="0011434B"/>
    <w:rsid w:val="00114616"/>
    <w:rsid w:val="00114E3B"/>
    <w:rsid w:val="0011502A"/>
    <w:rsid w:val="001154ED"/>
    <w:rsid w:val="00115847"/>
    <w:rsid w:val="00116233"/>
    <w:rsid w:val="0011628E"/>
    <w:rsid w:val="001163C0"/>
    <w:rsid w:val="001169AA"/>
    <w:rsid w:val="00116A1A"/>
    <w:rsid w:val="00116E0F"/>
    <w:rsid w:val="001173C7"/>
    <w:rsid w:val="00117502"/>
    <w:rsid w:val="001176AA"/>
    <w:rsid w:val="00117EEF"/>
    <w:rsid w:val="001203C1"/>
    <w:rsid w:val="001203D9"/>
    <w:rsid w:val="0012065D"/>
    <w:rsid w:val="00120A64"/>
    <w:rsid w:val="00120B49"/>
    <w:rsid w:val="00120BB0"/>
    <w:rsid w:val="0012247D"/>
    <w:rsid w:val="00122994"/>
    <w:rsid w:val="00122E9B"/>
    <w:rsid w:val="00123074"/>
    <w:rsid w:val="001233AD"/>
    <w:rsid w:val="001242FF"/>
    <w:rsid w:val="00124563"/>
    <w:rsid w:val="001245C1"/>
    <w:rsid w:val="00125199"/>
    <w:rsid w:val="00125961"/>
    <w:rsid w:val="001259E5"/>
    <w:rsid w:val="00125F49"/>
    <w:rsid w:val="0012613A"/>
    <w:rsid w:val="00126701"/>
    <w:rsid w:val="00126B38"/>
    <w:rsid w:val="001272A8"/>
    <w:rsid w:val="00127467"/>
    <w:rsid w:val="00127A5C"/>
    <w:rsid w:val="00127CBE"/>
    <w:rsid w:val="00130089"/>
    <w:rsid w:val="00130BDC"/>
    <w:rsid w:val="00130EBA"/>
    <w:rsid w:val="0013102B"/>
    <w:rsid w:val="00131467"/>
    <w:rsid w:val="00131676"/>
    <w:rsid w:val="00131F53"/>
    <w:rsid w:val="001320A8"/>
    <w:rsid w:val="001321B7"/>
    <w:rsid w:val="0013297F"/>
    <w:rsid w:val="00132FE4"/>
    <w:rsid w:val="001339BE"/>
    <w:rsid w:val="00133C38"/>
    <w:rsid w:val="00133FD2"/>
    <w:rsid w:val="00134155"/>
    <w:rsid w:val="0013436B"/>
    <w:rsid w:val="001345B0"/>
    <w:rsid w:val="00134A2C"/>
    <w:rsid w:val="00134B9B"/>
    <w:rsid w:val="00135043"/>
    <w:rsid w:val="00135193"/>
    <w:rsid w:val="00135428"/>
    <w:rsid w:val="00135499"/>
    <w:rsid w:val="001359AC"/>
    <w:rsid w:val="00135CA2"/>
    <w:rsid w:val="00135DA5"/>
    <w:rsid w:val="0013600F"/>
    <w:rsid w:val="0013604B"/>
    <w:rsid w:val="001364E2"/>
    <w:rsid w:val="0013670A"/>
    <w:rsid w:val="00136850"/>
    <w:rsid w:val="001368F8"/>
    <w:rsid w:val="00136B51"/>
    <w:rsid w:val="00136D40"/>
    <w:rsid w:val="0013741F"/>
    <w:rsid w:val="00137CAA"/>
    <w:rsid w:val="00137DE0"/>
    <w:rsid w:val="00140371"/>
    <w:rsid w:val="001404BC"/>
    <w:rsid w:val="001407A5"/>
    <w:rsid w:val="00140E63"/>
    <w:rsid w:val="00140EC7"/>
    <w:rsid w:val="0014112F"/>
    <w:rsid w:val="00141192"/>
    <w:rsid w:val="0014170C"/>
    <w:rsid w:val="001417B3"/>
    <w:rsid w:val="00141AFE"/>
    <w:rsid w:val="00141B3B"/>
    <w:rsid w:val="00141DDA"/>
    <w:rsid w:val="00141F61"/>
    <w:rsid w:val="0014248E"/>
    <w:rsid w:val="00142664"/>
    <w:rsid w:val="00142DFD"/>
    <w:rsid w:val="001435EB"/>
    <w:rsid w:val="00143724"/>
    <w:rsid w:val="001449B8"/>
    <w:rsid w:val="00146AEE"/>
    <w:rsid w:val="00147717"/>
    <w:rsid w:val="00147F3F"/>
    <w:rsid w:val="0015034D"/>
    <w:rsid w:val="00150EA6"/>
    <w:rsid w:val="00151702"/>
    <w:rsid w:val="001520B2"/>
    <w:rsid w:val="00152698"/>
    <w:rsid w:val="001526D9"/>
    <w:rsid w:val="00152900"/>
    <w:rsid w:val="00152BA4"/>
    <w:rsid w:val="00152EA1"/>
    <w:rsid w:val="0015397F"/>
    <w:rsid w:val="0015456E"/>
    <w:rsid w:val="00154699"/>
    <w:rsid w:val="00154A52"/>
    <w:rsid w:val="00154AEA"/>
    <w:rsid w:val="00154F60"/>
    <w:rsid w:val="00155706"/>
    <w:rsid w:val="00155859"/>
    <w:rsid w:val="0015640B"/>
    <w:rsid w:val="001565D9"/>
    <w:rsid w:val="00156709"/>
    <w:rsid w:val="001567BD"/>
    <w:rsid w:val="00156922"/>
    <w:rsid w:val="0015696D"/>
    <w:rsid w:val="001571E5"/>
    <w:rsid w:val="001575C6"/>
    <w:rsid w:val="00157C02"/>
    <w:rsid w:val="00157EFA"/>
    <w:rsid w:val="001601D9"/>
    <w:rsid w:val="001601DF"/>
    <w:rsid w:val="0016032A"/>
    <w:rsid w:val="0016033F"/>
    <w:rsid w:val="00160369"/>
    <w:rsid w:val="00160445"/>
    <w:rsid w:val="001606A3"/>
    <w:rsid w:val="00160ED9"/>
    <w:rsid w:val="0016179A"/>
    <w:rsid w:val="001617B7"/>
    <w:rsid w:val="001618C1"/>
    <w:rsid w:val="00162297"/>
    <w:rsid w:val="0016237B"/>
    <w:rsid w:val="001629C1"/>
    <w:rsid w:val="0016307C"/>
    <w:rsid w:val="00163B75"/>
    <w:rsid w:val="00164751"/>
    <w:rsid w:val="0016486F"/>
    <w:rsid w:val="00164942"/>
    <w:rsid w:val="00164BD8"/>
    <w:rsid w:val="001654AC"/>
    <w:rsid w:val="00165D84"/>
    <w:rsid w:val="0016604B"/>
    <w:rsid w:val="001665CF"/>
    <w:rsid w:val="001674D1"/>
    <w:rsid w:val="001679B9"/>
    <w:rsid w:val="00167B46"/>
    <w:rsid w:val="00167FB3"/>
    <w:rsid w:val="00170176"/>
    <w:rsid w:val="00170405"/>
    <w:rsid w:val="00170789"/>
    <w:rsid w:val="00170A25"/>
    <w:rsid w:val="0017132A"/>
    <w:rsid w:val="00171653"/>
    <w:rsid w:val="00171CAD"/>
    <w:rsid w:val="0017203C"/>
    <w:rsid w:val="001725D4"/>
    <w:rsid w:val="001727CA"/>
    <w:rsid w:val="00173120"/>
    <w:rsid w:val="00173149"/>
    <w:rsid w:val="001731F4"/>
    <w:rsid w:val="001732E0"/>
    <w:rsid w:val="0017353F"/>
    <w:rsid w:val="00173E75"/>
    <w:rsid w:val="001740A5"/>
    <w:rsid w:val="001746A9"/>
    <w:rsid w:val="00174D4A"/>
    <w:rsid w:val="00175724"/>
    <w:rsid w:val="00175E03"/>
    <w:rsid w:val="00175E3B"/>
    <w:rsid w:val="0017619C"/>
    <w:rsid w:val="00176AD4"/>
    <w:rsid w:val="00176BBD"/>
    <w:rsid w:val="00176CF7"/>
    <w:rsid w:val="00176EF5"/>
    <w:rsid w:val="0017740F"/>
    <w:rsid w:val="00177623"/>
    <w:rsid w:val="00177DDE"/>
    <w:rsid w:val="001801DF"/>
    <w:rsid w:val="00180318"/>
    <w:rsid w:val="00181092"/>
    <w:rsid w:val="0018124F"/>
    <w:rsid w:val="00181684"/>
    <w:rsid w:val="001818B4"/>
    <w:rsid w:val="001819F2"/>
    <w:rsid w:val="001823C5"/>
    <w:rsid w:val="00182D5C"/>
    <w:rsid w:val="00182EBF"/>
    <w:rsid w:val="00182F83"/>
    <w:rsid w:val="0018329B"/>
    <w:rsid w:val="00183D61"/>
    <w:rsid w:val="00184E33"/>
    <w:rsid w:val="001851BF"/>
    <w:rsid w:val="001856B6"/>
    <w:rsid w:val="001859FC"/>
    <w:rsid w:val="00185EF0"/>
    <w:rsid w:val="0018628D"/>
    <w:rsid w:val="0018663C"/>
    <w:rsid w:val="00186941"/>
    <w:rsid w:val="00186B94"/>
    <w:rsid w:val="00186BA3"/>
    <w:rsid w:val="00187004"/>
    <w:rsid w:val="00187208"/>
    <w:rsid w:val="001875F6"/>
    <w:rsid w:val="001878E0"/>
    <w:rsid w:val="00187A54"/>
    <w:rsid w:val="00187D29"/>
    <w:rsid w:val="0019058B"/>
    <w:rsid w:val="00190756"/>
    <w:rsid w:val="00190B94"/>
    <w:rsid w:val="00190D22"/>
    <w:rsid w:val="00190D6D"/>
    <w:rsid w:val="00191531"/>
    <w:rsid w:val="001915A0"/>
    <w:rsid w:val="00191A0C"/>
    <w:rsid w:val="0019217C"/>
    <w:rsid w:val="00192AE5"/>
    <w:rsid w:val="00192AE7"/>
    <w:rsid w:val="00192DDC"/>
    <w:rsid w:val="0019306B"/>
    <w:rsid w:val="00193610"/>
    <w:rsid w:val="00193689"/>
    <w:rsid w:val="00194133"/>
    <w:rsid w:val="00194D73"/>
    <w:rsid w:val="00194EFB"/>
    <w:rsid w:val="00195D2F"/>
    <w:rsid w:val="00195E01"/>
    <w:rsid w:val="00195EAF"/>
    <w:rsid w:val="001960DA"/>
    <w:rsid w:val="00196674"/>
    <w:rsid w:val="001967F4"/>
    <w:rsid w:val="001969B2"/>
    <w:rsid w:val="00196B0B"/>
    <w:rsid w:val="00196BE8"/>
    <w:rsid w:val="001974DB"/>
    <w:rsid w:val="00197787"/>
    <w:rsid w:val="00197ED0"/>
    <w:rsid w:val="001A04A2"/>
    <w:rsid w:val="001A0E8B"/>
    <w:rsid w:val="001A1A7F"/>
    <w:rsid w:val="001A1B7A"/>
    <w:rsid w:val="001A1D26"/>
    <w:rsid w:val="001A2514"/>
    <w:rsid w:val="001A258B"/>
    <w:rsid w:val="001A2753"/>
    <w:rsid w:val="001A34A9"/>
    <w:rsid w:val="001A40FB"/>
    <w:rsid w:val="001A42D6"/>
    <w:rsid w:val="001A4637"/>
    <w:rsid w:val="001A474D"/>
    <w:rsid w:val="001A47FD"/>
    <w:rsid w:val="001A5327"/>
    <w:rsid w:val="001A6391"/>
    <w:rsid w:val="001A646A"/>
    <w:rsid w:val="001A70EE"/>
    <w:rsid w:val="001A7308"/>
    <w:rsid w:val="001A7657"/>
    <w:rsid w:val="001A789D"/>
    <w:rsid w:val="001A7A2A"/>
    <w:rsid w:val="001A7CB6"/>
    <w:rsid w:val="001B02A4"/>
    <w:rsid w:val="001B0B83"/>
    <w:rsid w:val="001B1172"/>
    <w:rsid w:val="001B1500"/>
    <w:rsid w:val="001B22F5"/>
    <w:rsid w:val="001B2331"/>
    <w:rsid w:val="001B39DA"/>
    <w:rsid w:val="001B39EE"/>
    <w:rsid w:val="001B3F14"/>
    <w:rsid w:val="001B44D2"/>
    <w:rsid w:val="001B4605"/>
    <w:rsid w:val="001B490E"/>
    <w:rsid w:val="001B4F11"/>
    <w:rsid w:val="001B54FE"/>
    <w:rsid w:val="001B56EA"/>
    <w:rsid w:val="001B58B4"/>
    <w:rsid w:val="001B5A59"/>
    <w:rsid w:val="001B5E3F"/>
    <w:rsid w:val="001B6EC2"/>
    <w:rsid w:val="001B77C1"/>
    <w:rsid w:val="001B79FA"/>
    <w:rsid w:val="001B7E9A"/>
    <w:rsid w:val="001C0957"/>
    <w:rsid w:val="001C0D5B"/>
    <w:rsid w:val="001C10FE"/>
    <w:rsid w:val="001C1855"/>
    <w:rsid w:val="001C1885"/>
    <w:rsid w:val="001C18AC"/>
    <w:rsid w:val="001C1D40"/>
    <w:rsid w:val="001C2021"/>
    <w:rsid w:val="001C2185"/>
    <w:rsid w:val="001C2387"/>
    <w:rsid w:val="001C278A"/>
    <w:rsid w:val="001C2962"/>
    <w:rsid w:val="001C2A1E"/>
    <w:rsid w:val="001C34CD"/>
    <w:rsid w:val="001C36CD"/>
    <w:rsid w:val="001C3C50"/>
    <w:rsid w:val="001C433F"/>
    <w:rsid w:val="001C54BB"/>
    <w:rsid w:val="001C59DF"/>
    <w:rsid w:val="001C62A1"/>
    <w:rsid w:val="001C63CD"/>
    <w:rsid w:val="001C650D"/>
    <w:rsid w:val="001C6538"/>
    <w:rsid w:val="001C71F2"/>
    <w:rsid w:val="001C7517"/>
    <w:rsid w:val="001C7A01"/>
    <w:rsid w:val="001C7F3B"/>
    <w:rsid w:val="001C7F51"/>
    <w:rsid w:val="001D0D7E"/>
    <w:rsid w:val="001D115D"/>
    <w:rsid w:val="001D19AC"/>
    <w:rsid w:val="001D237F"/>
    <w:rsid w:val="001D24A3"/>
    <w:rsid w:val="001D2584"/>
    <w:rsid w:val="001D28F2"/>
    <w:rsid w:val="001D2DF4"/>
    <w:rsid w:val="001D3411"/>
    <w:rsid w:val="001D3A1A"/>
    <w:rsid w:val="001D4068"/>
    <w:rsid w:val="001D42FB"/>
    <w:rsid w:val="001D443E"/>
    <w:rsid w:val="001D4726"/>
    <w:rsid w:val="001D516D"/>
    <w:rsid w:val="001D5524"/>
    <w:rsid w:val="001D556C"/>
    <w:rsid w:val="001D55A2"/>
    <w:rsid w:val="001D59F9"/>
    <w:rsid w:val="001D5D17"/>
    <w:rsid w:val="001D5E3D"/>
    <w:rsid w:val="001D6164"/>
    <w:rsid w:val="001D6802"/>
    <w:rsid w:val="001D6998"/>
    <w:rsid w:val="001D6BCA"/>
    <w:rsid w:val="001D6D98"/>
    <w:rsid w:val="001D701A"/>
    <w:rsid w:val="001D71E5"/>
    <w:rsid w:val="001D76AB"/>
    <w:rsid w:val="001D7F71"/>
    <w:rsid w:val="001E03FF"/>
    <w:rsid w:val="001E05F4"/>
    <w:rsid w:val="001E0E06"/>
    <w:rsid w:val="001E0EA8"/>
    <w:rsid w:val="001E1222"/>
    <w:rsid w:val="001E12F0"/>
    <w:rsid w:val="001E1EDE"/>
    <w:rsid w:val="001E1FBE"/>
    <w:rsid w:val="001E212F"/>
    <w:rsid w:val="001E2833"/>
    <w:rsid w:val="001E2E4E"/>
    <w:rsid w:val="001E31F2"/>
    <w:rsid w:val="001E3563"/>
    <w:rsid w:val="001E37E2"/>
    <w:rsid w:val="001E38B0"/>
    <w:rsid w:val="001E3FFE"/>
    <w:rsid w:val="001E4311"/>
    <w:rsid w:val="001E4405"/>
    <w:rsid w:val="001E44D6"/>
    <w:rsid w:val="001E46F1"/>
    <w:rsid w:val="001E4E30"/>
    <w:rsid w:val="001E5D14"/>
    <w:rsid w:val="001E5E4E"/>
    <w:rsid w:val="001E6058"/>
    <w:rsid w:val="001E6466"/>
    <w:rsid w:val="001E6B1A"/>
    <w:rsid w:val="001E6DE7"/>
    <w:rsid w:val="001E7351"/>
    <w:rsid w:val="001E749A"/>
    <w:rsid w:val="001E798C"/>
    <w:rsid w:val="001E79E1"/>
    <w:rsid w:val="001F1049"/>
    <w:rsid w:val="001F1656"/>
    <w:rsid w:val="001F1F6A"/>
    <w:rsid w:val="001F2251"/>
    <w:rsid w:val="001F2912"/>
    <w:rsid w:val="001F2B9A"/>
    <w:rsid w:val="001F3928"/>
    <w:rsid w:val="001F3EFE"/>
    <w:rsid w:val="001F42DD"/>
    <w:rsid w:val="001F43B8"/>
    <w:rsid w:val="001F5229"/>
    <w:rsid w:val="001F5830"/>
    <w:rsid w:val="001F5B3B"/>
    <w:rsid w:val="001F6097"/>
    <w:rsid w:val="001F647C"/>
    <w:rsid w:val="001F70D6"/>
    <w:rsid w:val="001F7DA8"/>
    <w:rsid w:val="0020029D"/>
    <w:rsid w:val="00201601"/>
    <w:rsid w:val="00201C11"/>
    <w:rsid w:val="00202234"/>
    <w:rsid w:val="00202EF1"/>
    <w:rsid w:val="00202F60"/>
    <w:rsid w:val="00202F9B"/>
    <w:rsid w:val="002030BA"/>
    <w:rsid w:val="00203136"/>
    <w:rsid w:val="0020331F"/>
    <w:rsid w:val="0020373C"/>
    <w:rsid w:val="00203A3E"/>
    <w:rsid w:val="00203C43"/>
    <w:rsid w:val="00203ECE"/>
    <w:rsid w:val="00204546"/>
    <w:rsid w:val="00204780"/>
    <w:rsid w:val="00204882"/>
    <w:rsid w:val="00204B3A"/>
    <w:rsid w:val="00204DAC"/>
    <w:rsid w:val="0020561E"/>
    <w:rsid w:val="00205625"/>
    <w:rsid w:val="002075EB"/>
    <w:rsid w:val="00207D49"/>
    <w:rsid w:val="00207F6A"/>
    <w:rsid w:val="002101D8"/>
    <w:rsid w:val="00210BEC"/>
    <w:rsid w:val="00210F5C"/>
    <w:rsid w:val="002114D5"/>
    <w:rsid w:val="00211BE9"/>
    <w:rsid w:val="0021219E"/>
    <w:rsid w:val="0021263D"/>
    <w:rsid w:val="00212790"/>
    <w:rsid w:val="00212939"/>
    <w:rsid w:val="002132E3"/>
    <w:rsid w:val="0021334E"/>
    <w:rsid w:val="002139E4"/>
    <w:rsid w:val="00213DFA"/>
    <w:rsid w:val="00213F1E"/>
    <w:rsid w:val="00214334"/>
    <w:rsid w:val="00214580"/>
    <w:rsid w:val="00214C6B"/>
    <w:rsid w:val="00215291"/>
    <w:rsid w:val="002152A2"/>
    <w:rsid w:val="0021531B"/>
    <w:rsid w:val="00215E7B"/>
    <w:rsid w:val="0021672D"/>
    <w:rsid w:val="0021786B"/>
    <w:rsid w:val="00220262"/>
    <w:rsid w:val="0022049E"/>
    <w:rsid w:val="002204B5"/>
    <w:rsid w:val="00221017"/>
    <w:rsid w:val="002221F3"/>
    <w:rsid w:val="00222556"/>
    <w:rsid w:val="0022291B"/>
    <w:rsid w:val="00222B14"/>
    <w:rsid w:val="00223976"/>
    <w:rsid w:val="0022453A"/>
    <w:rsid w:val="00224693"/>
    <w:rsid w:val="00224982"/>
    <w:rsid w:val="00224A76"/>
    <w:rsid w:val="00224B5E"/>
    <w:rsid w:val="00224B87"/>
    <w:rsid w:val="00225A85"/>
    <w:rsid w:val="00225E2A"/>
    <w:rsid w:val="0022609D"/>
    <w:rsid w:val="002260CC"/>
    <w:rsid w:val="00226B67"/>
    <w:rsid w:val="00226F23"/>
    <w:rsid w:val="002273B0"/>
    <w:rsid w:val="002275B0"/>
    <w:rsid w:val="00227E53"/>
    <w:rsid w:val="002301D0"/>
    <w:rsid w:val="00230947"/>
    <w:rsid w:val="00230D6C"/>
    <w:rsid w:val="002315E1"/>
    <w:rsid w:val="0023161B"/>
    <w:rsid w:val="0023180B"/>
    <w:rsid w:val="00231B1E"/>
    <w:rsid w:val="00231C59"/>
    <w:rsid w:val="00231E67"/>
    <w:rsid w:val="002324AA"/>
    <w:rsid w:val="002324DB"/>
    <w:rsid w:val="0023260D"/>
    <w:rsid w:val="00232970"/>
    <w:rsid w:val="00232BCC"/>
    <w:rsid w:val="0023347E"/>
    <w:rsid w:val="00233905"/>
    <w:rsid w:val="00234918"/>
    <w:rsid w:val="00235357"/>
    <w:rsid w:val="0023562D"/>
    <w:rsid w:val="002357A4"/>
    <w:rsid w:val="00235E5D"/>
    <w:rsid w:val="0023664E"/>
    <w:rsid w:val="002370F9"/>
    <w:rsid w:val="00237460"/>
    <w:rsid w:val="0023789B"/>
    <w:rsid w:val="00240B96"/>
    <w:rsid w:val="00240FDE"/>
    <w:rsid w:val="00241B4A"/>
    <w:rsid w:val="002426B5"/>
    <w:rsid w:val="002431E5"/>
    <w:rsid w:val="00243BA4"/>
    <w:rsid w:val="00243D72"/>
    <w:rsid w:val="00244496"/>
    <w:rsid w:val="00244819"/>
    <w:rsid w:val="00244B27"/>
    <w:rsid w:val="00245421"/>
    <w:rsid w:val="00245625"/>
    <w:rsid w:val="002461B6"/>
    <w:rsid w:val="00246383"/>
    <w:rsid w:val="00246771"/>
    <w:rsid w:val="00246806"/>
    <w:rsid w:val="00247190"/>
    <w:rsid w:val="0024743C"/>
    <w:rsid w:val="002477D5"/>
    <w:rsid w:val="00247C51"/>
    <w:rsid w:val="0025041F"/>
    <w:rsid w:val="00250534"/>
    <w:rsid w:val="002509C9"/>
    <w:rsid w:val="00250D2F"/>
    <w:rsid w:val="00250E3B"/>
    <w:rsid w:val="00250FF2"/>
    <w:rsid w:val="002511A4"/>
    <w:rsid w:val="00252004"/>
    <w:rsid w:val="002521D9"/>
    <w:rsid w:val="00252EF4"/>
    <w:rsid w:val="00252EF7"/>
    <w:rsid w:val="00253C98"/>
    <w:rsid w:val="00253DEA"/>
    <w:rsid w:val="00253EA3"/>
    <w:rsid w:val="00254E90"/>
    <w:rsid w:val="00255547"/>
    <w:rsid w:val="002558A9"/>
    <w:rsid w:val="002564CF"/>
    <w:rsid w:val="00256CFD"/>
    <w:rsid w:val="00256E55"/>
    <w:rsid w:val="002575AD"/>
    <w:rsid w:val="00257A80"/>
    <w:rsid w:val="00260633"/>
    <w:rsid w:val="00260814"/>
    <w:rsid w:val="00260890"/>
    <w:rsid w:val="00260BAC"/>
    <w:rsid w:val="00260C2D"/>
    <w:rsid w:val="00260E0A"/>
    <w:rsid w:val="00261131"/>
    <w:rsid w:val="0026127F"/>
    <w:rsid w:val="0026193A"/>
    <w:rsid w:val="00262000"/>
    <w:rsid w:val="002622FC"/>
    <w:rsid w:val="00262716"/>
    <w:rsid w:val="002632A9"/>
    <w:rsid w:val="002636F6"/>
    <w:rsid w:val="0026372E"/>
    <w:rsid w:val="00263A2A"/>
    <w:rsid w:val="00264331"/>
    <w:rsid w:val="0026493B"/>
    <w:rsid w:val="00264F79"/>
    <w:rsid w:val="00265044"/>
    <w:rsid w:val="002653E8"/>
    <w:rsid w:val="00265ABD"/>
    <w:rsid w:val="00265EFF"/>
    <w:rsid w:val="00265FD5"/>
    <w:rsid w:val="00266AB6"/>
    <w:rsid w:val="00266AEF"/>
    <w:rsid w:val="0026729A"/>
    <w:rsid w:val="00270671"/>
    <w:rsid w:val="002706AD"/>
    <w:rsid w:val="0027077E"/>
    <w:rsid w:val="00270D68"/>
    <w:rsid w:val="00270DA3"/>
    <w:rsid w:val="00271398"/>
    <w:rsid w:val="00271CFB"/>
    <w:rsid w:val="00272331"/>
    <w:rsid w:val="00272BF5"/>
    <w:rsid w:val="00272E26"/>
    <w:rsid w:val="00272E5A"/>
    <w:rsid w:val="00272EAF"/>
    <w:rsid w:val="0027356F"/>
    <w:rsid w:val="00273C97"/>
    <w:rsid w:val="00274B02"/>
    <w:rsid w:val="00274DA0"/>
    <w:rsid w:val="002757B7"/>
    <w:rsid w:val="0027667F"/>
    <w:rsid w:val="002768CD"/>
    <w:rsid w:val="00276B01"/>
    <w:rsid w:val="00277256"/>
    <w:rsid w:val="0027792F"/>
    <w:rsid w:val="00277A36"/>
    <w:rsid w:val="00277E9B"/>
    <w:rsid w:val="002805B3"/>
    <w:rsid w:val="00280838"/>
    <w:rsid w:val="00280BAB"/>
    <w:rsid w:val="00280FDF"/>
    <w:rsid w:val="00280FF7"/>
    <w:rsid w:val="002819F0"/>
    <w:rsid w:val="00281DB6"/>
    <w:rsid w:val="00281E54"/>
    <w:rsid w:val="00282190"/>
    <w:rsid w:val="002824F7"/>
    <w:rsid w:val="00282905"/>
    <w:rsid w:val="00282A2B"/>
    <w:rsid w:val="00282B1D"/>
    <w:rsid w:val="00282BD1"/>
    <w:rsid w:val="002831D8"/>
    <w:rsid w:val="00283671"/>
    <w:rsid w:val="00283F09"/>
    <w:rsid w:val="00284337"/>
    <w:rsid w:val="002845EA"/>
    <w:rsid w:val="002846E5"/>
    <w:rsid w:val="00284B40"/>
    <w:rsid w:val="002850BF"/>
    <w:rsid w:val="00285757"/>
    <w:rsid w:val="002863DA"/>
    <w:rsid w:val="0028644A"/>
    <w:rsid w:val="00286587"/>
    <w:rsid w:val="002874B2"/>
    <w:rsid w:val="002879C5"/>
    <w:rsid w:val="00290241"/>
    <w:rsid w:val="00290AC3"/>
    <w:rsid w:val="00291345"/>
    <w:rsid w:val="00291354"/>
    <w:rsid w:val="00291848"/>
    <w:rsid w:val="00291E11"/>
    <w:rsid w:val="0029242F"/>
    <w:rsid w:val="00292737"/>
    <w:rsid w:val="00292B0B"/>
    <w:rsid w:val="00292B38"/>
    <w:rsid w:val="00292F2D"/>
    <w:rsid w:val="00293880"/>
    <w:rsid w:val="00293A4A"/>
    <w:rsid w:val="00293AA2"/>
    <w:rsid w:val="00293EB8"/>
    <w:rsid w:val="002945FC"/>
    <w:rsid w:val="00295255"/>
    <w:rsid w:val="0029562D"/>
    <w:rsid w:val="00295AE4"/>
    <w:rsid w:val="00295E77"/>
    <w:rsid w:val="0029622E"/>
    <w:rsid w:val="00296533"/>
    <w:rsid w:val="00296697"/>
    <w:rsid w:val="002967E7"/>
    <w:rsid w:val="0029692B"/>
    <w:rsid w:val="00297B57"/>
    <w:rsid w:val="00297CA3"/>
    <w:rsid w:val="00297FE6"/>
    <w:rsid w:val="00297FEA"/>
    <w:rsid w:val="002A09A8"/>
    <w:rsid w:val="002A0D23"/>
    <w:rsid w:val="002A0E71"/>
    <w:rsid w:val="002A0E7A"/>
    <w:rsid w:val="002A139B"/>
    <w:rsid w:val="002A1842"/>
    <w:rsid w:val="002A1F2E"/>
    <w:rsid w:val="002A2081"/>
    <w:rsid w:val="002A25AB"/>
    <w:rsid w:val="002A2674"/>
    <w:rsid w:val="002A2732"/>
    <w:rsid w:val="002A29CE"/>
    <w:rsid w:val="002A2B56"/>
    <w:rsid w:val="002A2B68"/>
    <w:rsid w:val="002A2D1F"/>
    <w:rsid w:val="002A2F29"/>
    <w:rsid w:val="002A3382"/>
    <w:rsid w:val="002A38BA"/>
    <w:rsid w:val="002A3A72"/>
    <w:rsid w:val="002A3B96"/>
    <w:rsid w:val="002A4329"/>
    <w:rsid w:val="002A4356"/>
    <w:rsid w:val="002A49B9"/>
    <w:rsid w:val="002A4FA5"/>
    <w:rsid w:val="002A5336"/>
    <w:rsid w:val="002A54A3"/>
    <w:rsid w:val="002A5631"/>
    <w:rsid w:val="002A6117"/>
    <w:rsid w:val="002A79AB"/>
    <w:rsid w:val="002A7DFA"/>
    <w:rsid w:val="002B006E"/>
    <w:rsid w:val="002B024D"/>
    <w:rsid w:val="002B0274"/>
    <w:rsid w:val="002B02E9"/>
    <w:rsid w:val="002B07AC"/>
    <w:rsid w:val="002B0EF4"/>
    <w:rsid w:val="002B12A9"/>
    <w:rsid w:val="002B1E38"/>
    <w:rsid w:val="002B1FF4"/>
    <w:rsid w:val="002B21EE"/>
    <w:rsid w:val="002B22B7"/>
    <w:rsid w:val="002B2524"/>
    <w:rsid w:val="002B28DF"/>
    <w:rsid w:val="002B2E9B"/>
    <w:rsid w:val="002B3634"/>
    <w:rsid w:val="002B3FA2"/>
    <w:rsid w:val="002B44DD"/>
    <w:rsid w:val="002B5651"/>
    <w:rsid w:val="002B6294"/>
    <w:rsid w:val="002B6773"/>
    <w:rsid w:val="002B7A2E"/>
    <w:rsid w:val="002B7C49"/>
    <w:rsid w:val="002B7D8B"/>
    <w:rsid w:val="002B7DE0"/>
    <w:rsid w:val="002C00A5"/>
    <w:rsid w:val="002C028B"/>
    <w:rsid w:val="002C08B3"/>
    <w:rsid w:val="002C0CF4"/>
    <w:rsid w:val="002C0E3A"/>
    <w:rsid w:val="002C1260"/>
    <w:rsid w:val="002C179A"/>
    <w:rsid w:val="002C19FD"/>
    <w:rsid w:val="002C1E6D"/>
    <w:rsid w:val="002C2086"/>
    <w:rsid w:val="002C2250"/>
    <w:rsid w:val="002C273F"/>
    <w:rsid w:val="002C311B"/>
    <w:rsid w:val="002C32D4"/>
    <w:rsid w:val="002C3CDD"/>
    <w:rsid w:val="002C3EBA"/>
    <w:rsid w:val="002C42E3"/>
    <w:rsid w:val="002C54D5"/>
    <w:rsid w:val="002C63BA"/>
    <w:rsid w:val="002C646E"/>
    <w:rsid w:val="002C655C"/>
    <w:rsid w:val="002C6B9A"/>
    <w:rsid w:val="002C6D68"/>
    <w:rsid w:val="002C6F69"/>
    <w:rsid w:val="002C7047"/>
    <w:rsid w:val="002C7327"/>
    <w:rsid w:val="002C7633"/>
    <w:rsid w:val="002C7A95"/>
    <w:rsid w:val="002C7E00"/>
    <w:rsid w:val="002D00E3"/>
    <w:rsid w:val="002D0280"/>
    <w:rsid w:val="002D09DE"/>
    <w:rsid w:val="002D0BB4"/>
    <w:rsid w:val="002D1041"/>
    <w:rsid w:val="002D1704"/>
    <w:rsid w:val="002D1C0C"/>
    <w:rsid w:val="002D1DE7"/>
    <w:rsid w:val="002D2270"/>
    <w:rsid w:val="002D2476"/>
    <w:rsid w:val="002D358C"/>
    <w:rsid w:val="002D39FC"/>
    <w:rsid w:val="002D3F97"/>
    <w:rsid w:val="002D4757"/>
    <w:rsid w:val="002D483F"/>
    <w:rsid w:val="002D4B8E"/>
    <w:rsid w:val="002D55C2"/>
    <w:rsid w:val="002D5B47"/>
    <w:rsid w:val="002D5C58"/>
    <w:rsid w:val="002D6074"/>
    <w:rsid w:val="002D6578"/>
    <w:rsid w:val="002D65B0"/>
    <w:rsid w:val="002D6AC1"/>
    <w:rsid w:val="002D7294"/>
    <w:rsid w:val="002D7688"/>
    <w:rsid w:val="002D76D6"/>
    <w:rsid w:val="002D7734"/>
    <w:rsid w:val="002D796E"/>
    <w:rsid w:val="002D7A19"/>
    <w:rsid w:val="002D7C58"/>
    <w:rsid w:val="002D7DE7"/>
    <w:rsid w:val="002E04DE"/>
    <w:rsid w:val="002E05EC"/>
    <w:rsid w:val="002E0C97"/>
    <w:rsid w:val="002E12B2"/>
    <w:rsid w:val="002E17CD"/>
    <w:rsid w:val="002E1B62"/>
    <w:rsid w:val="002E20E5"/>
    <w:rsid w:val="002E2112"/>
    <w:rsid w:val="002E217A"/>
    <w:rsid w:val="002E2284"/>
    <w:rsid w:val="002E231F"/>
    <w:rsid w:val="002E2C79"/>
    <w:rsid w:val="002E3114"/>
    <w:rsid w:val="002E408A"/>
    <w:rsid w:val="002E5402"/>
    <w:rsid w:val="002E5670"/>
    <w:rsid w:val="002E6022"/>
    <w:rsid w:val="002E60EC"/>
    <w:rsid w:val="002E656D"/>
    <w:rsid w:val="002E743A"/>
    <w:rsid w:val="002E78CB"/>
    <w:rsid w:val="002E7CFF"/>
    <w:rsid w:val="002E7EF4"/>
    <w:rsid w:val="002F00F2"/>
    <w:rsid w:val="002F0371"/>
    <w:rsid w:val="002F0A0C"/>
    <w:rsid w:val="002F194F"/>
    <w:rsid w:val="002F2E6F"/>
    <w:rsid w:val="002F2FB6"/>
    <w:rsid w:val="002F34A7"/>
    <w:rsid w:val="002F4A71"/>
    <w:rsid w:val="002F4BA8"/>
    <w:rsid w:val="002F4DD1"/>
    <w:rsid w:val="002F4E4C"/>
    <w:rsid w:val="002F5619"/>
    <w:rsid w:val="002F5706"/>
    <w:rsid w:val="002F60C5"/>
    <w:rsid w:val="002F797A"/>
    <w:rsid w:val="002F7AD3"/>
    <w:rsid w:val="002F7AF5"/>
    <w:rsid w:val="00300445"/>
    <w:rsid w:val="003006E3"/>
    <w:rsid w:val="00300801"/>
    <w:rsid w:val="0030098A"/>
    <w:rsid w:val="00301C10"/>
    <w:rsid w:val="00301F49"/>
    <w:rsid w:val="00302477"/>
    <w:rsid w:val="00302735"/>
    <w:rsid w:val="00302A22"/>
    <w:rsid w:val="00302C97"/>
    <w:rsid w:val="00302CF2"/>
    <w:rsid w:val="003030C1"/>
    <w:rsid w:val="003035E8"/>
    <w:rsid w:val="00304169"/>
    <w:rsid w:val="00304AAF"/>
    <w:rsid w:val="00304F9B"/>
    <w:rsid w:val="0030592A"/>
    <w:rsid w:val="00305A9B"/>
    <w:rsid w:val="00306247"/>
    <w:rsid w:val="003065D3"/>
    <w:rsid w:val="0030689E"/>
    <w:rsid w:val="003069A6"/>
    <w:rsid w:val="00306F35"/>
    <w:rsid w:val="00307C36"/>
    <w:rsid w:val="00307D28"/>
    <w:rsid w:val="00310294"/>
    <w:rsid w:val="003102C7"/>
    <w:rsid w:val="0031060A"/>
    <w:rsid w:val="00311217"/>
    <w:rsid w:val="0031137B"/>
    <w:rsid w:val="00311427"/>
    <w:rsid w:val="00311DD0"/>
    <w:rsid w:val="00312281"/>
    <w:rsid w:val="003122EE"/>
    <w:rsid w:val="0031280C"/>
    <w:rsid w:val="00312AB7"/>
    <w:rsid w:val="00313089"/>
    <w:rsid w:val="00313298"/>
    <w:rsid w:val="003132A7"/>
    <w:rsid w:val="00313487"/>
    <w:rsid w:val="00313660"/>
    <w:rsid w:val="003141CC"/>
    <w:rsid w:val="0031492F"/>
    <w:rsid w:val="00314C3A"/>
    <w:rsid w:val="00314E9E"/>
    <w:rsid w:val="00315590"/>
    <w:rsid w:val="003156EF"/>
    <w:rsid w:val="00315797"/>
    <w:rsid w:val="003157AE"/>
    <w:rsid w:val="00315AF6"/>
    <w:rsid w:val="003168DE"/>
    <w:rsid w:val="00316E6F"/>
    <w:rsid w:val="00316E82"/>
    <w:rsid w:val="00317191"/>
    <w:rsid w:val="003177DA"/>
    <w:rsid w:val="00317C3D"/>
    <w:rsid w:val="00317C83"/>
    <w:rsid w:val="00320350"/>
    <w:rsid w:val="003205F0"/>
    <w:rsid w:val="00320628"/>
    <w:rsid w:val="0032071F"/>
    <w:rsid w:val="0032075F"/>
    <w:rsid w:val="00320B4E"/>
    <w:rsid w:val="00321866"/>
    <w:rsid w:val="003218BF"/>
    <w:rsid w:val="00321A55"/>
    <w:rsid w:val="00321D4D"/>
    <w:rsid w:val="00321FED"/>
    <w:rsid w:val="00322264"/>
    <w:rsid w:val="0032399F"/>
    <w:rsid w:val="00323ED0"/>
    <w:rsid w:val="00323F39"/>
    <w:rsid w:val="0032400C"/>
    <w:rsid w:val="0032560F"/>
    <w:rsid w:val="0032583C"/>
    <w:rsid w:val="0032701E"/>
    <w:rsid w:val="0033019D"/>
    <w:rsid w:val="003303A1"/>
    <w:rsid w:val="003303C6"/>
    <w:rsid w:val="0033074B"/>
    <w:rsid w:val="00330FC4"/>
    <w:rsid w:val="003316D8"/>
    <w:rsid w:val="00331BC6"/>
    <w:rsid w:val="00332327"/>
    <w:rsid w:val="00333060"/>
    <w:rsid w:val="003334A2"/>
    <w:rsid w:val="00333DE9"/>
    <w:rsid w:val="00334E8A"/>
    <w:rsid w:val="00334FAB"/>
    <w:rsid w:val="00335387"/>
    <w:rsid w:val="0033547A"/>
    <w:rsid w:val="00335BAB"/>
    <w:rsid w:val="00337209"/>
    <w:rsid w:val="003378D8"/>
    <w:rsid w:val="00340406"/>
    <w:rsid w:val="0034045F"/>
    <w:rsid w:val="00340460"/>
    <w:rsid w:val="003404ED"/>
    <w:rsid w:val="00340703"/>
    <w:rsid w:val="00340AE0"/>
    <w:rsid w:val="0034110A"/>
    <w:rsid w:val="00341301"/>
    <w:rsid w:val="00341397"/>
    <w:rsid w:val="00341915"/>
    <w:rsid w:val="003419B5"/>
    <w:rsid w:val="00341A01"/>
    <w:rsid w:val="00342557"/>
    <w:rsid w:val="00343466"/>
    <w:rsid w:val="00343AC1"/>
    <w:rsid w:val="00343D4F"/>
    <w:rsid w:val="00343EF5"/>
    <w:rsid w:val="003453B7"/>
    <w:rsid w:val="00346DF4"/>
    <w:rsid w:val="00347AD3"/>
    <w:rsid w:val="00347D63"/>
    <w:rsid w:val="0035036C"/>
    <w:rsid w:val="00350A49"/>
    <w:rsid w:val="003510DD"/>
    <w:rsid w:val="0035149D"/>
    <w:rsid w:val="00351563"/>
    <w:rsid w:val="00351591"/>
    <w:rsid w:val="00351C67"/>
    <w:rsid w:val="003520DE"/>
    <w:rsid w:val="0035322F"/>
    <w:rsid w:val="003536A8"/>
    <w:rsid w:val="003536B7"/>
    <w:rsid w:val="00353805"/>
    <w:rsid w:val="0035397C"/>
    <w:rsid w:val="00353D5E"/>
    <w:rsid w:val="00353E03"/>
    <w:rsid w:val="0035426D"/>
    <w:rsid w:val="003545B9"/>
    <w:rsid w:val="00355CC1"/>
    <w:rsid w:val="00355D50"/>
    <w:rsid w:val="003562ED"/>
    <w:rsid w:val="0035679B"/>
    <w:rsid w:val="00356D51"/>
    <w:rsid w:val="00356F42"/>
    <w:rsid w:val="00357274"/>
    <w:rsid w:val="003578E4"/>
    <w:rsid w:val="00357A16"/>
    <w:rsid w:val="00357A20"/>
    <w:rsid w:val="00357D4A"/>
    <w:rsid w:val="00357FE9"/>
    <w:rsid w:val="003602B1"/>
    <w:rsid w:val="003604ED"/>
    <w:rsid w:val="00360758"/>
    <w:rsid w:val="003609A1"/>
    <w:rsid w:val="00360D40"/>
    <w:rsid w:val="00361223"/>
    <w:rsid w:val="00361947"/>
    <w:rsid w:val="00361B5C"/>
    <w:rsid w:val="0036230F"/>
    <w:rsid w:val="003629CF"/>
    <w:rsid w:val="00362B18"/>
    <w:rsid w:val="0036317B"/>
    <w:rsid w:val="0036328E"/>
    <w:rsid w:val="003633CB"/>
    <w:rsid w:val="003639DC"/>
    <w:rsid w:val="00363C4D"/>
    <w:rsid w:val="00364044"/>
    <w:rsid w:val="003644D9"/>
    <w:rsid w:val="00364B82"/>
    <w:rsid w:val="00364DDC"/>
    <w:rsid w:val="00365047"/>
    <w:rsid w:val="0036568B"/>
    <w:rsid w:val="0036569A"/>
    <w:rsid w:val="00365991"/>
    <w:rsid w:val="00365A96"/>
    <w:rsid w:val="00365D6C"/>
    <w:rsid w:val="00365EC1"/>
    <w:rsid w:val="003661B5"/>
    <w:rsid w:val="0036635A"/>
    <w:rsid w:val="0036638F"/>
    <w:rsid w:val="00366481"/>
    <w:rsid w:val="00366825"/>
    <w:rsid w:val="00366C0E"/>
    <w:rsid w:val="00367094"/>
    <w:rsid w:val="0036725E"/>
    <w:rsid w:val="00367423"/>
    <w:rsid w:val="003674BB"/>
    <w:rsid w:val="003675E8"/>
    <w:rsid w:val="00367CB8"/>
    <w:rsid w:val="003702CA"/>
    <w:rsid w:val="00370433"/>
    <w:rsid w:val="00370A3D"/>
    <w:rsid w:val="0037151C"/>
    <w:rsid w:val="00371CF6"/>
    <w:rsid w:val="00372422"/>
    <w:rsid w:val="0037253F"/>
    <w:rsid w:val="00373235"/>
    <w:rsid w:val="0037345F"/>
    <w:rsid w:val="003734CE"/>
    <w:rsid w:val="00374081"/>
    <w:rsid w:val="0037408C"/>
    <w:rsid w:val="003740AF"/>
    <w:rsid w:val="0037454D"/>
    <w:rsid w:val="003747C5"/>
    <w:rsid w:val="00374F42"/>
    <w:rsid w:val="003757F7"/>
    <w:rsid w:val="003758DF"/>
    <w:rsid w:val="00375EC2"/>
    <w:rsid w:val="00376035"/>
    <w:rsid w:val="00376AE7"/>
    <w:rsid w:val="00376B40"/>
    <w:rsid w:val="00377618"/>
    <w:rsid w:val="0037764F"/>
    <w:rsid w:val="00380A23"/>
    <w:rsid w:val="00380D42"/>
    <w:rsid w:val="00380FD7"/>
    <w:rsid w:val="00381F12"/>
    <w:rsid w:val="00383FB1"/>
    <w:rsid w:val="00384226"/>
    <w:rsid w:val="0038425B"/>
    <w:rsid w:val="00385016"/>
    <w:rsid w:val="00385D03"/>
    <w:rsid w:val="00386A6C"/>
    <w:rsid w:val="0038769B"/>
    <w:rsid w:val="003879BB"/>
    <w:rsid w:val="00390507"/>
    <w:rsid w:val="003905AF"/>
    <w:rsid w:val="003910DE"/>
    <w:rsid w:val="00391352"/>
    <w:rsid w:val="003913F4"/>
    <w:rsid w:val="00391527"/>
    <w:rsid w:val="003915C7"/>
    <w:rsid w:val="00391BC8"/>
    <w:rsid w:val="00392F5B"/>
    <w:rsid w:val="00393667"/>
    <w:rsid w:val="00393775"/>
    <w:rsid w:val="00393C17"/>
    <w:rsid w:val="003940A9"/>
    <w:rsid w:val="00394463"/>
    <w:rsid w:val="0039512B"/>
    <w:rsid w:val="003954D0"/>
    <w:rsid w:val="00395C25"/>
    <w:rsid w:val="00395CE1"/>
    <w:rsid w:val="0039650F"/>
    <w:rsid w:val="00396602"/>
    <w:rsid w:val="00396BC3"/>
    <w:rsid w:val="00396D6D"/>
    <w:rsid w:val="0039749D"/>
    <w:rsid w:val="00397861"/>
    <w:rsid w:val="00397DB6"/>
    <w:rsid w:val="003A0DE5"/>
    <w:rsid w:val="003A13D3"/>
    <w:rsid w:val="003A1704"/>
    <w:rsid w:val="003A2104"/>
    <w:rsid w:val="003A2563"/>
    <w:rsid w:val="003A25D0"/>
    <w:rsid w:val="003A2CA7"/>
    <w:rsid w:val="003A2F39"/>
    <w:rsid w:val="003A3030"/>
    <w:rsid w:val="003A3819"/>
    <w:rsid w:val="003A3AE1"/>
    <w:rsid w:val="003A3DA7"/>
    <w:rsid w:val="003A3E94"/>
    <w:rsid w:val="003A4ADC"/>
    <w:rsid w:val="003A4D0C"/>
    <w:rsid w:val="003A4EF4"/>
    <w:rsid w:val="003A52C8"/>
    <w:rsid w:val="003A5384"/>
    <w:rsid w:val="003A55CB"/>
    <w:rsid w:val="003A55E0"/>
    <w:rsid w:val="003A5664"/>
    <w:rsid w:val="003A57BB"/>
    <w:rsid w:val="003A5995"/>
    <w:rsid w:val="003A59AF"/>
    <w:rsid w:val="003A6024"/>
    <w:rsid w:val="003A62FE"/>
    <w:rsid w:val="003A767B"/>
    <w:rsid w:val="003A7E04"/>
    <w:rsid w:val="003B08B2"/>
    <w:rsid w:val="003B0D7D"/>
    <w:rsid w:val="003B0F47"/>
    <w:rsid w:val="003B10AC"/>
    <w:rsid w:val="003B11A6"/>
    <w:rsid w:val="003B1815"/>
    <w:rsid w:val="003B1C53"/>
    <w:rsid w:val="003B240F"/>
    <w:rsid w:val="003B2649"/>
    <w:rsid w:val="003B2805"/>
    <w:rsid w:val="003B3409"/>
    <w:rsid w:val="003B4099"/>
    <w:rsid w:val="003B41AD"/>
    <w:rsid w:val="003B454B"/>
    <w:rsid w:val="003B45C8"/>
    <w:rsid w:val="003B4BD7"/>
    <w:rsid w:val="003B4C05"/>
    <w:rsid w:val="003B4E20"/>
    <w:rsid w:val="003B4E49"/>
    <w:rsid w:val="003B4FA2"/>
    <w:rsid w:val="003B5055"/>
    <w:rsid w:val="003B514A"/>
    <w:rsid w:val="003B5683"/>
    <w:rsid w:val="003B5F58"/>
    <w:rsid w:val="003B61C5"/>
    <w:rsid w:val="003B63FF"/>
    <w:rsid w:val="003B6DC5"/>
    <w:rsid w:val="003B6E22"/>
    <w:rsid w:val="003B7153"/>
    <w:rsid w:val="003B7204"/>
    <w:rsid w:val="003B72AB"/>
    <w:rsid w:val="003B73B6"/>
    <w:rsid w:val="003B7850"/>
    <w:rsid w:val="003B78F1"/>
    <w:rsid w:val="003B7FD7"/>
    <w:rsid w:val="003C0355"/>
    <w:rsid w:val="003C0413"/>
    <w:rsid w:val="003C09EA"/>
    <w:rsid w:val="003C1571"/>
    <w:rsid w:val="003C1EBE"/>
    <w:rsid w:val="003C315A"/>
    <w:rsid w:val="003C3650"/>
    <w:rsid w:val="003C399A"/>
    <w:rsid w:val="003C3B04"/>
    <w:rsid w:val="003C3BEC"/>
    <w:rsid w:val="003C4130"/>
    <w:rsid w:val="003C4200"/>
    <w:rsid w:val="003C443E"/>
    <w:rsid w:val="003C46DD"/>
    <w:rsid w:val="003C4CCB"/>
    <w:rsid w:val="003C4F20"/>
    <w:rsid w:val="003C5021"/>
    <w:rsid w:val="003C51DA"/>
    <w:rsid w:val="003C5219"/>
    <w:rsid w:val="003C55EE"/>
    <w:rsid w:val="003C5C30"/>
    <w:rsid w:val="003C5D57"/>
    <w:rsid w:val="003C5D9A"/>
    <w:rsid w:val="003C605C"/>
    <w:rsid w:val="003C61F5"/>
    <w:rsid w:val="003C6211"/>
    <w:rsid w:val="003C63CC"/>
    <w:rsid w:val="003C7236"/>
    <w:rsid w:val="003C7536"/>
    <w:rsid w:val="003C7741"/>
    <w:rsid w:val="003C79E0"/>
    <w:rsid w:val="003C7B0A"/>
    <w:rsid w:val="003C7E92"/>
    <w:rsid w:val="003D0125"/>
    <w:rsid w:val="003D02DD"/>
    <w:rsid w:val="003D08DF"/>
    <w:rsid w:val="003D0BC9"/>
    <w:rsid w:val="003D0E97"/>
    <w:rsid w:val="003D1D12"/>
    <w:rsid w:val="003D25B3"/>
    <w:rsid w:val="003D25D0"/>
    <w:rsid w:val="003D28FB"/>
    <w:rsid w:val="003D291B"/>
    <w:rsid w:val="003D2E31"/>
    <w:rsid w:val="003D2F10"/>
    <w:rsid w:val="003D3076"/>
    <w:rsid w:val="003D327A"/>
    <w:rsid w:val="003D385B"/>
    <w:rsid w:val="003D3987"/>
    <w:rsid w:val="003D3D6B"/>
    <w:rsid w:val="003D3DEC"/>
    <w:rsid w:val="003D3E18"/>
    <w:rsid w:val="003D3EBF"/>
    <w:rsid w:val="003D3F1E"/>
    <w:rsid w:val="003D3F4A"/>
    <w:rsid w:val="003D47D4"/>
    <w:rsid w:val="003D4FE4"/>
    <w:rsid w:val="003D513C"/>
    <w:rsid w:val="003D57ED"/>
    <w:rsid w:val="003D59B2"/>
    <w:rsid w:val="003D62C4"/>
    <w:rsid w:val="003D6C28"/>
    <w:rsid w:val="003D6EA0"/>
    <w:rsid w:val="003D72EF"/>
    <w:rsid w:val="003D7698"/>
    <w:rsid w:val="003E0124"/>
    <w:rsid w:val="003E0622"/>
    <w:rsid w:val="003E0C3A"/>
    <w:rsid w:val="003E1676"/>
    <w:rsid w:val="003E1785"/>
    <w:rsid w:val="003E1870"/>
    <w:rsid w:val="003E1987"/>
    <w:rsid w:val="003E23D1"/>
    <w:rsid w:val="003E310C"/>
    <w:rsid w:val="003E3873"/>
    <w:rsid w:val="003E3B94"/>
    <w:rsid w:val="003E3E96"/>
    <w:rsid w:val="003E3F13"/>
    <w:rsid w:val="003E41F2"/>
    <w:rsid w:val="003E43B7"/>
    <w:rsid w:val="003E4821"/>
    <w:rsid w:val="003E4C75"/>
    <w:rsid w:val="003E62E6"/>
    <w:rsid w:val="003E6F28"/>
    <w:rsid w:val="003E7687"/>
    <w:rsid w:val="003E79BE"/>
    <w:rsid w:val="003F007B"/>
    <w:rsid w:val="003F0487"/>
    <w:rsid w:val="003F0854"/>
    <w:rsid w:val="003F13A3"/>
    <w:rsid w:val="003F19BA"/>
    <w:rsid w:val="003F1D3F"/>
    <w:rsid w:val="003F27DF"/>
    <w:rsid w:val="003F2D94"/>
    <w:rsid w:val="003F310F"/>
    <w:rsid w:val="003F3A45"/>
    <w:rsid w:val="003F3DD1"/>
    <w:rsid w:val="003F428F"/>
    <w:rsid w:val="003F4921"/>
    <w:rsid w:val="003F4F6A"/>
    <w:rsid w:val="003F5267"/>
    <w:rsid w:val="003F56B8"/>
    <w:rsid w:val="003F5749"/>
    <w:rsid w:val="003F5D91"/>
    <w:rsid w:val="003F60F1"/>
    <w:rsid w:val="003F67EB"/>
    <w:rsid w:val="003F697D"/>
    <w:rsid w:val="003F6B3C"/>
    <w:rsid w:val="003F71AB"/>
    <w:rsid w:val="003F7263"/>
    <w:rsid w:val="003F7FAA"/>
    <w:rsid w:val="00400AE4"/>
    <w:rsid w:val="004015ED"/>
    <w:rsid w:val="004018D9"/>
    <w:rsid w:val="004019AB"/>
    <w:rsid w:val="00401D10"/>
    <w:rsid w:val="004026F0"/>
    <w:rsid w:val="00402818"/>
    <w:rsid w:val="00403453"/>
    <w:rsid w:val="004034AC"/>
    <w:rsid w:val="004036DB"/>
    <w:rsid w:val="00403BA5"/>
    <w:rsid w:val="00403C17"/>
    <w:rsid w:val="00403C21"/>
    <w:rsid w:val="00404269"/>
    <w:rsid w:val="004049D7"/>
    <w:rsid w:val="00404C99"/>
    <w:rsid w:val="00404E2B"/>
    <w:rsid w:val="00405246"/>
    <w:rsid w:val="0040524E"/>
    <w:rsid w:val="00405A58"/>
    <w:rsid w:val="00405AA9"/>
    <w:rsid w:val="00405CE5"/>
    <w:rsid w:val="00405DAE"/>
    <w:rsid w:val="00405DE0"/>
    <w:rsid w:val="00405EFD"/>
    <w:rsid w:val="0040673B"/>
    <w:rsid w:val="00406D0F"/>
    <w:rsid w:val="00407447"/>
    <w:rsid w:val="00407521"/>
    <w:rsid w:val="00407D78"/>
    <w:rsid w:val="004105A9"/>
    <w:rsid w:val="00410732"/>
    <w:rsid w:val="004107AE"/>
    <w:rsid w:val="00410DF5"/>
    <w:rsid w:val="00411558"/>
    <w:rsid w:val="004118B9"/>
    <w:rsid w:val="00411ADA"/>
    <w:rsid w:val="00411D9F"/>
    <w:rsid w:val="004122D4"/>
    <w:rsid w:val="00412321"/>
    <w:rsid w:val="00412508"/>
    <w:rsid w:val="0041256F"/>
    <w:rsid w:val="0041379F"/>
    <w:rsid w:val="00413890"/>
    <w:rsid w:val="004139E5"/>
    <w:rsid w:val="004159A4"/>
    <w:rsid w:val="00415F65"/>
    <w:rsid w:val="00416073"/>
    <w:rsid w:val="0041665B"/>
    <w:rsid w:val="004167A4"/>
    <w:rsid w:val="004168A1"/>
    <w:rsid w:val="00416D92"/>
    <w:rsid w:val="00417006"/>
    <w:rsid w:val="00420944"/>
    <w:rsid w:val="00420B0E"/>
    <w:rsid w:val="00421243"/>
    <w:rsid w:val="00421CB4"/>
    <w:rsid w:val="00421F4E"/>
    <w:rsid w:val="00422138"/>
    <w:rsid w:val="00422200"/>
    <w:rsid w:val="0042283F"/>
    <w:rsid w:val="004229DF"/>
    <w:rsid w:val="00423794"/>
    <w:rsid w:val="00423AD8"/>
    <w:rsid w:val="0042457A"/>
    <w:rsid w:val="0042484A"/>
    <w:rsid w:val="0042502C"/>
    <w:rsid w:val="0042507D"/>
    <w:rsid w:val="00425240"/>
    <w:rsid w:val="0042559A"/>
    <w:rsid w:val="004256B8"/>
    <w:rsid w:val="004257DE"/>
    <w:rsid w:val="00425CDC"/>
    <w:rsid w:val="00426243"/>
    <w:rsid w:val="004262CF"/>
    <w:rsid w:val="00427127"/>
    <w:rsid w:val="0042743E"/>
    <w:rsid w:val="0042769B"/>
    <w:rsid w:val="00427CE5"/>
    <w:rsid w:val="00427EC2"/>
    <w:rsid w:val="00430136"/>
    <w:rsid w:val="004303FF"/>
    <w:rsid w:val="00430810"/>
    <w:rsid w:val="0043094C"/>
    <w:rsid w:val="004309DD"/>
    <w:rsid w:val="004310F7"/>
    <w:rsid w:val="00431344"/>
    <w:rsid w:val="00431923"/>
    <w:rsid w:val="004322F1"/>
    <w:rsid w:val="00432B28"/>
    <w:rsid w:val="00432B2B"/>
    <w:rsid w:val="00432CD0"/>
    <w:rsid w:val="0043348B"/>
    <w:rsid w:val="00433C12"/>
    <w:rsid w:val="00434201"/>
    <w:rsid w:val="00434921"/>
    <w:rsid w:val="00434A22"/>
    <w:rsid w:val="00434DAF"/>
    <w:rsid w:val="00435CDF"/>
    <w:rsid w:val="00435E25"/>
    <w:rsid w:val="004363CB"/>
    <w:rsid w:val="00436664"/>
    <w:rsid w:val="004368A6"/>
    <w:rsid w:val="00437C23"/>
    <w:rsid w:val="00440071"/>
    <w:rsid w:val="004402E5"/>
    <w:rsid w:val="004407B2"/>
    <w:rsid w:val="00440B70"/>
    <w:rsid w:val="004410B5"/>
    <w:rsid w:val="00441292"/>
    <w:rsid w:val="0044158C"/>
    <w:rsid w:val="004418A2"/>
    <w:rsid w:val="004418B6"/>
    <w:rsid w:val="00442048"/>
    <w:rsid w:val="004423E3"/>
    <w:rsid w:val="0044263B"/>
    <w:rsid w:val="0044269E"/>
    <w:rsid w:val="004426D6"/>
    <w:rsid w:val="00442BC1"/>
    <w:rsid w:val="00442CA8"/>
    <w:rsid w:val="004430A9"/>
    <w:rsid w:val="00443161"/>
    <w:rsid w:val="004435D5"/>
    <w:rsid w:val="004435F1"/>
    <w:rsid w:val="0044362F"/>
    <w:rsid w:val="00443E49"/>
    <w:rsid w:val="00444282"/>
    <w:rsid w:val="00444413"/>
    <w:rsid w:val="004449AA"/>
    <w:rsid w:val="00444C01"/>
    <w:rsid w:val="0044524A"/>
    <w:rsid w:val="004452CD"/>
    <w:rsid w:val="004457EE"/>
    <w:rsid w:val="00445BB4"/>
    <w:rsid w:val="00445BDF"/>
    <w:rsid w:val="00446010"/>
    <w:rsid w:val="0044609D"/>
    <w:rsid w:val="004465ED"/>
    <w:rsid w:val="00446776"/>
    <w:rsid w:val="0044692C"/>
    <w:rsid w:val="00446BC1"/>
    <w:rsid w:val="0044726E"/>
    <w:rsid w:val="0045011C"/>
    <w:rsid w:val="00450171"/>
    <w:rsid w:val="004501C4"/>
    <w:rsid w:val="00450A5B"/>
    <w:rsid w:val="00451118"/>
    <w:rsid w:val="004515B5"/>
    <w:rsid w:val="0045168E"/>
    <w:rsid w:val="00451A89"/>
    <w:rsid w:val="00451B99"/>
    <w:rsid w:val="00451EA8"/>
    <w:rsid w:val="00451FAB"/>
    <w:rsid w:val="004523A3"/>
    <w:rsid w:val="00452969"/>
    <w:rsid w:val="00452BD0"/>
    <w:rsid w:val="0045312E"/>
    <w:rsid w:val="0045341B"/>
    <w:rsid w:val="004535E0"/>
    <w:rsid w:val="00453825"/>
    <w:rsid w:val="00454054"/>
    <w:rsid w:val="00454F67"/>
    <w:rsid w:val="0045513E"/>
    <w:rsid w:val="00455192"/>
    <w:rsid w:val="004551BE"/>
    <w:rsid w:val="00455DCD"/>
    <w:rsid w:val="004562AE"/>
    <w:rsid w:val="00456DC1"/>
    <w:rsid w:val="00456FDC"/>
    <w:rsid w:val="00457259"/>
    <w:rsid w:val="00457493"/>
    <w:rsid w:val="0045755F"/>
    <w:rsid w:val="0045766D"/>
    <w:rsid w:val="00457A18"/>
    <w:rsid w:val="00460085"/>
    <w:rsid w:val="00460599"/>
    <w:rsid w:val="004609C3"/>
    <w:rsid w:val="00461415"/>
    <w:rsid w:val="004625EC"/>
    <w:rsid w:val="00462AF6"/>
    <w:rsid w:val="00462CA3"/>
    <w:rsid w:val="004639C3"/>
    <w:rsid w:val="00464115"/>
    <w:rsid w:val="004641C6"/>
    <w:rsid w:val="00464876"/>
    <w:rsid w:val="00464A1A"/>
    <w:rsid w:val="00464D4E"/>
    <w:rsid w:val="004654F7"/>
    <w:rsid w:val="004657D1"/>
    <w:rsid w:val="00465DFC"/>
    <w:rsid w:val="00465E83"/>
    <w:rsid w:val="00465FA0"/>
    <w:rsid w:val="00466316"/>
    <w:rsid w:val="0046668D"/>
    <w:rsid w:val="00466CF1"/>
    <w:rsid w:val="00466F2D"/>
    <w:rsid w:val="00467024"/>
    <w:rsid w:val="00467135"/>
    <w:rsid w:val="00467870"/>
    <w:rsid w:val="00467A1E"/>
    <w:rsid w:val="00467AA0"/>
    <w:rsid w:val="004700DF"/>
    <w:rsid w:val="004701F9"/>
    <w:rsid w:val="00471CD4"/>
    <w:rsid w:val="00472A66"/>
    <w:rsid w:val="00473692"/>
    <w:rsid w:val="00473C75"/>
    <w:rsid w:val="004747FA"/>
    <w:rsid w:val="00474819"/>
    <w:rsid w:val="00474A69"/>
    <w:rsid w:val="00474B04"/>
    <w:rsid w:val="00474B2E"/>
    <w:rsid w:val="00475101"/>
    <w:rsid w:val="004755DC"/>
    <w:rsid w:val="00475A3F"/>
    <w:rsid w:val="00475B2E"/>
    <w:rsid w:val="004769E7"/>
    <w:rsid w:val="00476A86"/>
    <w:rsid w:val="00476B75"/>
    <w:rsid w:val="0047759A"/>
    <w:rsid w:val="00477A37"/>
    <w:rsid w:val="00481C34"/>
    <w:rsid w:val="00481F6E"/>
    <w:rsid w:val="00481F72"/>
    <w:rsid w:val="00482D5C"/>
    <w:rsid w:val="00482F86"/>
    <w:rsid w:val="004831DD"/>
    <w:rsid w:val="00483251"/>
    <w:rsid w:val="00483AA6"/>
    <w:rsid w:val="00483B8A"/>
    <w:rsid w:val="004842EC"/>
    <w:rsid w:val="00484395"/>
    <w:rsid w:val="00484CF8"/>
    <w:rsid w:val="00484EB5"/>
    <w:rsid w:val="0048531F"/>
    <w:rsid w:val="00485625"/>
    <w:rsid w:val="004857C9"/>
    <w:rsid w:val="0048676E"/>
    <w:rsid w:val="00486DCE"/>
    <w:rsid w:val="004877FB"/>
    <w:rsid w:val="0049005D"/>
    <w:rsid w:val="00490259"/>
    <w:rsid w:val="00490CA4"/>
    <w:rsid w:val="00490EA5"/>
    <w:rsid w:val="004916E3"/>
    <w:rsid w:val="00492863"/>
    <w:rsid w:val="0049293B"/>
    <w:rsid w:val="00492D48"/>
    <w:rsid w:val="004932E6"/>
    <w:rsid w:val="00494241"/>
    <w:rsid w:val="00494509"/>
    <w:rsid w:val="004946AD"/>
    <w:rsid w:val="00494B8C"/>
    <w:rsid w:val="00494E93"/>
    <w:rsid w:val="004954F8"/>
    <w:rsid w:val="00495CE7"/>
    <w:rsid w:val="00495D89"/>
    <w:rsid w:val="00495F15"/>
    <w:rsid w:val="00495F96"/>
    <w:rsid w:val="00496277"/>
    <w:rsid w:val="004962D4"/>
    <w:rsid w:val="00496896"/>
    <w:rsid w:val="00497136"/>
    <w:rsid w:val="0049729D"/>
    <w:rsid w:val="004972C6"/>
    <w:rsid w:val="004977BE"/>
    <w:rsid w:val="004A088B"/>
    <w:rsid w:val="004A0D1C"/>
    <w:rsid w:val="004A1052"/>
    <w:rsid w:val="004A1546"/>
    <w:rsid w:val="004A19D6"/>
    <w:rsid w:val="004A1A9F"/>
    <w:rsid w:val="004A1C22"/>
    <w:rsid w:val="004A2210"/>
    <w:rsid w:val="004A2242"/>
    <w:rsid w:val="004A253D"/>
    <w:rsid w:val="004A2570"/>
    <w:rsid w:val="004A327A"/>
    <w:rsid w:val="004A3A4B"/>
    <w:rsid w:val="004A3E3C"/>
    <w:rsid w:val="004A3E89"/>
    <w:rsid w:val="004A425B"/>
    <w:rsid w:val="004A4B0C"/>
    <w:rsid w:val="004A4DA1"/>
    <w:rsid w:val="004A51A7"/>
    <w:rsid w:val="004A565F"/>
    <w:rsid w:val="004A56E5"/>
    <w:rsid w:val="004A5E6D"/>
    <w:rsid w:val="004A603D"/>
    <w:rsid w:val="004A61A4"/>
    <w:rsid w:val="004A6543"/>
    <w:rsid w:val="004A65E8"/>
    <w:rsid w:val="004A6687"/>
    <w:rsid w:val="004A6692"/>
    <w:rsid w:val="004A6AAD"/>
    <w:rsid w:val="004A7338"/>
    <w:rsid w:val="004A739B"/>
    <w:rsid w:val="004A73EC"/>
    <w:rsid w:val="004A79B4"/>
    <w:rsid w:val="004A7F21"/>
    <w:rsid w:val="004A7FD7"/>
    <w:rsid w:val="004B1021"/>
    <w:rsid w:val="004B1340"/>
    <w:rsid w:val="004B1900"/>
    <w:rsid w:val="004B1EB4"/>
    <w:rsid w:val="004B1FD8"/>
    <w:rsid w:val="004B2378"/>
    <w:rsid w:val="004B245C"/>
    <w:rsid w:val="004B299E"/>
    <w:rsid w:val="004B2F94"/>
    <w:rsid w:val="004B37FC"/>
    <w:rsid w:val="004B43B8"/>
    <w:rsid w:val="004B446E"/>
    <w:rsid w:val="004B4A8B"/>
    <w:rsid w:val="004B4C84"/>
    <w:rsid w:val="004B4EA8"/>
    <w:rsid w:val="004B5B55"/>
    <w:rsid w:val="004B5B67"/>
    <w:rsid w:val="004B5BCB"/>
    <w:rsid w:val="004B5BD8"/>
    <w:rsid w:val="004B623C"/>
    <w:rsid w:val="004B63E1"/>
    <w:rsid w:val="004B6559"/>
    <w:rsid w:val="004B68D6"/>
    <w:rsid w:val="004B7BFA"/>
    <w:rsid w:val="004B7F42"/>
    <w:rsid w:val="004C080D"/>
    <w:rsid w:val="004C0A47"/>
    <w:rsid w:val="004C0C89"/>
    <w:rsid w:val="004C0E6B"/>
    <w:rsid w:val="004C1430"/>
    <w:rsid w:val="004C1535"/>
    <w:rsid w:val="004C2A67"/>
    <w:rsid w:val="004C2C2C"/>
    <w:rsid w:val="004C2DB1"/>
    <w:rsid w:val="004C2ED3"/>
    <w:rsid w:val="004C2F06"/>
    <w:rsid w:val="004C35AE"/>
    <w:rsid w:val="004C3812"/>
    <w:rsid w:val="004C4159"/>
    <w:rsid w:val="004C43EF"/>
    <w:rsid w:val="004C4821"/>
    <w:rsid w:val="004C4B38"/>
    <w:rsid w:val="004C4BF7"/>
    <w:rsid w:val="004C4CAE"/>
    <w:rsid w:val="004C4E7A"/>
    <w:rsid w:val="004C53DA"/>
    <w:rsid w:val="004C63DB"/>
    <w:rsid w:val="004C64AD"/>
    <w:rsid w:val="004C6562"/>
    <w:rsid w:val="004C694B"/>
    <w:rsid w:val="004C7651"/>
    <w:rsid w:val="004C76CE"/>
    <w:rsid w:val="004C7A68"/>
    <w:rsid w:val="004D01C4"/>
    <w:rsid w:val="004D028E"/>
    <w:rsid w:val="004D0337"/>
    <w:rsid w:val="004D0449"/>
    <w:rsid w:val="004D0A68"/>
    <w:rsid w:val="004D0E58"/>
    <w:rsid w:val="004D0FE0"/>
    <w:rsid w:val="004D160E"/>
    <w:rsid w:val="004D19EC"/>
    <w:rsid w:val="004D1F88"/>
    <w:rsid w:val="004D2216"/>
    <w:rsid w:val="004D23A4"/>
    <w:rsid w:val="004D2849"/>
    <w:rsid w:val="004D2B6E"/>
    <w:rsid w:val="004D2D75"/>
    <w:rsid w:val="004D39C0"/>
    <w:rsid w:val="004D3BE1"/>
    <w:rsid w:val="004D570B"/>
    <w:rsid w:val="004D5E1C"/>
    <w:rsid w:val="004D5FA2"/>
    <w:rsid w:val="004D6091"/>
    <w:rsid w:val="004D62A9"/>
    <w:rsid w:val="004D66A0"/>
    <w:rsid w:val="004D6995"/>
    <w:rsid w:val="004D6EF6"/>
    <w:rsid w:val="004D70A5"/>
    <w:rsid w:val="004D7465"/>
    <w:rsid w:val="004D78C8"/>
    <w:rsid w:val="004D79FB"/>
    <w:rsid w:val="004D7C67"/>
    <w:rsid w:val="004D7C9D"/>
    <w:rsid w:val="004D7EAA"/>
    <w:rsid w:val="004E0206"/>
    <w:rsid w:val="004E09EA"/>
    <w:rsid w:val="004E0B2B"/>
    <w:rsid w:val="004E0FD5"/>
    <w:rsid w:val="004E14E1"/>
    <w:rsid w:val="004E1C52"/>
    <w:rsid w:val="004E1E38"/>
    <w:rsid w:val="004E2236"/>
    <w:rsid w:val="004E2531"/>
    <w:rsid w:val="004E2860"/>
    <w:rsid w:val="004E3110"/>
    <w:rsid w:val="004E3372"/>
    <w:rsid w:val="004E364C"/>
    <w:rsid w:val="004E36FC"/>
    <w:rsid w:val="004E372F"/>
    <w:rsid w:val="004E43F9"/>
    <w:rsid w:val="004E5057"/>
    <w:rsid w:val="004E5293"/>
    <w:rsid w:val="004E56D1"/>
    <w:rsid w:val="004E598E"/>
    <w:rsid w:val="004E5EDB"/>
    <w:rsid w:val="004E6DB2"/>
    <w:rsid w:val="004E70F0"/>
    <w:rsid w:val="004E77A2"/>
    <w:rsid w:val="004E786C"/>
    <w:rsid w:val="004E7ADC"/>
    <w:rsid w:val="004E7C59"/>
    <w:rsid w:val="004E7DA3"/>
    <w:rsid w:val="004F01E7"/>
    <w:rsid w:val="004F1441"/>
    <w:rsid w:val="004F181D"/>
    <w:rsid w:val="004F1DF9"/>
    <w:rsid w:val="004F2E4C"/>
    <w:rsid w:val="004F2EB7"/>
    <w:rsid w:val="004F3352"/>
    <w:rsid w:val="004F33EA"/>
    <w:rsid w:val="004F373C"/>
    <w:rsid w:val="004F442D"/>
    <w:rsid w:val="004F44DD"/>
    <w:rsid w:val="004F4CBD"/>
    <w:rsid w:val="004F4D2D"/>
    <w:rsid w:val="004F4F4B"/>
    <w:rsid w:val="004F5220"/>
    <w:rsid w:val="004F5771"/>
    <w:rsid w:val="004F5DAF"/>
    <w:rsid w:val="004F5EEE"/>
    <w:rsid w:val="004F60A8"/>
    <w:rsid w:val="004F6B88"/>
    <w:rsid w:val="004F6C48"/>
    <w:rsid w:val="004F70F8"/>
    <w:rsid w:val="004F711C"/>
    <w:rsid w:val="004F7191"/>
    <w:rsid w:val="004F7AC2"/>
    <w:rsid w:val="004F7E9A"/>
    <w:rsid w:val="0050005F"/>
    <w:rsid w:val="00500CF1"/>
    <w:rsid w:val="00500CFB"/>
    <w:rsid w:val="00500E10"/>
    <w:rsid w:val="00500F6D"/>
    <w:rsid w:val="00501818"/>
    <w:rsid w:val="005018E2"/>
    <w:rsid w:val="00501CEE"/>
    <w:rsid w:val="00502273"/>
    <w:rsid w:val="005023F6"/>
    <w:rsid w:val="005024A0"/>
    <w:rsid w:val="0050256B"/>
    <w:rsid w:val="00502694"/>
    <w:rsid w:val="0050316A"/>
    <w:rsid w:val="005035CE"/>
    <w:rsid w:val="005039AD"/>
    <w:rsid w:val="00503C4A"/>
    <w:rsid w:val="00503DE9"/>
    <w:rsid w:val="00503E90"/>
    <w:rsid w:val="00504419"/>
    <w:rsid w:val="005048EB"/>
    <w:rsid w:val="00504C56"/>
    <w:rsid w:val="00504E30"/>
    <w:rsid w:val="0050517E"/>
    <w:rsid w:val="0050594C"/>
    <w:rsid w:val="00506518"/>
    <w:rsid w:val="00506E16"/>
    <w:rsid w:val="00507651"/>
    <w:rsid w:val="00507A42"/>
    <w:rsid w:val="00507B48"/>
    <w:rsid w:val="0051021D"/>
    <w:rsid w:val="0051044F"/>
    <w:rsid w:val="00510505"/>
    <w:rsid w:val="0051068B"/>
    <w:rsid w:val="00510790"/>
    <w:rsid w:val="00511804"/>
    <w:rsid w:val="005118A5"/>
    <w:rsid w:val="00511E08"/>
    <w:rsid w:val="00511FE7"/>
    <w:rsid w:val="00512FAE"/>
    <w:rsid w:val="00513672"/>
    <w:rsid w:val="00513A20"/>
    <w:rsid w:val="00513BCB"/>
    <w:rsid w:val="00514284"/>
    <w:rsid w:val="0051466B"/>
    <w:rsid w:val="0051482B"/>
    <w:rsid w:val="005148CD"/>
    <w:rsid w:val="005149B4"/>
    <w:rsid w:val="00514CF3"/>
    <w:rsid w:val="00515079"/>
    <w:rsid w:val="00515519"/>
    <w:rsid w:val="0051567C"/>
    <w:rsid w:val="005156D5"/>
    <w:rsid w:val="00516274"/>
    <w:rsid w:val="0051669A"/>
    <w:rsid w:val="00516883"/>
    <w:rsid w:val="00516F79"/>
    <w:rsid w:val="00516F83"/>
    <w:rsid w:val="005172B8"/>
    <w:rsid w:val="00517855"/>
    <w:rsid w:val="005179D5"/>
    <w:rsid w:val="00520067"/>
    <w:rsid w:val="005205AD"/>
    <w:rsid w:val="0052086D"/>
    <w:rsid w:val="00520CA4"/>
    <w:rsid w:val="005222B1"/>
    <w:rsid w:val="005227DD"/>
    <w:rsid w:val="00522F71"/>
    <w:rsid w:val="005233B4"/>
    <w:rsid w:val="0052368D"/>
    <w:rsid w:val="0052400A"/>
    <w:rsid w:val="00524E4D"/>
    <w:rsid w:val="005252B1"/>
    <w:rsid w:val="00525443"/>
    <w:rsid w:val="005255D1"/>
    <w:rsid w:val="00526685"/>
    <w:rsid w:val="005266AC"/>
    <w:rsid w:val="00526863"/>
    <w:rsid w:val="00526882"/>
    <w:rsid w:val="00526ECC"/>
    <w:rsid w:val="0052734A"/>
    <w:rsid w:val="00527753"/>
    <w:rsid w:val="005277CD"/>
    <w:rsid w:val="00530D41"/>
    <w:rsid w:val="00530F0D"/>
    <w:rsid w:val="00531572"/>
    <w:rsid w:val="005318DE"/>
    <w:rsid w:val="00532D0C"/>
    <w:rsid w:val="00532E2D"/>
    <w:rsid w:val="00532E38"/>
    <w:rsid w:val="00532F47"/>
    <w:rsid w:val="005333C6"/>
    <w:rsid w:val="00533B5F"/>
    <w:rsid w:val="00533C08"/>
    <w:rsid w:val="00533CCB"/>
    <w:rsid w:val="0053401F"/>
    <w:rsid w:val="00534514"/>
    <w:rsid w:val="005347D5"/>
    <w:rsid w:val="005347D9"/>
    <w:rsid w:val="005349B5"/>
    <w:rsid w:val="00535729"/>
    <w:rsid w:val="005357E4"/>
    <w:rsid w:val="00535C5A"/>
    <w:rsid w:val="005360AF"/>
    <w:rsid w:val="005366FA"/>
    <w:rsid w:val="005368F6"/>
    <w:rsid w:val="00536E2E"/>
    <w:rsid w:val="0053701C"/>
    <w:rsid w:val="00537873"/>
    <w:rsid w:val="00540871"/>
    <w:rsid w:val="005408D5"/>
    <w:rsid w:val="00541596"/>
    <w:rsid w:val="00541F81"/>
    <w:rsid w:val="00542862"/>
    <w:rsid w:val="00543197"/>
    <w:rsid w:val="0054379B"/>
    <w:rsid w:val="00543E6B"/>
    <w:rsid w:val="00543F50"/>
    <w:rsid w:val="00544A47"/>
    <w:rsid w:val="00545573"/>
    <w:rsid w:val="00545C11"/>
    <w:rsid w:val="00545DED"/>
    <w:rsid w:val="00545F6B"/>
    <w:rsid w:val="00546293"/>
    <w:rsid w:val="00546748"/>
    <w:rsid w:val="00546A32"/>
    <w:rsid w:val="00546E54"/>
    <w:rsid w:val="0054720C"/>
    <w:rsid w:val="0054747F"/>
    <w:rsid w:val="00547518"/>
    <w:rsid w:val="0054753F"/>
    <w:rsid w:val="005479D9"/>
    <w:rsid w:val="00547A3B"/>
    <w:rsid w:val="00547AD3"/>
    <w:rsid w:val="00547CCB"/>
    <w:rsid w:val="00547E1B"/>
    <w:rsid w:val="005506A3"/>
    <w:rsid w:val="0055074A"/>
    <w:rsid w:val="00551345"/>
    <w:rsid w:val="005513A3"/>
    <w:rsid w:val="00551604"/>
    <w:rsid w:val="00551D16"/>
    <w:rsid w:val="0055271A"/>
    <w:rsid w:val="00552A20"/>
    <w:rsid w:val="00552F46"/>
    <w:rsid w:val="00553BF7"/>
    <w:rsid w:val="00553C19"/>
    <w:rsid w:val="00553EC1"/>
    <w:rsid w:val="00554A01"/>
    <w:rsid w:val="00554DA0"/>
    <w:rsid w:val="0055519C"/>
    <w:rsid w:val="005554D1"/>
    <w:rsid w:val="005564AC"/>
    <w:rsid w:val="005570D1"/>
    <w:rsid w:val="00557839"/>
    <w:rsid w:val="00557977"/>
    <w:rsid w:val="00557ADA"/>
    <w:rsid w:val="00557C12"/>
    <w:rsid w:val="00560A6F"/>
    <w:rsid w:val="00560C55"/>
    <w:rsid w:val="00560D21"/>
    <w:rsid w:val="00561C22"/>
    <w:rsid w:val="00562112"/>
    <w:rsid w:val="00562613"/>
    <w:rsid w:val="005628CF"/>
    <w:rsid w:val="00562997"/>
    <w:rsid w:val="00562C78"/>
    <w:rsid w:val="00562EB9"/>
    <w:rsid w:val="00563359"/>
    <w:rsid w:val="0056341A"/>
    <w:rsid w:val="00563CCE"/>
    <w:rsid w:val="00564ECD"/>
    <w:rsid w:val="00565E7C"/>
    <w:rsid w:val="00566084"/>
    <w:rsid w:val="005661CD"/>
    <w:rsid w:val="0056644B"/>
    <w:rsid w:val="0056688F"/>
    <w:rsid w:val="00566FF8"/>
    <w:rsid w:val="005675DF"/>
    <w:rsid w:val="00567891"/>
    <w:rsid w:val="005709DC"/>
    <w:rsid w:val="005709DD"/>
    <w:rsid w:val="00571259"/>
    <w:rsid w:val="005718E3"/>
    <w:rsid w:val="00571E6B"/>
    <w:rsid w:val="005722FB"/>
    <w:rsid w:val="005726E6"/>
    <w:rsid w:val="0057301C"/>
    <w:rsid w:val="005738FA"/>
    <w:rsid w:val="00573DA6"/>
    <w:rsid w:val="0057408D"/>
    <w:rsid w:val="005747A3"/>
    <w:rsid w:val="0057582C"/>
    <w:rsid w:val="005758CD"/>
    <w:rsid w:val="00575AAC"/>
    <w:rsid w:val="00575BC6"/>
    <w:rsid w:val="00575C11"/>
    <w:rsid w:val="00575D82"/>
    <w:rsid w:val="00575FB8"/>
    <w:rsid w:val="0057608D"/>
    <w:rsid w:val="0057644A"/>
    <w:rsid w:val="005766F8"/>
    <w:rsid w:val="00576AA8"/>
    <w:rsid w:val="00576DAC"/>
    <w:rsid w:val="0057713B"/>
    <w:rsid w:val="00577D80"/>
    <w:rsid w:val="00580321"/>
    <w:rsid w:val="00580468"/>
    <w:rsid w:val="00580539"/>
    <w:rsid w:val="00580A4A"/>
    <w:rsid w:val="00580B5A"/>
    <w:rsid w:val="00581B61"/>
    <w:rsid w:val="00581E5D"/>
    <w:rsid w:val="005828DF"/>
    <w:rsid w:val="00582B2C"/>
    <w:rsid w:val="00583707"/>
    <w:rsid w:val="00584016"/>
    <w:rsid w:val="00584452"/>
    <w:rsid w:val="00584647"/>
    <w:rsid w:val="005848C9"/>
    <w:rsid w:val="00584EAA"/>
    <w:rsid w:val="00585756"/>
    <w:rsid w:val="0058590D"/>
    <w:rsid w:val="00586056"/>
    <w:rsid w:val="005861E1"/>
    <w:rsid w:val="00586248"/>
    <w:rsid w:val="0058655D"/>
    <w:rsid w:val="00586F80"/>
    <w:rsid w:val="005876A9"/>
    <w:rsid w:val="00590254"/>
    <w:rsid w:val="00591811"/>
    <w:rsid w:val="00591FB9"/>
    <w:rsid w:val="005922C9"/>
    <w:rsid w:val="00592781"/>
    <w:rsid w:val="005928C5"/>
    <w:rsid w:val="005936D1"/>
    <w:rsid w:val="0059383B"/>
    <w:rsid w:val="00593962"/>
    <w:rsid w:val="00593BE6"/>
    <w:rsid w:val="00594496"/>
    <w:rsid w:val="0059493E"/>
    <w:rsid w:val="00595000"/>
    <w:rsid w:val="00595582"/>
    <w:rsid w:val="0059588A"/>
    <w:rsid w:val="005959D6"/>
    <w:rsid w:val="00595A52"/>
    <w:rsid w:val="005960DB"/>
    <w:rsid w:val="005963BF"/>
    <w:rsid w:val="0059653B"/>
    <w:rsid w:val="00596703"/>
    <w:rsid w:val="005972D4"/>
    <w:rsid w:val="0059739F"/>
    <w:rsid w:val="0059770B"/>
    <w:rsid w:val="0059787E"/>
    <w:rsid w:val="00597AA4"/>
    <w:rsid w:val="00597EFC"/>
    <w:rsid w:val="005A0FAC"/>
    <w:rsid w:val="005A1093"/>
    <w:rsid w:val="005A115C"/>
    <w:rsid w:val="005A1232"/>
    <w:rsid w:val="005A128E"/>
    <w:rsid w:val="005A14C2"/>
    <w:rsid w:val="005A158D"/>
    <w:rsid w:val="005A15FF"/>
    <w:rsid w:val="005A24D9"/>
    <w:rsid w:val="005A2731"/>
    <w:rsid w:val="005A2829"/>
    <w:rsid w:val="005A28CA"/>
    <w:rsid w:val="005A2946"/>
    <w:rsid w:val="005A2B1C"/>
    <w:rsid w:val="005A2E02"/>
    <w:rsid w:val="005A309E"/>
    <w:rsid w:val="005A3175"/>
    <w:rsid w:val="005A37F8"/>
    <w:rsid w:val="005A39EA"/>
    <w:rsid w:val="005A46D2"/>
    <w:rsid w:val="005A4DFB"/>
    <w:rsid w:val="005A4F9F"/>
    <w:rsid w:val="005A563F"/>
    <w:rsid w:val="005A570C"/>
    <w:rsid w:val="005A5D73"/>
    <w:rsid w:val="005A6F1A"/>
    <w:rsid w:val="005A7215"/>
    <w:rsid w:val="005A73EE"/>
    <w:rsid w:val="005A7438"/>
    <w:rsid w:val="005A7724"/>
    <w:rsid w:val="005B0058"/>
    <w:rsid w:val="005B034D"/>
    <w:rsid w:val="005B0EAC"/>
    <w:rsid w:val="005B12FA"/>
    <w:rsid w:val="005B1559"/>
    <w:rsid w:val="005B169F"/>
    <w:rsid w:val="005B25D5"/>
    <w:rsid w:val="005B2892"/>
    <w:rsid w:val="005B2B5F"/>
    <w:rsid w:val="005B2E12"/>
    <w:rsid w:val="005B300D"/>
    <w:rsid w:val="005B3D63"/>
    <w:rsid w:val="005B41C5"/>
    <w:rsid w:val="005B430C"/>
    <w:rsid w:val="005B43AE"/>
    <w:rsid w:val="005B4429"/>
    <w:rsid w:val="005B4C8D"/>
    <w:rsid w:val="005B4FC2"/>
    <w:rsid w:val="005B616A"/>
    <w:rsid w:val="005B673D"/>
    <w:rsid w:val="005B6ABB"/>
    <w:rsid w:val="005B6BEF"/>
    <w:rsid w:val="005B6CEE"/>
    <w:rsid w:val="005B7DC2"/>
    <w:rsid w:val="005B7E38"/>
    <w:rsid w:val="005C00E9"/>
    <w:rsid w:val="005C01E2"/>
    <w:rsid w:val="005C0B1D"/>
    <w:rsid w:val="005C0D89"/>
    <w:rsid w:val="005C1106"/>
    <w:rsid w:val="005C1348"/>
    <w:rsid w:val="005C1387"/>
    <w:rsid w:val="005C18EE"/>
    <w:rsid w:val="005C1A50"/>
    <w:rsid w:val="005C1C12"/>
    <w:rsid w:val="005C25D4"/>
    <w:rsid w:val="005C2BB6"/>
    <w:rsid w:val="005C2C94"/>
    <w:rsid w:val="005C2E07"/>
    <w:rsid w:val="005C394F"/>
    <w:rsid w:val="005C3965"/>
    <w:rsid w:val="005C3A21"/>
    <w:rsid w:val="005C3A66"/>
    <w:rsid w:val="005C3F08"/>
    <w:rsid w:val="005C3FDC"/>
    <w:rsid w:val="005C47E1"/>
    <w:rsid w:val="005C4DC8"/>
    <w:rsid w:val="005C5161"/>
    <w:rsid w:val="005C5A2A"/>
    <w:rsid w:val="005C5FBA"/>
    <w:rsid w:val="005C6817"/>
    <w:rsid w:val="005C7CA4"/>
    <w:rsid w:val="005D0650"/>
    <w:rsid w:val="005D0962"/>
    <w:rsid w:val="005D0E5A"/>
    <w:rsid w:val="005D0F54"/>
    <w:rsid w:val="005D101E"/>
    <w:rsid w:val="005D1128"/>
    <w:rsid w:val="005D1D49"/>
    <w:rsid w:val="005D21CF"/>
    <w:rsid w:val="005D2224"/>
    <w:rsid w:val="005D263F"/>
    <w:rsid w:val="005D3628"/>
    <w:rsid w:val="005D36FE"/>
    <w:rsid w:val="005D3798"/>
    <w:rsid w:val="005D3D0E"/>
    <w:rsid w:val="005D3E4B"/>
    <w:rsid w:val="005D4052"/>
    <w:rsid w:val="005D4C4F"/>
    <w:rsid w:val="005D4D17"/>
    <w:rsid w:val="005D5A7E"/>
    <w:rsid w:val="005D6D9B"/>
    <w:rsid w:val="005D6DBE"/>
    <w:rsid w:val="005E02BC"/>
    <w:rsid w:val="005E0654"/>
    <w:rsid w:val="005E0B07"/>
    <w:rsid w:val="005E0BB1"/>
    <w:rsid w:val="005E0D9E"/>
    <w:rsid w:val="005E0EEA"/>
    <w:rsid w:val="005E129B"/>
    <w:rsid w:val="005E1A55"/>
    <w:rsid w:val="005E1D77"/>
    <w:rsid w:val="005E1D7C"/>
    <w:rsid w:val="005E219A"/>
    <w:rsid w:val="005E25C2"/>
    <w:rsid w:val="005E278E"/>
    <w:rsid w:val="005E28DD"/>
    <w:rsid w:val="005E3731"/>
    <w:rsid w:val="005E3BEA"/>
    <w:rsid w:val="005E3DF9"/>
    <w:rsid w:val="005E431B"/>
    <w:rsid w:val="005E4392"/>
    <w:rsid w:val="005E45E6"/>
    <w:rsid w:val="005E4665"/>
    <w:rsid w:val="005E6D4C"/>
    <w:rsid w:val="005E782D"/>
    <w:rsid w:val="005F0174"/>
    <w:rsid w:val="005F0924"/>
    <w:rsid w:val="005F11E8"/>
    <w:rsid w:val="005F133C"/>
    <w:rsid w:val="005F17E0"/>
    <w:rsid w:val="005F1D45"/>
    <w:rsid w:val="005F1E1C"/>
    <w:rsid w:val="005F218C"/>
    <w:rsid w:val="005F2191"/>
    <w:rsid w:val="005F22D3"/>
    <w:rsid w:val="005F249B"/>
    <w:rsid w:val="005F2A0B"/>
    <w:rsid w:val="005F31CE"/>
    <w:rsid w:val="005F3955"/>
    <w:rsid w:val="005F3BAD"/>
    <w:rsid w:val="005F3F31"/>
    <w:rsid w:val="005F41D9"/>
    <w:rsid w:val="005F47B8"/>
    <w:rsid w:val="005F494A"/>
    <w:rsid w:val="005F52DA"/>
    <w:rsid w:val="005F613E"/>
    <w:rsid w:val="005F6255"/>
    <w:rsid w:val="005F63A1"/>
    <w:rsid w:val="005F656A"/>
    <w:rsid w:val="005F6808"/>
    <w:rsid w:val="005F6A25"/>
    <w:rsid w:val="005F6BF3"/>
    <w:rsid w:val="005F6D52"/>
    <w:rsid w:val="005F6F21"/>
    <w:rsid w:val="005F702B"/>
    <w:rsid w:val="005F71A8"/>
    <w:rsid w:val="005F73AD"/>
    <w:rsid w:val="005F7434"/>
    <w:rsid w:val="00600BF0"/>
    <w:rsid w:val="006013FA"/>
    <w:rsid w:val="0060158D"/>
    <w:rsid w:val="00601B72"/>
    <w:rsid w:val="00601E73"/>
    <w:rsid w:val="0060219F"/>
    <w:rsid w:val="0060225F"/>
    <w:rsid w:val="006024BD"/>
    <w:rsid w:val="006031B3"/>
    <w:rsid w:val="00603653"/>
    <w:rsid w:val="006041DE"/>
    <w:rsid w:val="00604A2F"/>
    <w:rsid w:val="00605065"/>
    <w:rsid w:val="00605474"/>
    <w:rsid w:val="00605812"/>
    <w:rsid w:val="00605A62"/>
    <w:rsid w:val="00605C35"/>
    <w:rsid w:val="00605E95"/>
    <w:rsid w:val="00606161"/>
    <w:rsid w:val="00606DCB"/>
    <w:rsid w:val="00607CB1"/>
    <w:rsid w:val="00607DA0"/>
    <w:rsid w:val="006104A6"/>
    <w:rsid w:val="006108A0"/>
    <w:rsid w:val="00610D1F"/>
    <w:rsid w:val="006110AA"/>
    <w:rsid w:val="006112E9"/>
    <w:rsid w:val="006119DD"/>
    <w:rsid w:val="00611BA3"/>
    <w:rsid w:val="00611C90"/>
    <w:rsid w:val="00611C97"/>
    <w:rsid w:val="00612135"/>
    <w:rsid w:val="00612E9E"/>
    <w:rsid w:val="00613445"/>
    <w:rsid w:val="00613D15"/>
    <w:rsid w:val="00614AB5"/>
    <w:rsid w:val="00614ED0"/>
    <w:rsid w:val="00615157"/>
    <w:rsid w:val="0061533B"/>
    <w:rsid w:val="006153AF"/>
    <w:rsid w:val="00615605"/>
    <w:rsid w:val="0061574F"/>
    <w:rsid w:val="00615766"/>
    <w:rsid w:val="00615C8F"/>
    <w:rsid w:val="00615EB0"/>
    <w:rsid w:val="0061613C"/>
    <w:rsid w:val="006165DA"/>
    <w:rsid w:val="006168B6"/>
    <w:rsid w:val="00617635"/>
    <w:rsid w:val="00617837"/>
    <w:rsid w:val="0061789E"/>
    <w:rsid w:val="0061792B"/>
    <w:rsid w:val="00617C5B"/>
    <w:rsid w:val="00617F87"/>
    <w:rsid w:val="0062075E"/>
    <w:rsid w:val="0062075F"/>
    <w:rsid w:val="00621073"/>
    <w:rsid w:val="0062156D"/>
    <w:rsid w:val="006215E3"/>
    <w:rsid w:val="00621626"/>
    <w:rsid w:val="00621882"/>
    <w:rsid w:val="006226DE"/>
    <w:rsid w:val="00622C40"/>
    <w:rsid w:val="00622D10"/>
    <w:rsid w:val="00622E43"/>
    <w:rsid w:val="0062333C"/>
    <w:rsid w:val="0062351F"/>
    <w:rsid w:val="006235D7"/>
    <w:rsid w:val="0062361B"/>
    <w:rsid w:val="00623818"/>
    <w:rsid w:val="0062397F"/>
    <w:rsid w:val="00623A23"/>
    <w:rsid w:val="00623A2A"/>
    <w:rsid w:val="00623C29"/>
    <w:rsid w:val="00623E3D"/>
    <w:rsid w:val="00623F7A"/>
    <w:rsid w:val="00624024"/>
    <w:rsid w:val="00624365"/>
    <w:rsid w:val="00624F26"/>
    <w:rsid w:val="00625543"/>
    <w:rsid w:val="00625F1D"/>
    <w:rsid w:val="00626010"/>
    <w:rsid w:val="00626063"/>
    <w:rsid w:val="00626099"/>
    <w:rsid w:val="00626512"/>
    <w:rsid w:val="00626527"/>
    <w:rsid w:val="00626898"/>
    <w:rsid w:val="00626A2E"/>
    <w:rsid w:val="006272FD"/>
    <w:rsid w:val="00630382"/>
    <w:rsid w:val="006305AA"/>
    <w:rsid w:val="006308A4"/>
    <w:rsid w:val="0063152F"/>
    <w:rsid w:val="006318BE"/>
    <w:rsid w:val="006322D7"/>
    <w:rsid w:val="006327C1"/>
    <w:rsid w:val="006329C4"/>
    <w:rsid w:val="00632A6F"/>
    <w:rsid w:val="00632CA3"/>
    <w:rsid w:val="00632CCD"/>
    <w:rsid w:val="00632E05"/>
    <w:rsid w:val="006331FF"/>
    <w:rsid w:val="0063354E"/>
    <w:rsid w:val="00633797"/>
    <w:rsid w:val="00633B42"/>
    <w:rsid w:val="00633E9F"/>
    <w:rsid w:val="00634676"/>
    <w:rsid w:val="006346B1"/>
    <w:rsid w:val="00634D06"/>
    <w:rsid w:val="00634D58"/>
    <w:rsid w:val="00634E2E"/>
    <w:rsid w:val="0063538B"/>
    <w:rsid w:val="0063594F"/>
    <w:rsid w:val="006359ED"/>
    <w:rsid w:val="00635F0F"/>
    <w:rsid w:val="00636C32"/>
    <w:rsid w:val="00636E25"/>
    <w:rsid w:val="00636FCC"/>
    <w:rsid w:val="00637827"/>
    <w:rsid w:val="00637874"/>
    <w:rsid w:val="00640AF5"/>
    <w:rsid w:val="00641271"/>
    <w:rsid w:val="00641596"/>
    <w:rsid w:val="006420F7"/>
    <w:rsid w:val="006425BF"/>
    <w:rsid w:val="006428F3"/>
    <w:rsid w:val="00642B48"/>
    <w:rsid w:val="00642C06"/>
    <w:rsid w:val="00642ECB"/>
    <w:rsid w:val="00642F78"/>
    <w:rsid w:val="00643173"/>
    <w:rsid w:val="00643430"/>
    <w:rsid w:val="006434E5"/>
    <w:rsid w:val="00643B85"/>
    <w:rsid w:val="00643DA6"/>
    <w:rsid w:val="00644479"/>
    <w:rsid w:val="0064454F"/>
    <w:rsid w:val="00644939"/>
    <w:rsid w:val="006454C8"/>
    <w:rsid w:val="006468F1"/>
    <w:rsid w:val="00647130"/>
    <w:rsid w:val="00647CD1"/>
    <w:rsid w:val="00647FF7"/>
    <w:rsid w:val="00650A0A"/>
    <w:rsid w:val="00650A51"/>
    <w:rsid w:val="00650DB8"/>
    <w:rsid w:val="00650F57"/>
    <w:rsid w:val="006515A2"/>
    <w:rsid w:val="006520B3"/>
    <w:rsid w:val="006526B4"/>
    <w:rsid w:val="006528D6"/>
    <w:rsid w:val="00652AD8"/>
    <w:rsid w:val="00652BD2"/>
    <w:rsid w:val="00652DE2"/>
    <w:rsid w:val="00653690"/>
    <w:rsid w:val="006537DB"/>
    <w:rsid w:val="00653A7F"/>
    <w:rsid w:val="00653C06"/>
    <w:rsid w:val="00654384"/>
    <w:rsid w:val="006544CA"/>
    <w:rsid w:val="00654D1B"/>
    <w:rsid w:val="00654F99"/>
    <w:rsid w:val="0065510C"/>
    <w:rsid w:val="00655153"/>
    <w:rsid w:val="00655298"/>
    <w:rsid w:val="00655668"/>
    <w:rsid w:val="006562E8"/>
    <w:rsid w:val="00656964"/>
    <w:rsid w:val="00656A29"/>
    <w:rsid w:val="00656C14"/>
    <w:rsid w:val="00656D45"/>
    <w:rsid w:val="0065722A"/>
    <w:rsid w:val="00657284"/>
    <w:rsid w:val="00660818"/>
    <w:rsid w:val="00660CCF"/>
    <w:rsid w:val="006617DE"/>
    <w:rsid w:val="0066188E"/>
    <w:rsid w:val="006618F7"/>
    <w:rsid w:val="00661952"/>
    <w:rsid w:val="00661D0E"/>
    <w:rsid w:val="00661E57"/>
    <w:rsid w:val="00662AB1"/>
    <w:rsid w:val="00662D7F"/>
    <w:rsid w:val="0066304A"/>
    <w:rsid w:val="006633D3"/>
    <w:rsid w:val="00663F26"/>
    <w:rsid w:val="006642A8"/>
    <w:rsid w:val="0066438B"/>
    <w:rsid w:val="00664584"/>
    <w:rsid w:val="00664747"/>
    <w:rsid w:val="006647EE"/>
    <w:rsid w:val="0066518D"/>
    <w:rsid w:val="00665722"/>
    <w:rsid w:val="006659E5"/>
    <w:rsid w:val="00665C68"/>
    <w:rsid w:val="00665CBC"/>
    <w:rsid w:val="00665F74"/>
    <w:rsid w:val="00666058"/>
    <w:rsid w:val="006708DB"/>
    <w:rsid w:val="00670A76"/>
    <w:rsid w:val="00670C0D"/>
    <w:rsid w:val="00670E16"/>
    <w:rsid w:val="00670E77"/>
    <w:rsid w:val="0067111D"/>
    <w:rsid w:val="006712A5"/>
    <w:rsid w:val="00671DAC"/>
    <w:rsid w:val="00671DEB"/>
    <w:rsid w:val="00671F35"/>
    <w:rsid w:val="006725DF"/>
    <w:rsid w:val="00672D0E"/>
    <w:rsid w:val="00673373"/>
    <w:rsid w:val="0067353C"/>
    <w:rsid w:val="006737B3"/>
    <w:rsid w:val="006738A5"/>
    <w:rsid w:val="006739AD"/>
    <w:rsid w:val="00673F32"/>
    <w:rsid w:val="00674478"/>
    <w:rsid w:val="00674869"/>
    <w:rsid w:val="00674F02"/>
    <w:rsid w:val="00675A64"/>
    <w:rsid w:val="00676305"/>
    <w:rsid w:val="006765D8"/>
    <w:rsid w:val="00677024"/>
    <w:rsid w:val="006771EC"/>
    <w:rsid w:val="00677796"/>
    <w:rsid w:val="00677F66"/>
    <w:rsid w:val="006800E9"/>
    <w:rsid w:val="006804D5"/>
    <w:rsid w:val="00680C65"/>
    <w:rsid w:val="00680CFE"/>
    <w:rsid w:val="00680EB0"/>
    <w:rsid w:val="00680FED"/>
    <w:rsid w:val="0068175E"/>
    <w:rsid w:val="00681883"/>
    <w:rsid w:val="0068189E"/>
    <w:rsid w:val="00681983"/>
    <w:rsid w:val="006819AF"/>
    <w:rsid w:val="00681A60"/>
    <w:rsid w:val="00681B19"/>
    <w:rsid w:val="00681D54"/>
    <w:rsid w:val="00682301"/>
    <w:rsid w:val="006825C4"/>
    <w:rsid w:val="00682914"/>
    <w:rsid w:val="00683223"/>
    <w:rsid w:val="00683233"/>
    <w:rsid w:val="006835B2"/>
    <w:rsid w:val="00683D80"/>
    <w:rsid w:val="00683FFE"/>
    <w:rsid w:val="0068410A"/>
    <w:rsid w:val="00684285"/>
    <w:rsid w:val="00684446"/>
    <w:rsid w:val="00684A9D"/>
    <w:rsid w:val="00684F2A"/>
    <w:rsid w:val="00685F4E"/>
    <w:rsid w:val="006869C6"/>
    <w:rsid w:val="006869F2"/>
    <w:rsid w:val="00686BBA"/>
    <w:rsid w:val="00686E57"/>
    <w:rsid w:val="00687595"/>
    <w:rsid w:val="00687ED7"/>
    <w:rsid w:val="00690016"/>
    <w:rsid w:val="00690380"/>
    <w:rsid w:val="006906EE"/>
    <w:rsid w:val="00690F66"/>
    <w:rsid w:val="0069109E"/>
    <w:rsid w:val="00692368"/>
    <w:rsid w:val="00692452"/>
    <w:rsid w:val="00692AEF"/>
    <w:rsid w:val="00692B7D"/>
    <w:rsid w:val="0069321F"/>
    <w:rsid w:val="006932F6"/>
    <w:rsid w:val="00693508"/>
    <w:rsid w:val="00693C03"/>
    <w:rsid w:val="00693C5B"/>
    <w:rsid w:val="00693CDD"/>
    <w:rsid w:val="0069466B"/>
    <w:rsid w:val="0069467B"/>
    <w:rsid w:val="00695429"/>
    <w:rsid w:val="00695882"/>
    <w:rsid w:val="0069593B"/>
    <w:rsid w:val="00695C37"/>
    <w:rsid w:val="00696593"/>
    <w:rsid w:val="00696899"/>
    <w:rsid w:val="00696EFC"/>
    <w:rsid w:val="00697166"/>
    <w:rsid w:val="00697D7F"/>
    <w:rsid w:val="006A26E3"/>
    <w:rsid w:val="006A2830"/>
    <w:rsid w:val="006A2BD8"/>
    <w:rsid w:val="006A33A9"/>
    <w:rsid w:val="006A33AB"/>
    <w:rsid w:val="006A351A"/>
    <w:rsid w:val="006A36B8"/>
    <w:rsid w:val="006A381D"/>
    <w:rsid w:val="006A3A6C"/>
    <w:rsid w:val="006A419D"/>
    <w:rsid w:val="006A4893"/>
    <w:rsid w:val="006A4ADA"/>
    <w:rsid w:val="006A4B61"/>
    <w:rsid w:val="006A58C6"/>
    <w:rsid w:val="006A605D"/>
    <w:rsid w:val="006A60E6"/>
    <w:rsid w:val="006A6239"/>
    <w:rsid w:val="006A73F4"/>
    <w:rsid w:val="006A7500"/>
    <w:rsid w:val="006A775A"/>
    <w:rsid w:val="006A779E"/>
    <w:rsid w:val="006A7E60"/>
    <w:rsid w:val="006A7E6E"/>
    <w:rsid w:val="006B011B"/>
    <w:rsid w:val="006B06CB"/>
    <w:rsid w:val="006B0934"/>
    <w:rsid w:val="006B128D"/>
    <w:rsid w:val="006B2026"/>
    <w:rsid w:val="006B21F5"/>
    <w:rsid w:val="006B2243"/>
    <w:rsid w:val="006B226F"/>
    <w:rsid w:val="006B2C6F"/>
    <w:rsid w:val="006B3195"/>
    <w:rsid w:val="006B3456"/>
    <w:rsid w:val="006B3CBF"/>
    <w:rsid w:val="006B3EAF"/>
    <w:rsid w:val="006B45B4"/>
    <w:rsid w:val="006B4757"/>
    <w:rsid w:val="006B4791"/>
    <w:rsid w:val="006B4F05"/>
    <w:rsid w:val="006B5000"/>
    <w:rsid w:val="006B5179"/>
    <w:rsid w:val="006B59BD"/>
    <w:rsid w:val="006B5E6E"/>
    <w:rsid w:val="006B5F51"/>
    <w:rsid w:val="006B6C82"/>
    <w:rsid w:val="006B6F3B"/>
    <w:rsid w:val="006B718D"/>
    <w:rsid w:val="006B725C"/>
    <w:rsid w:val="006B731A"/>
    <w:rsid w:val="006B7417"/>
    <w:rsid w:val="006B7DE9"/>
    <w:rsid w:val="006C004D"/>
    <w:rsid w:val="006C029E"/>
    <w:rsid w:val="006C043A"/>
    <w:rsid w:val="006C0567"/>
    <w:rsid w:val="006C0952"/>
    <w:rsid w:val="006C0C6F"/>
    <w:rsid w:val="006C2B3A"/>
    <w:rsid w:val="006C2CE5"/>
    <w:rsid w:val="006C30DB"/>
    <w:rsid w:val="006C30ED"/>
    <w:rsid w:val="006C3212"/>
    <w:rsid w:val="006C38EA"/>
    <w:rsid w:val="006C3ED5"/>
    <w:rsid w:val="006C5B7C"/>
    <w:rsid w:val="006C5B89"/>
    <w:rsid w:val="006C5FE5"/>
    <w:rsid w:val="006C60A1"/>
    <w:rsid w:val="006C66F9"/>
    <w:rsid w:val="006C6879"/>
    <w:rsid w:val="006C70A8"/>
    <w:rsid w:val="006C794D"/>
    <w:rsid w:val="006C79C5"/>
    <w:rsid w:val="006C7A00"/>
    <w:rsid w:val="006C7AA6"/>
    <w:rsid w:val="006D09EC"/>
    <w:rsid w:val="006D19E2"/>
    <w:rsid w:val="006D2063"/>
    <w:rsid w:val="006D3164"/>
    <w:rsid w:val="006D3547"/>
    <w:rsid w:val="006D35C9"/>
    <w:rsid w:val="006D3E33"/>
    <w:rsid w:val="006D4120"/>
    <w:rsid w:val="006D4341"/>
    <w:rsid w:val="006D46BE"/>
    <w:rsid w:val="006D4ACD"/>
    <w:rsid w:val="006D5257"/>
    <w:rsid w:val="006D5329"/>
    <w:rsid w:val="006D5B35"/>
    <w:rsid w:val="006D5EEF"/>
    <w:rsid w:val="006D60C3"/>
    <w:rsid w:val="006D6A05"/>
    <w:rsid w:val="006D6EA3"/>
    <w:rsid w:val="006D7841"/>
    <w:rsid w:val="006E0C76"/>
    <w:rsid w:val="006E0DA1"/>
    <w:rsid w:val="006E1060"/>
    <w:rsid w:val="006E1326"/>
    <w:rsid w:val="006E1A59"/>
    <w:rsid w:val="006E1AF7"/>
    <w:rsid w:val="006E1CA5"/>
    <w:rsid w:val="006E1E02"/>
    <w:rsid w:val="006E217C"/>
    <w:rsid w:val="006E2A16"/>
    <w:rsid w:val="006E2F24"/>
    <w:rsid w:val="006E3A20"/>
    <w:rsid w:val="006E480A"/>
    <w:rsid w:val="006E4BC5"/>
    <w:rsid w:val="006E4E57"/>
    <w:rsid w:val="006E55C1"/>
    <w:rsid w:val="006E576E"/>
    <w:rsid w:val="006E5B85"/>
    <w:rsid w:val="006E5D9E"/>
    <w:rsid w:val="006E6139"/>
    <w:rsid w:val="006E7058"/>
    <w:rsid w:val="006E737E"/>
    <w:rsid w:val="006E7842"/>
    <w:rsid w:val="006E7D47"/>
    <w:rsid w:val="006F008D"/>
    <w:rsid w:val="006F010F"/>
    <w:rsid w:val="006F04FA"/>
    <w:rsid w:val="006F071A"/>
    <w:rsid w:val="006F0E76"/>
    <w:rsid w:val="006F1138"/>
    <w:rsid w:val="006F1859"/>
    <w:rsid w:val="006F1A6B"/>
    <w:rsid w:val="006F2B2B"/>
    <w:rsid w:val="006F31D8"/>
    <w:rsid w:val="006F322E"/>
    <w:rsid w:val="006F3580"/>
    <w:rsid w:val="006F389A"/>
    <w:rsid w:val="006F4304"/>
    <w:rsid w:val="006F4360"/>
    <w:rsid w:val="006F4556"/>
    <w:rsid w:val="006F4FA4"/>
    <w:rsid w:val="006F5484"/>
    <w:rsid w:val="006F57EB"/>
    <w:rsid w:val="006F5AD9"/>
    <w:rsid w:val="006F6DD1"/>
    <w:rsid w:val="006F705D"/>
    <w:rsid w:val="006F715D"/>
    <w:rsid w:val="006F7450"/>
    <w:rsid w:val="006F7518"/>
    <w:rsid w:val="006F7F97"/>
    <w:rsid w:val="0070054B"/>
    <w:rsid w:val="00700EA6"/>
    <w:rsid w:val="0070102D"/>
    <w:rsid w:val="00701876"/>
    <w:rsid w:val="007020CE"/>
    <w:rsid w:val="007022AA"/>
    <w:rsid w:val="00702A82"/>
    <w:rsid w:val="00702ACE"/>
    <w:rsid w:val="00702CD1"/>
    <w:rsid w:val="00702DBB"/>
    <w:rsid w:val="00703046"/>
    <w:rsid w:val="00703E44"/>
    <w:rsid w:val="00704075"/>
    <w:rsid w:val="007040DA"/>
    <w:rsid w:val="00704974"/>
    <w:rsid w:val="00704A26"/>
    <w:rsid w:val="00704D6F"/>
    <w:rsid w:val="007051FC"/>
    <w:rsid w:val="0070544F"/>
    <w:rsid w:val="0070547B"/>
    <w:rsid w:val="00705812"/>
    <w:rsid w:val="00705955"/>
    <w:rsid w:val="007059C8"/>
    <w:rsid w:val="007065F2"/>
    <w:rsid w:val="00707508"/>
    <w:rsid w:val="00707764"/>
    <w:rsid w:val="00707FD2"/>
    <w:rsid w:val="00710C8C"/>
    <w:rsid w:val="00710CA2"/>
    <w:rsid w:val="00710CEB"/>
    <w:rsid w:val="00710E6C"/>
    <w:rsid w:val="007110E2"/>
    <w:rsid w:val="00711419"/>
    <w:rsid w:val="00711E71"/>
    <w:rsid w:val="0071343F"/>
    <w:rsid w:val="00713BDD"/>
    <w:rsid w:val="00714472"/>
    <w:rsid w:val="00714BC2"/>
    <w:rsid w:val="00715CAB"/>
    <w:rsid w:val="00715D8A"/>
    <w:rsid w:val="00715F99"/>
    <w:rsid w:val="00716957"/>
    <w:rsid w:val="00716BB4"/>
    <w:rsid w:val="00716D9C"/>
    <w:rsid w:val="0071792C"/>
    <w:rsid w:val="00720AEF"/>
    <w:rsid w:val="00721206"/>
    <w:rsid w:val="007223D9"/>
    <w:rsid w:val="00722437"/>
    <w:rsid w:val="0072257E"/>
    <w:rsid w:val="00722978"/>
    <w:rsid w:val="00722BC6"/>
    <w:rsid w:val="00722E29"/>
    <w:rsid w:val="00723A1E"/>
    <w:rsid w:val="00723C25"/>
    <w:rsid w:val="00723D5D"/>
    <w:rsid w:val="00723E49"/>
    <w:rsid w:val="007241B1"/>
    <w:rsid w:val="007242FA"/>
    <w:rsid w:val="00724A71"/>
    <w:rsid w:val="007251AD"/>
    <w:rsid w:val="007256C5"/>
    <w:rsid w:val="00725DB2"/>
    <w:rsid w:val="00726283"/>
    <w:rsid w:val="00726475"/>
    <w:rsid w:val="00726CAA"/>
    <w:rsid w:val="00727757"/>
    <w:rsid w:val="0073015C"/>
    <w:rsid w:val="007309AD"/>
    <w:rsid w:val="0073156E"/>
    <w:rsid w:val="00731641"/>
    <w:rsid w:val="00731E87"/>
    <w:rsid w:val="00732DEB"/>
    <w:rsid w:val="00732FC4"/>
    <w:rsid w:val="00733146"/>
    <w:rsid w:val="00733690"/>
    <w:rsid w:val="007341BA"/>
    <w:rsid w:val="0073454A"/>
    <w:rsid w:val="0073497E"/>
    <w:rsid w:val="00734C53"/>
    <w:rsid w:val="00735753"/>
    <w:rsid w:val="00735AC1"/>
    <w:rsid w:val="00735DCE"/>
    <w:rsid w:val="0073608F"/>
    <w:rsid w:val="00736D77"/>
    <w:rsid w:val="00737359"/>
    <w:rsid w:val="0073761E"/>
    <w:rsid w:val="00737C6F"/>
    <w:rsid w:val="007400E1"/>
    <w:rsid w:val="007402E2"/>
    <w:rsid w:val="007405E0"/>
    <w:rsid w:val="00740E83"/>
    <w:rsid w:val="00741091"/>
    <w:rsid w:val="00742264"/>
    <w:rsid w:val="0074242E"/>
    <w:rsid w:val="0074248C"/>
    <w:rsid w:val="0074253D"/>
    <w:rsid w:val="007426F2"/>
    <w:rsid w:val="00743018"/>
    <w:rsid w:val="007430C3"/>
    <w:rsid w:val="007431E9"/>
    <w:rsid w:val="00743F83"/>
    <w:rsid w:val="007441C2"/>
    <w:rsid w:val="00744CD2"/>
    <w:rsid w:val="0074515F"/>
    <w:rsid w:val="00745395"/>
    <w:rsid w:val="00745501"/>
    <w:rsid w:val="0074598F"/>
    <w:rsid w:val="00745BEB"/>
    <w:rsid w:val="00746272"/>
    <w:rsid w:val="007464B4"/>
    <w:rsid w:val="0074728A"/>
    <w:rsid w:val="00747828"/>
    <w:rsid w:val="00747B16"/>
    <w:rsid w:val="00747EEA"/>
    <w:rsid w:val="007503C4"/>
    <w:rsid w:val="007503DC"/>
    <w:rsid w:val="00750465"/>
    <w:rsid w:val="0075068B"/>
    <w:rsid w:val="00750763"/>
    <w:rsid w:val="0075078C"/>
    <w:rsid w:val="007508E5"/>
    <w:rsid w:val="00750DED"/>
    <w:rsid w:val="00751344"/>
    <w:rsid w:val="007513FB"/>
    <w:rsid w:val="00752833"/>
    <w:rsid w:val="007529DF"/>
    <w:rsid w:val="00752A57"/>
    <w:rsid w:val="00752FAA"/>
    <w:rsid w:val="007530CF"/>
    <w:rsid w:val="0075319D"/>
    <w:rsid w:val="0075329C"/>
    <w:rsid w:val="007536B1"/>
    <w:rsid w:val="007539A1"/>
    <w:rsid w:val="00753CDB"/>
    <w:rsid w:val="00753E8E"/>
    <w:rsid w:val="00754289"/>
    <w:rsid w:val="00754886"/>
    <w:rsid w:val="00754957"/>
    <w:rsid w:val="00754C2B"/>
    <w:rsid w:val="00754F2C"/>
    <w:rsid w:val="00755764"/>
    <w:rsid w:val="00755871"/>
    <w:rsid w:val="007559C7"/>
    <w:rsid w:val="00755CB5"/>
    <w:rsid w:val="007567A4"/>
    <w:rsid w:val="0075690D"/>
    <w:rsid w:val="007570FA"/>
    <w:rsid w:val="00757594"/>
    <w:rsid w:val="00757832"/>
    <w:rsid w:val="00757F18"/>
    <w:rsid w:val="007600F5"/>
    <w:rsid w:val="0076096E"/>
    <w:rsid w:val="00760D8A"/>
    <w:rsid w:val="00760E98"/>
    <w:rsid w:val="007611DC"/>
    <w:rsid w:val="0076128E"/>
    <w:rsid w:val="00761599"/>
    <w:rsid w:val="00761F52"/>
    <w:rsid w:val="00762278"/>
    <w:rsid w:val="00762C42"/>
    <w:rsid w:val="00762FD0"/>
    <w:rsid w:val="00763069"/>
    <w:rsid w:val="007633CE"/>
    <w:rsid w:val="00763FCD"/>
    <w:rsid w:val="007645C9"/>
    <w:rsid w:val="00764D8D"/>
    <w:rsid w:val="007650A1"/>
    <w:rsid w:val="00766107"/>
    <w:rsid w:val="0076615B"/>
    <w:rsid w:val="007665C1"/>
    <w:rsid w:val="00766B58"/>
    <w:rsid w:val="0076767E"/>
    <w:rsid w:val="00767C14"/>
    <w:rsid w:val="00767C4C"/>
    <w:rsid w:val="0077023E"/>
    <w:rsid w:val="00770E33"/>
    <w:rsid w:val="00770ED9"/>
    <w:rsid w:val="0077112B"/>
    <w:rsid w:val="007713F0"/>
    <w:rsid w:val="00771D31"/>
    <w:rsid w:val="00771F97"/>
    <w:rsid w:val="0077292B"/>
    <w:rsid w:val="00772F1B"/>
    <w:rsid w:val="00772F62"/>
    <w:rsid w:val="00773072"/>
    <w:rsid w:val="00773182"/>
    <w:rsid w:val="00773BC7"/>
    <w:rsid w:val="00773EF1"/>
    <w:rsid w:val="00774B08"/>
    <w:rsid w:val="00774BD5"/>
    <w:rsid w:val="00774D95"/>
    <w:rsid w:val="00774F0F"/>
    <w:rsid w:val="00774FC2"/>
    <w:rsid w:val="007750D4"/>
    <w:rsid w:val="007751D7"/>
    <w:rsid w:val="00775BA8"/>
    <w:rsid w:val="00775BF5"/>
    <w:rsid w:val="00776299"/>
    <w:rsid w:val="00776753"/>
    <w:rsid w:val="0077677E"/>
    <w:rsid w:val="007771F8"/>
    <w:rsid w:val="007772F3"/>
    <w:rsid w:val="00777302"/>
    <w:rsid w:val="0077779E"/>
    <w:rsid w:val="00777A2B"/>
    <w:rsid w:val="00777FDD"/>
    <w:rsid w:val="007802DE"/>
    <w:rsid w:val="00780D56"/>
    <w:rsid w:val="00781A36"/>
    <w:rsid w:val="00782B63"/>
    <w:rsid w:val="00782E0F"/>
    <w:rsid w:val="00783449"/>
    <w:rsid w:val="00783FAA"/>
    <w:rsid w:val="00784195"/>
    <w:rsid w:val="0078471E"/>
    <w:rsid w:val="0078525E"/>
    <w:rsid w:val="007855C3"/>
    <w:rsid w:val="00785FA9"/>
    <w:rsid w:val="00786AD5"/>
    <w:rsid w:val="00787029"/>
    <w:rsid w:val="00790088"/>
    <w:rsid w:val="00790092"/>
    <w:rsid w:val="007902D7"/>
    <w:rsid w:val="00790653"/>
    <w:rsid w:val="00790C99"/>
    <w:rsid w:val="007912C1"/>
    <w:rsid w:val="0079142E"/>
    <w:rsid w:val="00791605"/>
    <w:rsid w:val="007925F1"/>
    <w:rsid w:val="007932D9"/>
    <w:rsid w:val="00793562"/>
    <w:rsid w:val="00793636"/>
    <w:rsid w:val="007936BD"/>
    <w:rsid w:val="007938ED"/>
    <w:rsid w:val="00793B8A"/>
    <w:rsid w:val="007947D0"/>
    <w:rsid w:val="0079485F"/>
    <w:rsid w:val="00794B1F"/>
    <w:rsid w:val="007951F1"/>
    <w:rsid w:val="00795311"/>
    <w:rsid w:val="00795B18"/>
    <w:rsid w:val="00795C58"/>
    <w:rsid w:val="007961A9"/>
    <w:rsid w:val="00796294"/>
    <w:rsid w:val="007965C1"/>
    <w:rsid w:val="007969B9"/>
    <w:rsid w:val="0079723B"/>
    <w:rsid w:val="007973E1"/>
    <w:rsid w:val="00797587"/>
    <w:rsid w:val="00797692"/>
    <w:rsid w:val="007A00E9"/>
    <w:rsid w:val="007A072F"/>
    <w:rsid w:val="007A0CBB"/>
    <w:rsid w:val="007A0CD0"/>
    <w:rsid w:val="007A11CB"/>
    <w:rsid w:val="007A1687"/>
    <w:rsid w:val="007A1CD4"/>
    <w:rsid w:val="007A238C"/>
    <w:rsid w:val="007A2B15"/>
    <w:rsid w:val="007A3DF5"/>
    <w:rsid w:val="007A3F05"/>
    <w:rsid w:val="007A45FF"/>
    <w:rsid w:val="007A49F3"/>
    <w:rsid w:val="007A4B89"/>
    <w:rsid w:val="007A4E81"/>
    <w:rsid w:val="007A520A"/>
    <w:rsid w:val="007A5280"/>
    <w:rsid w:val="007A5C7F"/>
    <w:rsid w:val="007A5FCA"/>
    <w:rsid w:val="007A6314"/>
    <w:rsid w:val="007A6646"/>
    <w:rsid w:val="007A6EC9"/>
    <w:rsid w:val="007A716B"/>
    <w:rsid w:val="007A76E9"/>
    <w:rsid w:val="007A795C"/>
    <w:rsid w:val="007B0273"/>
    <w:rsid w:val="007B076A"/>
    <w:rsid w:val="007B0C11"/>
    <w:rsid w:val="007B0EA1"/>
    <w:rsid w:val="007B0FAF"/>
    <w:rsid w:val="007B0FF2"/>
    <w:rsid w:val="007B1753"/>
    <w:rsid w:val="007B1EA0"/>
    <w:rsid w:val="007B25CD"/>
    <w:rsid w:val="007B32E6"/>
    <w:rsid w:val="007B48CB"/>
    <w:rsid w:val="007B5119"/>
    <w:rsid w:val="007B51BA"/>
    <w:rsid w:val="007B58A4"/>
    <w:rsid w:val="007B5FDF"/>
    <w:rsid w:val="007B665E"/>
    <w:rsid w:val="007B66C7"/>
    <w:rsid w:val="007B69D3"/>
    <w:rsid w:val="007B6A51"/>
    <w:rsid w:val="007B6A93"/>
    <w:rsid w:val="007B6BD5"/>
    <w:rsid w:val="007B6C5D"/>
    <w:rsid w:val="007B70A0"/>
    <w:rsid w:val="007B72F5"/>
    <w:rsid w:val="007B73C2"/>
    <w:rsid w:val="007B777E"/>
    <w:rsid w:val="007B7A6A"/>
    <w:rsid w:val="007B7B05"/>
    <w:rsid w:val="007B7B20"/>
    <w:rsid w:val="007C14EE"/>
    <w:rsid w:val="007C1E1E"/>
    <w:rsid w:val="007C2098"/>
    <w:rsid w:val="007C2CC4"/>
    <w:rsid w:val="007C2CD3"/>
    <w:rsid w:val="007C2DFD"/>
    <w:rsid w:val="007C3B79"/>
    <w:rsid w:val="007C3CF6"/>
    <w:rsid w:val="007C45F3"/>
    <w:rsid w:val="007C461E"/>
    <w:rsid w:val="007C48E1"/>
    <w:rsid w:val="007C4E7D"/>
    <w:rsid w:val="007C5513"/>
    <w:rsid w:val="007C5D50"/>
    <w:rsid w:val="007C6642"/>
    <w:rsid w:val="007C7832"/>
    <w:rsid w:val="007C78A7"/>
    <w:rsid w:val="007C7925"/>
    <w:rsid w:val="007C794B"/>
    <w:rsid w:val="007C7B6A"/>
    <w:rsid w:val="007C7B7B"/>
    <w:rsid w:val="007C7CEC"/>
    <w:rsid w:val="007D02B0"/>
    <w:rsid w:val="007D06AF"/>
    <w:rsid w:val="007D0C80"/>
    <w:rsid w:val="007D0E3B"/>
    <w:rsid w:val="007D1007"/>
    <w:rsid w:val="007D1205"/>
    <w:rsid w:val="007D15C8"/>
    <w:rsid w:val="007D186D"/>
    <w:rsid w:val="007D2398"/>
    <w:rsid w:val="007D2B6D"/>
    <w:rsid w:val="007D332D"/>
    <w:rsid w:val="007D3594"/>
    <w:rsid w:val="007D3A05"/>
    <w:rsid w:val="007D3BC7"/>
    <w:rsid w:val="007D493A"/>
    <w:rsid w:val="007D4BBB"/>
    <w:rsid w:val="007D554C"/>
    <w:rsid w:val="007D5C08"/>
    <w:rsid w:val="007D5F7C"/>
    <w:rsid w:val="007D7524"/>
    <w:rsid w:val="007D7BFC"/>
    <w:rsid w:val="007E053A"/>
    <w:rsid w:val="007E06A3"/>
    <w:rsid w:val="007E07FF"/>
    <w:rsid w:val="007E08FC"/>
    <w:rsid w:val="007E0B5A"/>
    <w:rsid w:val="007E0D2A"/>
    <w:rsid w:val="007E15FE"/>
    <w:rsid w:val="007E16C4"/>
    <w:rsid w:val="007E16DF"/>
    <w:rsid w:val="007E1753"/>
    <w:rsid w:val="007E2157"/>
    <w:rsid w:val="007E2336"/>
    <w:rsid w:val="007E2724"/>
    <w:rsid w:val="007E2E20"/>
    <w:rsid w:val="007E318C"/>
    <w:rsid w:val="007E34AD"/>
    <w:rsid w:val="007E34B9"/>
    <w:rsid w:val="007E3869"/>
    <w:rsid w:val="007E3889"/>
    <w:rsid w:val="007E38C8"/>
    <w:rsid w:val="007E3BD7"/>
    <w:rsid w:val="007E4203"/>
    <w:rsid w:val="007E4246"/>
    <w:rsid w:val="007E4276"/>
    <w:rsid w:val="007E4372"/>
    <w:rsid w:val="007E4FE9"/>
    <w:rsid w:val="007E5192"/>
    <w:rsid w:val="007E5CDB"/>
    <w:rsid w:val="007E6AC9"/>
    <w:rsid w:val="007E6C07"/>
    <w:rsid w:val="007E6F34"/>
    <w:rsid w:val="007E6F3B"/>
    <w:rsid w:val="007E713F"/>
    <w:rsid w:val="007E73F6"/>
    <w:rsid w:val="007E765F"/>
    <w:rsid w:val="007E76E4"/>
    <w:rsid w:val="007E78FB"/>
    <w:rsid w:val="007F066F"/>
    <w:rsid w:val="007F0A7C"/>
    <w:rsid w:val="007F1110"/>
    <w:rsid w:val="007F1A23"/>
    <w:rsid w:val="007F1C3B"/>
    <w:rsid w:val="007F1E25"/>
    <w:rsid w:val="007F1E2B"/>
    <w:rsid w:val="007F1FBC"/>
    <w:rsid w:val="007F201E"/>
    <w:rsid w:val="007F2061"/>
    <w:rsid w:val="007F2174"/>
    <w:rsid w:val="007F2A94"/>
    <w:rsid w:val="007F3071"/>
    <w:rsid w:val="007F32C3"/>
    <w:rsid w:val="007F36FF"/>
    <w:rsid w:val="007F3AE7"/>
    <w:rsid w:val="007F3BD0"/>
    <w:rsid w:val="007F44DF"/>
    <w:rsid w:val="007F4781"/>
    <w:rsid w:val="007F548F"/>
    <w:rsid w:val="007F54C3"/>
    <w:rsid w:val="007F56F5"/>
    <w:rsid w:val="007F59DE"/>
    <w:rsid w:val="007F5ABB"/>
    <w:rsid w:val="007F6FC8"/>
    <w:rsid w:val="007F70DD"/>
    <w:rsid w:val="007F7149"/>
    <w:rsid w:val="007F71D2"/>
    <w:rsid w:val="007F7387"/>
    <w:rsid w:val="007F7B8A"/>
    <w:rsid w:val="007F7F09"/>
    <w:rsid w:val="0080002E"/>
    <w:rsid w:val="00800809"/>
    <w:rsid w:val="00800B61"/>
    <w:rsid w:val="00800E67"/>
    <w:rsid w:val="00800FFC"/>
    <w:rsid w:val="008016AF"/>
    <w:rsid w:val="00801F86"/>
    <w:rsid w:val="008022DB"/>
    <w:rsid w:val="00802677"/>
    <w:rsid w:val="00802B15"/>
    <w:rsid w:val="00804336"/>
    <w:rsid w:val="008044CF"/>
    <w:rsid w:val="0080567F"/>
    <w:rsid w:val="00805A4A"/>
    <w:rsid w:val="00805FC4"/>
    <w:rsid w:val="00807344"/>
    <w:rsid w:val="00807363"/>
    <w:rsid w:val="008077B1"/>
    <w:rsid w:val="00807D0B"/>
    <w:rsid w:val="00810729"/>
    <w:rsid w:val="00810755"/>
    <w:rsid w:val="008107C6"/>
    <w:rsid w:val="00810DC0"/>
    <w:rsid w:val="00812070"/>
    <w:rsid w:val="008122B1"/>
    <w:rsid w:val="00812B5C"/>
    <w:rsid w:val="00812B9A"/>
    <w:rsid w:val="00813748"/>
    <w:rsid w:val="00813AD1"/>
    <w:rsid w:val="00813C19"/>
    <w:rsid w:val="00813D5C"/>
    <w:rsid w:val="00813F89"/>
    <w:rsid w:val="00814C6C"/>
    <w:rsid w:val="00815445"/>
    <w:rsid w:val="00815CF2"/>
    <w:rsid w:val="00815ED5"/>
    <w:rsid w:val="008162FD"/>
    <w:rsid w:val="0081684B"/>
    <w:rsid w:val="008175D7"/>
    <w:rsid w:val="008176E9"/>
    <w:rsid w:val="008176ED"/>
    <w:rsid w:val="00817F56"/>
    <w:rsid w:val="00820361"/>
    <w:rsid w:val="00820557"/>
    <w:rsid w:val="00820630"/>
    <w:rsid w:val="00820E94"/>
    <w:rsid w:val="00820F22"/>
    <w:rsid w:val="00821221"/>
    <w:rsid w:val="00821325"/>
    <w:rsid w:val="008217D9"/>
    <w:rsid w:val="00821E34"/>
    <w:rsid w:val="00823D14"/>
    <w:rsid w:val="00823FF9"/>
    <w:rsid w:val="0082448E"/>
    <w:rsid w:val="00824D93"/>
    <w:rsid w:val="00824F0B"/>
    <w:rsid w:val="008250FB"/>
    <w:rsid w:val="008251AE"/>
    <w:rsid w:val="0082546F"/>
    <w:rsid w:val="008255C2"/>
    <w:rsid w:val="00825EC0"/>
    <w:rsid w:val="00826229"/>
    <w:rsid w:val="008263E8"/>
    <w:rsid w:val="00826768"/>
    <w:rsid w:val="00826B21"/>
    <w:rsid w:val="00826BF5"/>
    <w:rsid w:val="00827560"/>
    <w:rsid w:val="00827AB8"/>
    <w:rsid w:val="00827E87"/>
    <w:rsid w:val="008307DF"/>
    <w:rsid w:val="00830A0C"/>
    <w:rsid w:val="00830C11"/>
    <w:rsid w:val="00830E36"/>
    <w:rsid w:val="00831377"/>
    <w:rsid w:val="0083182B"/>
    <w:rsid w:val="00831A05"/>
    <w:rsid w:val="0083240C"/>
    <w:rsid w:val="00832664"/>
    <w:rsid w:val="0083279F"/>
    <w:rsid w:val="0083280C"/>
    <w:rsid w:val="008328F7"/>
    <w:rsid w:val="008330D1"/>
    <w:rsid w:val="008333A3"/>
    <w:rsid w:val="00833552"/>
    <w:rsid w:val="00833BB5"/>
    <w:rsid w:val="00833DFF"/>
    <w:rsid w:val="008344D4"/>
    <w:rsid w:val="0083570F"/>
    <w:rsid w:val="008357A3"/>
    <w:rsid w:val="00835F46"/>
    <w:rsid w:val="008360B6"/>
    <w:rsid w:val="00836141"/>
    <w:rsid w:val="0083683D"/>
    <w:rsid w:val="00836E6E"/>
    <w:rsid w:val="0083718C"/>
    <w:rsid w:val="0083741D"/>
    <w:rsid w:val="00837E9B"/>
    <w:rsid w:val="00837F58"/>
    <w:rsid w:val="00840946"/>
    <w:rsid w:val="00840D3B"/>
    <w:rsid w:val="008411B3"/>
    <w:rsid w:val="0084135E"/>
    <w:rsid w:val="00841531"/>
    <w:rsid w:val="0084158B"/>
    <w:rsid w:val="0084168D"/>
    <w:rsid w:val="008418F9"/>
    <w:rsid w:val="008418FD"/>
    <w:rsid w:val="00841ABD"/>
    <w:rsid w:val="00842935"/>
    <w:rsid w:val="00842B86"/>
    <w:rsid w:val="00843134"/>
    <w:rsid w:val="0084358C"/>
    <w:rsid w:val="00844137"/>
    <w:rsid w:val="00844294"/>
    <w:rsid w:val="008445F6"/>
    <w:rsid w:val="008448B0"/>
    <w:rsid w:val="00844C98"/>
    <w:rsid w:val="00844DE4"/>
    <w:rsid w:val="00845D45"/>
    <w:rsid w:val="00846525"/>
    <w:rsid w:val="00846F32"/>
    <w:rsid w:val="00850030"/>
    <w:rsid w:val="00850525"/>
    <w:rsid w:val="008505CC"/>
    <w:rsid w:val="00850A0B"/>
    <w:rsid w:val="00850D56"/>
    <w:rsid w:val="00850DD3"/>
    <w:rsid w:val="00851981"/>
    <w:rsid w:val="00851A75"/>
    <w:rsid w:val="00852056"/>
    <w:rsid w:val="00852093"/>
    <w:rsid w:val="00852627"/>
    <w:rsid w:val="00852AA6"/>
    <w:rsid w:val="00853636"/>
    <w:rsid w:val="0085459C"/>
    <w:rsid w:val="00854A8C"/>
    <w:rsid w:val="008552AE"/>
    <w:rsid w:val="008552D1"/>
    <w:rsid w:val="0085540B"/>
    <w:rsid w:val="008559A7"/>
    <w:rsid w:val="00855B1B"/>
    <w:rsid w:val="008565C8"/>
    <w:rsid w:val="0085677A"/>
    <w:rsid w:val="008570BB"/>
    <w:rsid w:val="008572F2"/>
    <w:rsid w:val="008574A4"/>
    <w:rsid w:val="008579FC"/>
    <w:rsid w:val="00857BAA"/>
    <w:rsid w:val="0086001B"/>
    <w:rsid w:val="008600DE"/>
    <w:rsid w:val="00860DF6"/>
    <w:rsid w:val="00861090"/>
    <w:rsid w:val="008612F7"/>
    <w:rsid w:val="00861A7A"/>
    <w:rsid w:val="00861B1C"/>
    <w:rsid w:val="00861F39"/>
    <w:rsid w:val="0086233C"/>
    <w:rsid w:val="00862862"/>
    <w:rsid w:val="00862C84"/>
    <w:rsid w:val="008634BF"/>
    <w:rsid w:val="00863A37"/>
    <w:rsid w:val="00863C8E"/>
    <w:rsid w:val="00863D43"/>
    <w:rsid w:val="00863D4E"/>
    <w:rsid w:val="00863EC0"/>
    <w:rsid w:val="0086409D"/>
    <w:rsid w:val="0086413C"/>
    <w:rsid w:val="00864185"/>
    <w:rsid w:val="0086544D"/>
    <w:rsid w:val="0086547D"/>
    <w:rsid w:val="008664B4"/>
    <w:rsid w:val="008665B3"/>
    <w:rsid w:val="0086673D"/>
    <w:rsid w:val="00867026"/>
    <w:rsid w:val="0087111B"/>
    <w:rsid w:val="00871AB3"/>
    <w:rsid w:val="00872298"/>
    <w:rsid w:val="00872FE7"/>
    <w:rsid w:val="00873500"/>
    <w:rsid w:val="00873C1A"/>
    <w:rsid w:val="00873E97"/>
    <w:rsid w:val="00873E98"/>
    <w:rsid w:val="00874AE8"/>
    <w:rsid w:val="008751F8"/>
    <w:rsid w:val="0087532C"/>
    <w:rsid w:val="0087534B"/>
    <w:rsid w:val="00875C0F"/>
    <w:rsid w:val="00875C1B"/>
    <w:rsid w:val="00875C6D"/>
    <w:rsid w:val="0087607E"/>
    <w:rsid w:val="00876477"/>
    <w:rsid w:val="00876EE4"/>
    <w:rsid w:val="008773E8"/>
    <w:rsid w:val="008774FE"/>
    <w:rsid w:val="008775FB"/>
    <w:rsid w:val="00877B46"/>
    <w:rsid w:val="00880021"/>
    <w:rsid w:val="00880E85"/>
    <w:rsid w:val="0088104D"/>
    <w:rsid w:val="00881087"/>
    <w:rsid w:val="008818B6"/>
    <w:rsid w:val="008819E1"/>
    <w:rsid w:val="00881DA4"/>
    <w:rsid w:val="00882219"/>
    <w:rsid w:val="00882333"/>
    <w:rsid w:val="00883596"/>
    <w:rsid w:val="00883649"/>
    <w:rsid w:val="00883B79"/>
    <w:rsid w:val="00883C94"/>
    <w:rsid w:val="0088472A"/>
    <w:rsid w:val="00884B7B"/>
    <w:rsid w:val="00884C39"/>
    <w:rsid w:val="00884E85"/>
    <w:rsid w:val="00885C4B"/>
    <w:rsid w:val="00885FBA"/>
    <w:rsid w:val="00886321"/>
    <w:rsid w:val="00886E6E"/>
    <w:rsid w:val="0088711A"/>
    <w:rsid w:val="008875C7"/>
    <w:rsid w:val="0088796C"/>
    <w:rsid w:val="0089033E"/>
    <w:rsid w:val="008906AB"/>
    <w:rsid w:val="00890B10"/>
    <w:rsid w:val="00890C20"/>
    <w:rsid w:val="00890F27"/>
    <w:rsid w:val="00890F79"/>
    <w:rsid w:val="0089109C"/>
    <w:rsid w:val="0089140B"/>
    <w:rsid w:val="008916AF"/>
    <w:rsid w:val="008920A2"/>
    <w:rsid w:val="00892F29"/>
    <w:rsid w:val="00893001"/>
    <w:rsid w:val="008931BB"/>
    <w:rsid w:val="00893411"/>
    <w:rsid w:val="00893535"/>
    <w:rsid w:val="008938CC"/>
    <w:rsid w:val="008940C1"/>
    <w:rsid w:val="00894269"/>
    <w:rsid w:val="00894E43"/>
    <w:rsid w:val="0089513A"/>
    <w:rsid w:val="00895264"/>
    <w:rsid w:val="008954EF"/>
    <w:rsid w:val="00895A82"/>
    <w:rsid w:val="00895ADC"/>
    <w:rsid w:val="00895CFD"/>
    <w:rsid w:val="00895F38"/>
    <w:rsid w:val="008962AE"/>
    <w:rsid w:val="0089682D"/>
    <w:rsid w:val="00897140"/>
    <w:rsid w:val="0089717A"/>
    <w:rsid w:val="008A1325"/>
    <w:rsid w:val="008A1998"/>
    <w:rsid w:val="008A1E67"/>
    <w:rsid w:val="008A208E"/>
    <w:rsid w:val="008A2687"/>
    <w:rsid w:val="008A2DCF"/>
    <w:rsid w:val="008A3244"/>
    <w:rsid w:val="008A34B0"/>
    <w:rsid w:val="008A36A8"/>
    <w:rsid w:val="008A38B5"/>
    <w:rsid w:val="008A4CC3"/>
    <w:rsid w:val="008A5429"/>
    <w:rsid w:val="008A5AA3"/>
    <w:rsid w:val="008A5BDC"/>
    <w:rsid w:val="008A65DC"/>
    <w:rsid w:val="008A6A84"/>
    <w:rsid w:val="008A6CA9"/>
    <w:rsid w:val="008A6EDA"/>
    <w:rsid w:val="008A7BAC"/>
    <w:rsid w:val="008B0A0D"/>
    <w:rsid w:val="008B0BC7"/>
    <w:rsid w:val="008B0F2C"/>
    <w:rsid w:val="008B0F5E"/>
    <w:rsid w:val="008B184D"/>
    <w:rsid w:val="008B187D"/>
    <w:rsid w:val="008B1B1E"/>
    <w:rsid w:val="008B1B8B"/>
    <w:rsid w:val="008B1DBD"/>
    <w:rsid w:val="008B275F"/>
    <w:rsid w:val="008B2AE2"/>
    <w:rsid w:val="008B38E0"/>
    <w:rsid w:val="008B39A7"/>
    <w:rsid w:val="008B4618"/>
    <w:rsid w:val="008B4ABB"/>
    <w:rsid w:val="008B6276"/>
    <w:rsid w:val="008B6310"/>
    <w:rsid w:val="008B66E0"/>
    <w:rsid w:val="008B6FB0"/>
    <w:rsid w:val="008B7195"/>
    <w:rsid w:val="008B744F"/>
    <w:rsid w:val="008B76C9"/>
    <w:rsid w:val="008B790B"/>
    <w:rsid w:val="008B7A31"/>
    <w:rsid w:val="008B7BAB"/>
    <w:rsid w:val="008B7D9C"/>
    <w:rsid w:val="008C17F0"/>
    <w:rsid w:val="008C1A29"/>
    <w:rsid w:val="008C1A54"/>
    <w:rsid w:val="008C1DCD"/>
    <w:rsid w:val="008C2273"/>
    <w:rsid w:val="008C249A"/>
    <w:rsid w:val="008C2C17"/>
    <w:rsid w:val="008C2D79"/>
    <w:rsid w:val="008C2E74"/>
    <w:rsid w:val="008C2F2C"/>
    <w:rsid w:val="008C3050"/>
    <w:rsid w:val="008C324B"/>
    <w:rsid w:val="008C33BC"/>
    <w:rsid w:val="008C3878"/>
    <w:rsid w:val="008C3D19"/>
    <w:rsid w:val="008C48CB"/>
    <w:rsid w:val="008C49BE"/>
    <w:rsid w:val="008C56C1"/>
    <w:rsid w:val="008C6680"/>
    <w:rsid w:val="008C66CB"/>
    <w:rsid w:val="008C6A9F"/>
    <w:rsid w:val="008C6E1C"/>
    <w:rsid w:val="008C6F05"/>
    <w:rsid w:val="008D002C"/>
    <w:rsid w:val="008D0619"/>
    <w:rsid w:val="008D062A"/>
    <w:rsid w:val="008D07DE"/>
    <w:rsid w:val="008D0B3D"/>
    <w:rsid w:val="008D0F0A"/>
    <w:rsid w:val="008D0F63"/>
    <w:rsid w:val="008D2D6D"/>
    <w:rsid w:val="008D3296"/>
    <w:rsid w:val="008D34A9"/>
    <w:rsid w:val="008D3888"/>
    <w:rsid w:val="008D3F6E"/>
    <w:rsid w:val="008D4260"/>
    <w:rsid w:val="008D4B6A"/>
    <w:rsid w:val="008D5165"/>
    <w:rsid w:val="008D55AF"/>
    <w:rsid w:val="008D575C"/>
    <w:rsid w:val="008D5BA4"/>
    <w:rsid w:val="008D5E05"/>
    <w:rsid w:val="008D625C"/>
    <w:rsid w:val="008D6565"/>
    <w:rsid w:val="008D65D4"/>
    <w:rsid w:val="008D6DCD"/>
    <w:rsid w:val="008D6F64"/>
    <w:rsid w:val="008D6FB1"/>
    <w:rsid w:val="008D7440"/>
    <w:rsid w:val="008D755D"/>
    <w:rsid w:val="008D77E8"/>
    <w:rsid w:val="008D79C4"/>
    <w:rsid w:val="008D7F1B"/>
    <w:rsid w:val="008E11DC"/>
    <w:rsid w:val="008E15BB"/>
    <w:rsid w:val="008E1B1E"/>
    <w:rsid w:val="008E1E6E"/>
    <w:rsid w:val="008E2170"/>
    <w:rsid w:val="008E23C6"/>
    <w:rsid w:val="008E23FA"/>
    <w:rsid w:val="008E2587"/>
    <w:rsid w:val="008E2CF3"/>
    <w:rsid w:val="008E2D74"/>
    <w:rsid w:val="008E2E37"/>
    <w:rsid w:val="008E38FD"/>
    <w:rsid w:val="008E3AF1"/>
    <w:rsid w:val="008E3C5D"/>
    <w:rsid w:val="008E3D2C"/>
    <w:rsid w:val="008E43A6"/>
    <w:rsid w:val="008E469F"/>
    <w:rsid w:val="008E49FA"/>
    <w:rsid w:val="008E5411"/>
    <w:rsid w:val="008E56CC"/>
    <w:rsid w:val="008E5740"/>
    <w:rsid w:val="008E5948"/>
    <w:rsid w:val="008E5B0A"/>
    <w:rsid w:val="008E5CD6"/>
    <w:rsid w:val="008E61AA"/>
    <w:rsid w:val="008E6417"/>
    <w:rsid w:val="008E64DB"/>
    <w:rsid w:val="008E737E"/>
    <w:rsid w:val="008E7947"/>
    <w:rsid w:val="008E7D8D"/>
    <w:rsid w:val="008F0DFA"/>
    <w:rsid w:val="008F1635"/>
    <w:rsid w:val="008F1704"/>
    <w:rsid w:val="008F17AB"/>
    <w:rsid w:val="008F1CDE"/>
    <w:rsid w:val="008F1EA1"/>
    <w:rsid w:val="008F2146"/>
    <w:rsid w:val="008F268B"/>
    <w:rsid w:val="008F2A0D"/>
    <w:rsid w:val="008F2C84"/>
    <w:rsid w:val="008F3C1A"/>
    <w:rsid w:val="008F3DC0"/>
    <w:rsid w:val="008F414C"/>
    <w:rsid w:val="008F4728"/>
    <w:rsid w:val="008F4894"/>
    <w:rsid w:val="008F4B14"/>
    <w:rsid w:val="008F55D4"/>
    <w:rsid w:val="008F5AD5"/>
    <w:rsid w:val="008F5E25"/>
    <w:rsid w:val="008F5F51"/>
    <w:rsid w:val="008F603F"/>
    <w:rsid w:val="008F62A3"/>
    <w:rsid w:val="008F7326"/>
    <w:rsid w:val="00900033"/>
    <w:rsid w:val="0090020C"/>
    <w:rsid w:val="00900808"/>
    <w:rsid w:val="0090082B"/>
    <w:rsid w:val="00900B4B"/>
    <w:rsid w:val="00900BD4"/>
    <w:rsid w:val="00900DCD"/>
    <w:rsid w:val="00902142"/>
    <w:rsid w:val="00902C9C"/>
    <w:rsid w:val="00902DFD"/>
    <w:rsid w:val="00902EC2"/>
    <w:rsid w:val="009031B8"/>
    <w:rsid w:val="009032C1"/>
    <w:rsid w:val="00903678"/>
    <w:rsid w:val="0090409E"/>
    <w:rsid w:val="009042E4"/>
    <w:rsid w:val="009043BA"/>
    <w:rsid w:val="009044A5"/>
    <w:rsid w:val="009050C8"/>
    <w:rsid w:val="009052C5"/>
    <w:rsid w:val="0090566E"/>
    <w:rsid w:val="00907273"/>
    <w:rsid w:val="009073D3"/>
    <w:rsid w:val="00907600"/>
    <w:rsid w:val="0090760E"/>
    <w:rsid w:val="0090782F"/>
    <w:rsid w:val="009106AF"/>
    <w:rsid w:val="00910802"/>
    <w:rsid w:val="00910BD4"/>
    <w:rsid w:val="009111D1"/>
    <w:rsid w:val="009114DF"/>
    <w:rsid w:val="00911786"/>
    <w:rsid w:val="0091185D"/>
    <w:rsid w:val="00911A01"/>
    <w:rsid w:val="0091256B"/>
    <w:rsid w:val="0091261F"/>
    <w:rsid w:val="00912661"/>
    <w:rsid w:val="00913055"/>
    <w:rsid w:val="00913765"/>
    <w:rsid w:val="0091406E"/>
    <w:rsid w:val="00914397"/>
    <w:rsid w:val="009143EF"/>
    <w:rsid w:val="00915432"/>
    <w:rsid w:val="00915B09"/>
    <w:rsid w:val="00915F8D"/>
    <w:rsid w:val="00916327"/>
    <w:rsid w:val="00916375"/>
    <w:rsid w:val="00916713"/>
    <w:rsid w:val="0091671F"/>
    <w:rsid w:val="00916A4F"/>
    <w:rsid w:val="00916CBC"/>
    <w:rsid w:val="009172F7"/>
    <w:rsid w:val="00917513"/>
    <w:rsid w:val="00917CF1"/>
    <w:rsid w:val="00917D43"/>
    <w:rsid w:val="00917DEA"/>
    <w:rsid w:val="00920140"/>
    <w:rsid w:val="0092111C"/>
    <w:rsid w:val="00921207"/>
    <w:rsid w:val="0092129A"/>
    <w:rsid w:val="009219F8"/>
    <w:rsid w:val="00921D67"/>
    <w:rsid w:val="00922288"/>
    <w:rsid w:val="0092261F"/>
    <w:rsid w:val="00923695"/>
    <w:rsid w:val="00923E17"/>
    <w:rsid w:val="009240B3"/>
    <w:rsid w:val="0092485F"/>
    <w:rsid w:val="00924BA4"/>
    <w:rsid w:val="00924D3A"/>
    <w:rsid w:val="009252B0"/>
    <w:rsid w:val="00925512"/>
    <w:rsid w:val="00925F49"/>
    <w:rsid w:val="009263A3"/>
    <w:rsid w:val="00926B69"/>
    <w:rsid w:val="00926ECF"/>
    <w:rsid w:val="00927F62"/>
    <w:rsid w:val="0093027E"/>
    <w:rsid w:val="00930F66"/>
    <w:rsid w:val="0093138D"/>
    <w:rsid w:val="00931B4D"/>
    <w:rsid w:val="00931CCE"/>
    <w:rsid w:val="009321C9"/>
    <w:rsid w:val="00932CBC"/>
    <w:rsid w:val="00932DE8"/>
    <w:rsid w:val="00933244"/>
    <w:rsid w:val="00933333"/>
    <w:rsid w:val="009334B1"/>
    <w:rsid w:val="00933CB2"/>
    <w:rsid w:val="00933DB9"/>
    <w:rsid w:val="00933EE5"/>
    <w:rsid w:val="009343FF"/>
    <w:rsid w:val="00934417"/>
    <w:rsid w:val="00934ED8"/>
    <w:rsid w:val="00935AB1"/>
    <w:rsid w:val="00936036"/>
    <w:rsid w:val="009361B7"/>
    <w:rsid w:val="00936647"/>
    <w:rsid w:val="00936A25"/>
    <w:rsid w:val="009371B4"/>
    <w:rsid w:val="009373E4"/>
    <w:rsid w:val="009375B2"/>
    <w:rsid w:val="00937D73"/>
    <w:rsid w:val="00940096"/>
    <w:rsid w:val="0094064E"/>
    <w:rsid w:val="009409AC"/>
    <w:rsid w:val="00940B36"/>
    <w:rsid w:val="00940F13"/>
    <w:rsid w:val="009410E0"/>
    <w:rsid w:val="009411A2"/>
    <w:rsid w:val="00941245"/>
    <w:rsid w:val="00941483"/>
    <w:rsid w:val="00941A6C"/>
    <w:rsid w:val="00941B26"/>
    <w:rsid w:val="00941B52"/>
    <w:rsid w:val="009420F8"/>
    <w:rsid w:val="009422E5"/>
    <w:rsid w:val="00942671"/>
    <w:rsid w:val="009427E0"/>
    <w:rsid w:val="009429A1"/>
    <w:rsid w:val="00942ADF"/>
    <w:rsid w:val="00943266"/>
    <w:rsid w:val="00943534"/>
    <w:rsid w:val="0094363B"/>
    <w:rsid w:val="009453C6"/>
    <w:rsid w:val="009455B9"/>
    <w:rsid w:val="009462A7"/>
    <w:rsid w:val="00946943"/>
    <w:rsid w:val="009479F7"/>
    <w:rsid w:val="00947FD0"/>
    <w:rsid w:val="009500DD"/>
    <w:rsid w:val="0095071B"/>
    <w:rsid w:val="0095085D"/>
    <w:rsid w:val="00950B1D"/>
    <w:rsid w:val="00950C62"/>
    <w:rsid w:val="00951243"/>
    <w:rsid w:val="0095143D"/>
    <w:rsid w:val="00951830"/>
    <w:rsid w:val="00951F3D"/>
    <w:rsid w:val="00952FDC"/>
    <w:rsid w:val="00953A52"/>
    <w:rsid w:val="009542C3"/>
    <w:rsid w:val="0095493B"/>
    <w:rsid w:val="00955619"/>
    <w:rsid w:val="00955743"/>
    <w:rsid w:val="009558D2"/>
    <w:rsid w:val="00955F8E"/>
    <w:rsid w:val="00956351"/>
    <w:rsid w:val="00956857"/>
    <w:rsid w:val="00956A39"/>
    <w:rsid w:val="00956A6E"/>
    <w:rsid w:val="00956F78"/>
    <w:rsid w:val="00957078"/>
    <w:rsid w:val="009571E7"/>
    <w:rsid w:val="00957338"/>
    <w:rsid w:val="00957438"/>
    <w:rsid w:val="009576B0"/>
    <w:rsid w:val="00957816"/>
    <w:rsid w:val="0095788C"/>
    <w:rsid w:val="00957953"/>
    <w:rsid w:val="009579A6"/>
    <w:rsid w:val="00960493"/>
    <w:rsid w:val="00960827"/>
    <w:rsid w:val="00960F3C"/>
    <w:rsid w:val="00961045"/>
    <w:rsid w:val="0096145C"/>
    <w:rsid w:val="00961880"/>
    <w:rsid w:val="00961E15"/>
    <w:rsid w:val="009623BB"/>
    <w:rsid w:val="009633E7"/>
    <w:rsid w:val="00964035"/>
    <w:rsid w:val="0096440B"/>
    <w:rsid w:val="00964542"/>
    <w:rsid w:val="009648E9"/>
    <w:rsid w:val="00964B3B"/>
    <w:rsid w:val="00964C3E"/>
    <w:rsid w:val="009656A5"/>
    <w:rsid w:val="00965B69"/>
    <w:rsid w:val="0096616D"/>
    <w:rsid w:val="00966804"/>
    <w:rsid w:val="00966816"/>
    <w:rsid w:val="00967A40"/>
    <w:rsid w:val="00967DFA"/>
    <w:rsid w:val="00970DBC"/>
    <w:rsid w:val="0097101D"/>
    <w:rsid w:val="009710F4"/>
    <w:rsid w:val="0097152F"/>
    <w:rsid w:val="0097267F"/>
    <w:rsid w:val="00973303"/>
    <w:rsid w:val="00973847"/>
    <w:rsid w:val="00973A9D"/>
    <w:rsid w:val="00973ACC"/>
    <w:rsid w:val="00974356"/>
    <w:rsid w:val="009744A3"/>
    <w:rsid w:val="0097492A"/>
    <w:rsid w:val="00974C9B"/>
    <w:rsid w:val="00974D76"/>
    <w:rsid w:val="00975BAC"/>
    <w:rsid w:val="00975D17"/>
    <w:rsid w:val="00975E1A"/>
    <w:rsid w:val="009767DF"/>
    <w:rsid w:val="0097757C"/>
    <w:rsid w:val="00980040"/>
    <w:rsid w:val="009806EA"/>
    <w:rsid w:val="00980901"/>
    <w:rsid w:val="00980AC8"/>
    <w:rsid w:val="00980DC2"/>
    <w:rsid w:val="00981144"/>
    <w:rsid w:val="00981648"/>
    <w:rsid w:val="009817DA"/>
    <w:rsid w:val="00981D5A"/>
    <w:rsid w:val="00981F51"/>
    <w:rsid w:val="009821F1"/>
    <w:rsid w:val="0098249A"/>
    <w:rsid w:val="00983EC8"/>
    <w:rsid w:val="00983ECC"/>
    <w:rsid w:val="00983EF3"/>
    <w:rsid w:val="00983F1D"/>
    <w:rsid w:val="00984911"/>
    <w:rsid w:val="00986609"/>
    <w:rsid w:val="00986957"/>
    <w:rsid w:val="0098731C"/>
    <w:rsid w:val="00987488"/>
    <w:rsid w:val="00987EFF"/>
    <w:rsid w:val="00990165"/>
    <w:rsid w:val="009903D1"/>
    <w:rsid w:val="009906ED"/>
    <w:rsid w:val="009915EE"/>
    <w:rsid w:val="00991649"/>
    <w:rsid w:val="0099167A"/>
    <w:rsid w:val="00991C23"/>
    <w:rsid w:val="00992109"/>
    <w:rsid w:val="00992137"/>
    <w:rsid w:val="0099303D"/>
    <w:rsid w:val="009940DD"/>
    <w:rsid w:val="009942D5"/>
    <w:rsid w:val="0099490B"/>
    <w:rsid w:val="00995984"/>
    <w:rsid w:val="009959E6"/>
    <w:rsid w:val="00995B7B"/>
    <w:rsid w:val="00995FB6"/>
    <w:rsid w:val="009962AB"/>
    <w:rsid w:val="009962F1"/>
    <w:rsid w:val="00996422"/>
    <w:rsid w:val="00996565"/>
    <w:rsid w:val="00996766"/>
    <w:rsid w:val="00996CDC"/>
    <w:rsid w:val="00997474"/>
    <w:rsid w:val="00997A3C"/>
    <w:rsid w:val="009A0D68"/>
    <w:rsid w:val="009A1131"/>
    <w:rsid w:val="009A23DE"/>
    <w:rsid w:val="009A28B1"/>
    <w:rsid w:val="009A295E"/>
    <w:rsid w:val="009A2E16"/>
    <w:rsid w:val="009A2F53"/>
    <w:rsid w:val="009A2FCD"/>
    <w:rsid w:val="009A3029"/>
    <w:rsid w:val="009A3A3C"/>
    <w:rsid w:val="009A4839"/>
    <w:rsid w:val="009A4BEA"/>
    <w:rsid w:val="009A4C9C"/>
    <w:rsid w:val="009A4D55"/>
    <w:rsid w:val="009A58DD"/>
    <w:rsid w:val="009A5EF3"/>
    <w:rsid w:val="009A5F49"/>
    <w:rsid w:val="009A6090"/>
    <w:rsid w:val="009A624A"/>
    <w:rsid w:val="009A6B00"/>
    <w:rsid w:val="009A6C8B"/>
    <w:rsid w:val="009A7758"/>
    <w:rsid w:val="009A776E"/>
    <w:rsid w:val="009A78AA"/>
    <w:rsid w:val="009A7BA2"/>
    <w:rsid w:val="009A7CA0"/>
    <w:rsid w:val="009A7D33"/>
    <w:rsid w:val="009B00A1"/>
    <w:rsid w:val="009B036C"/>
    <w:rsid w:val="009B03AD"/>
    <w:rsid w:val="009B0C7F"/>
    <w:rsid w:val="009B116C"/>
    <w:rsid w:val="009B227F"/>
    <w:rsid w:val="009B25F0"/>
    <w:rsid w:val="009B2677"/>
    <w:rsid w:val="009B2730"/>
    <w:rsid w:val="009B2C62"/>
    <w:rsid w:val="009B3044"/>
    <w:rsid w:val="009B346E"/>
    <w:rsid w:val="009B3537"/>
    <w:rsid w:val="009B3795"/>
    <w:rsid w:val="009B4A78"/>
    <w:rsid w:val="009B4B56"/>
    <w:rsid w:val="009B5473"/>
    <w:rsid w:val="009B6CC2"/>
    <w:rsid w:val="009B7E26"/>
    <w:rsid w:val="009C02FA"/>
    <w:rsid w:val="009C0883"/>
    <w:rsid w:val="009C0C1B"/>
    <w:rsid w:val="009C1138"/>
    <w:rsid w:val="009C1443"/>
    <w:rsid w:val="009C15A5"/>
    <w:rsid w:val="009C15E4"/>
    <w:rsid w:val="009C1F67"/>
    <w:rsid w:val="009C2804"/>
    <w:rsid w:val="009C2B9A"/>
    <w:rsid w:val="009C311C"/>
    <w:rsid w:val="009C3E07"/>
    <w:rsid w:val="009C3EAC"/>
    <w:rsid w:val="009C4341"/>
    <w:rsid w:val="009C4607"/>
    <w:rsid w:val="009C5719"/>
    <w:rsid w:val="009C581D"/>
    <w:rsid w:val="009C61A9"/>
    <w:rsid w:val="009C642B"/>
    <w:rsid w:val="009C688C"/>
    <w:rsid w:val="009C6BAD"/>
    <w:rsid w:val="009C6C05"/>
    <w:rsid w:val="009C72DD"/>
    <w:rsid w:val="009C7AE9"/>
    <w:rsid w:val="009C7E63"/>
    <w:rsid w:val="009D061D"/>
    <w:rsid w:val="009D078C"/>
    <w:rsid w:val="009D085E"/>
    <w:rsid w:val="009D1255"/>
    <w:rsid w:val="009D12EF"/>
    <w:rsid w:val="009D1418"/>
    <w:rsid w:val="009D1662"/>
    <w:rsid w:val="009D1681"/>
    <w:rsid w:val="009D1C16"/>
    <w:rsid w:val="009D22C0"/>
    <w:rsid w:val="009D2AFD"/>
    <w:rsid w:val="009D2C40"/>
    <w:rsid w:val="009D2D95"/>
    <w:rsid w:val="009D30F1"/>
    <w:rsid w:val="009D310B"/>
    <w:rsid w:val="009D3E72"/>
    <w:rsid w:val="009D43C3"/>
    <w:rsid w:val="009D45F9"/>
    <w:rsid w:val="009D4C42"/>
    <w:rsid w:val="009D4EE9"/>
    <w:rsid w:val="009D5543"/>
    <w:rsid w:val="009D56ED"/>
    <w:rsid w:val="009D593B"/>
    <w:rsid w:val="009D5969"/>
    <w:rsid w:val="009D5F73"/>
    <w:rsid w:val="009D6FFC"/>
    <w:rsid w:val="009D74FE"/>
    <w:rsid w:val="009E067C"/>
    <w:rsid w:val="009E0923"/>
    <w:rsid w:val="009E09A2"/>
    <w:rsid w:val="009E0B9D"/>
    <w:rsid w:val="009E0D66"/>
    <w:rsid w:val="009E13E1"/>
    <w:rsid w:val="009E1673"/>
    <w:rsid w:val="009E19A7"/>
    <w:rsid w:val="009E25AF"/>
    <w:rsid w:val="009E35DD"/>
    <w:rsid w:val="009E3771"/>
    <w:rsid w:val="009E38B3"/>
    <w:rsid w:val="009E4286"/>
    <w:rsid w:val="009E4421"/>
    <w:rsid w:val="009E4670"/>
    <w:rsid w:val="009E4773"/>
    <w:rsid w:val="009E494D"/>
    <w:rsid w:val="009E4AD5"/>
    <w:rsid w:val="009E4BDF"/>
    <w:rsid w:val="009E4CF7"/>
    <w:rsid w:val="009E53EB"/>
    <w:rsid w:val="009E54A8"/>
    <w:rsid w:val="009E5614"/>
    <w:rsid w:val="009E56B6"/>
    <w:rsid w:val="009E5D45"/>
    <w:rsid w:val="009E6367"/>
    <w:rsid w:val="009E655A"/>
    <w:rsid w:val="009E6AA7"/>
    <w:rsid w:val="009E6AC6"/>
    <w:rsid w:val="009E6BBD"/>
    <w:rsid w:val="009E6BC4"/>
    <w:rsid w:val="009E6C1A"/>
    <w:rsid w:val="009E72C9"/>
    <w:rsid w:val="009E76D6"/>
    <w:rsid w:val="009E7AB2"/>
    <w:rsid w:val="009F0A90"/>
    <w:rsid w:val="009F10CE"/>
    <w:rsid w:val="009F16C1"/>
    <w:rsid w:val="009F173E"/>
    <w:rsid w:val="009F18C5"/>
    <w:rsid w:val="009F1B57"/>
    <w:rsid w:val="009F24B7"/>
    <w:rsid w:val="009F2799"/>
    <w:rsid w:val="009F2E50"/>
    <w:rsid w:val="009F31B0"/>
    <w:rsid w:val="009F361C"/>
    <w:rsid w:val="009F3AB8"/>
    <w:rsid w:val="009F4423"/>
    <w:rsid w:val="009F4F95"/>
    <w:rsid w:val="009F54D2"/>
    <w:rsid w:val="009F5981"/>
    <w:rsid w:val="009F6DC3"/>
    <w:rsid w:val="009F74A6"/>
    <w:rsid w:val="00A00128"/>
    <w:rsid w:val="00A0014C"/>
    <w:rsid w:val="00A00892"/>
    <w:rsid w:val="00A00A66"/>
    <w:rsid w:val="00A018CC"/>
    <w:rsid w:val="00A01BCE"/>
    <w:rsid w:val="00A01C7F"/>
    <w:rsid w:val="00A01D51"/>
    <w:rsid w:val="00A02201"/>
    <w:rsid w:val="00A022B5"/>
    <w:rsid w:val="00A02445"/>
    <w:rsid w:val="00A02B84"/>
    <w:rsid w:val="00A03806"/>
    <w:rsid w:val="00A03B6D"/>
    <w:rsid w:val="00A03F50"/>
    <w:rsid w:val="00A043A8"/>
    <w:rsid w:val="00A0463D"/>
    <w:rsid w:val="00A049F3"/>
    <w:rsid w:val="00A04AB9"/>
    <w:rsid w:val="00A05405"/>
    <w:rsid w:val="00A0545F"/>
    <w:rsid w:val="00A057EE"/>
    <w:rsid w:val="00A060A9"/>
    <w:rsid w:val="00A067F2"/>
    <w:rsid w:val="00A06866"/>
    <w:rsid w:val="00A06E5B"/>
    <w:rsid w:val="00A0791A"/>
    <w:rsid w:val="00A0799C"/>
    <w:rsid w:val="00A079D7"/>
    <w:rsid w:val="00A07DC9"/>
    <w:rsid w:val="00A10995"/>
    <w:rsid w:val="00A114F7"/>
    <w:rsid w:val="00A115A6"/>
    <w:rsid w:val="00A117B4"/>
    <w:rsid w:val="00A11DBD"/>
    <w:rsid w:val="00A1238D"/>
    <w:rsid w:val="00A12894"/>
    <w:rsid w:val="00A12CB5"/>
    <w:rsid w:val="00A12FE3"/>
    <w:rsid w:val="00A13F26"/>
    <w:rsid w:val="00A146C5"/>
    <w:rsid w:val="00A1471D"/>
    <w:rsid w:val="00A14775"/>
    <w:rsid w:val="00A147DF"/>
    <w:rsid w:val="00A14A82"/>
    <w:rsid w:val="00A14D64"/>
    <w:rsid w:val="00A154AA"/>
    <w:rsid w:val="00A1597C"/>
    <w:rsid w:val="00A1621D"/>
    <w:rsid w:val="00A16377"/>
    <w:rsid w:val="00A164CB"/>
    <w:rsid w:val="00A164E1"/>
    <w:rsid w:val="00A165DF"/>
    <w:rsid w:val="00A16F49"/>
    <w:rsid w:val="00A17551"/>
    <w:rsid w:val="00A17C04"/>
    <w:rsid w:val="00A17FAD"/>
    <w:rsid w:val="00A20249"/>
    <w:rsid w:val="00A203F0"/>
    <w:rsid w:val="00A20C64"/>
    <w:rsid w:val="00A21092"/>
    <w:rsid w:val="00A2143B"/>
    <w:rsid w:val="00A21C97"/>
    <w:rsid w:val="00A21FC0"/>
    <w:rsid w:val="00A22230"/>
    <w:rsid w:val="00A22DAF"/>
    <w:rsid w:val="00A23040"/>
    <w:rsid w:val="00A2362F"/>
    <w:rsid w:val="00A23810"/>
    <w:rsid w:val="00A23A27"/>
    <w:rsid w:val="00A242E3"/>
    <w:rsid w:val="00A243DE"/>
    <w:rsid w:val="00A24823"/>
    <w:rsid w:val="00A24937"/>
    <w:rsid w:val="00A24CBC"/>
    <w:rsid w:val="00A25295"/>
    <w:rsid w:val="00A264F7"/>
    <w:rsid w:val="00A26CA6"/>
    <w:rsid w:val="00A26FD4"/>
    <w:rsid w:val="00A271A7"/>
    <w:rsid w:val="00A276B6"/>
    <w:rsid w:val="00A27F64"/>
    <w:rsid w:val="00A3110E"/>
    <w:rsid w:val="00A31577"/>
    <w:rsid w:val="00A31807"/>
    <w:rsid w:val="00A31AB4"/>
    <w:rsid w:val="00A31C51"/>
    <w:rsid w:val="00A31E5C"/>
    <w:rsid w:val="00A31FA7"/>
    <w:rsid w:val="00A3208A"/>
    <w:rsid w:val="00A32A8C"/>
    <w:rsid w:val="00A33707"/>
    <w:rsid w:val="00A33A66"/>
    <w:rsid w:val="00A33B10"/>
    <w:rsid w:val="00A34A4C"/>
    <w:rsid w:val="00A34C00"/>
    <w:rsid w:val="00A350B3"/>
    <w:rsid w:val="00A351B2"/>
    <w:rsid w:val="00A35DB1"/>
    <w:rsid w:val="00A363A8"/>
    <w:rsid w:val="00A365E5"/>
    <w:rsid w:val="00A365FE"/>
    <w:rsid w:val="00A3681C"/>
    <w:rsid w:val="00A3698F"/>
    <w:rsid w:val="00A36990"/>
    <w:rsid w:val="00A36A09"/>
    <w:rsid w:val="00A36F68"/>
    <w:rsid w:val="00A37DBA"/>
    <w:rsid w:val="00A403F9"/>
    <w:rsid w:val="00A406FA"/>
    <w:rsid w:val="00A4137C"/>
    <w:rsid w:val="00A41BB3"/>
    <w:rsid w:val="00A41CE6"/>
    <w:rsid w:val="00A42122"/>
    <w:rsid w:val="00A42A59"/>
    <w:rsid w:val="00A4315B"/>
    <w:rsid w:val="00A433AF"/>
    <w:rsid w:val="00A434D0"/>
    <w:rsid w:val="00A43621"/>
    <w:rsid w:val="00A43660"/>
    <w:rsid w:val="00A4374F"/>
    <w:rsid w:val="00A43780"/>
    <w:rsid w:val="00A43F8A"/>
    <w:rsid w:val="00A44318"/>
    <w:rsid w:val="00A4483A"/>
    <w:rsid w:val="00A448DA"/>
    <w:rsid w:val="00A448ED"/>
    <w:rsid w:val="00A44AD7"/>
    <w:rsid w:val="00A453ED"/>
    <w:rsid w:val="00A45922"/>
    <w:rsid w:val="00A459B1"/>
    <w:rsid w:val="00A45B60"/>
    <w:rsid w:val="00A46193"/>
    <w:rsid w:val="00A46FD2"/>
    <w:rsid w:val="00A473D9"/>
    <w:rsid w:val="00A47420"/>
    <w:rsid w:val="00A47554"/>
    <w:rsid w:val="00A47795"/>
    <w:rsid w:val="00A47844"/>
    <w:rsid w:val="00A51918"/>
    <w:rsid w:val="00A52613"/>
    <w:rsid w:val="00A53E73"/>
    <w:rsid w:val="00A541D3"/>
    <w:rsid w:val="00A54245"/>
    <w:rsid w:val="00A547F1"/>
    <w:rsid w:val="00A54D79"/>
    <w:rsid w:val="00A55B8B"/>
    <w:rsid w:val="00A55EE6"/>
    <w:rsid w:val="00A5698D"/>
    <w:rsid w:val="00A572A2"/>
    <w:rsid w:val="00A57752"/>
    <w:rsid w:val="00A57B4F"/>
    <w:rsid w:val="00A60278"/>
    <w:rsid w:val="00A60293"/>
    <w:rsid w:val="00A603B4"/>
    <w:rsid w:val="00A60B81"/>
    <w:rsid w:val="00A60E6A"/>
    <w:rsid w:val="00A61F1E"/>
    <w:rsid w:val="00A620DF"/>
    <w:rsid w:val="00A622C2"/>
    <w:rsid w:val="00A6294D"/>
    <w:rsid w:val="00A62C1F"/>
    <w:rsid w:val="00A62D42"/>
    <w:rsid w:val="00A6307B"/>
    <w:rsid w:val="00A6333B"/>
    <w:rsid w:val="00A639CD"/>
    <w:rsid w:val="00A63AF5"/>
    <w:rsid w:val="00A63DB2"/>
    <w:rsid w:val="00A64B08"/>
    <w:rsid w:val="00A64D83"/>
    <w:rsid w:val="00A64FB7"/>
    <w:rsid w:val="00A64FE0"/>
    <w:rsid w:val="00A64FFB"/>
    <w:rsid w:val="00A65243"/>
    <w:rsid w:val="00A65481"/>
    <w:rsid w:val="00A655E2"/>
    <w:rsid w:val="00A658E5"/>
    <w:rsid w:val="00A65E64"/>
    <w:rsid w:val="00A66145"/>
    <w:rsid w:val="00A66152"/>
    <w:rsid w:val="00A66CAE"/>
    <w:rsid w:val="00A6735F"/>
    <w:rsid w:val="00A6784E"/>
    <w:rsid w:val="00A67AEC"/>
    <w:rsid w:val="00A67C36"/>
    <w:rsid w:val="00A67CAF"/>
    <w:rsid w:val="00A709F4"/>
    <w:rsid w:val="00A7134D"/>
    <w:rsid w:val="00A7141A"/>
    <w:rsid w:val="00A7155B"/>
    <w:rsid w:val="00A7173A"/>
    <w:rsid w:val="00A71BD0"/>
    <w:rsid w:val="00A71DB4"/>
    <w:rsid w:val="00A724D1"/>
    <w:rsid w:val="00A7258C"/>
    <w:rsid w:val="00A72B08"/>
    <w:rsid w:val="00A732FA"/>
    <w:rsid w:val="00A73692"/>
    <w:rsid w:val="00A737F9"/>
    <w:rsid w:val="00A739A4"/>
    <w:rsid w:val="00A73D19"/>
    <w:rsid w:val="00A750D5"/>
    <w:rsid w:val="00A7567B"/>
    <w:rsid w:val="00A75BAB"/>
    <w:rsid w:val="00A76996"/>
    <w:rsid w:val="00A76BF4"/>
    <w:rsid w:val="00A77315"/>
    <w:rsid w:val="00A7790C"/>
    <w:rsid w:val="00A77F54"/>
    <w:rsid w:val="00A804C2"/>
    <w:rsid w:val="00A8096E"/>
    <w:rsid w:val="00A80AB4"/>
    <w:rsid w:val="00A80CA1"/>
    <w:rsid w:val="00A81342"/>
    <w:rsid w:val="00A81360"/>
    <w:rsid w:val="00A817E2"/>
    <w:rsid w:val="00A82774"/>
    <w:rsid w:val="00A82F8A"/>
    <w:rsid w:val="00A83213"/>
    <w:rsid w:val="00A83688"/>
    <w:rsid w:val="00A83A03"/>
    <w:rsid w:val="00A84241"/>
    <w:rsid w:val="00A84A04"/>
    <w:rsid w:val="00A84B66"/>
    <w:rsid w:val="00A8543F"/>
    <w:rsid w:val="00A856D4"/>
    <w:rsid w:val="00A861E0"/>
    <w:rsid w:val="00A87771"/>
    <w:rsid w:val="00A91043"/>
    <w:rsid w:val="00A9244F"/>
    <w:rsid w:val="00A9267E"/>
    <w:rsid w:val="00A92DD9"/>
    <w:rsid w:val="00A9312C"/>
    <w:rsid w:val="00A932B7"/>
    <w:rsid w:val="00A93648"/>
    <w:rsid w:val="00A9384F"/>
    <w:rsid w:val="00A93AF0"/>
    <w:rsid w:val="00A942ED"/>
    <w:rsid w:val="00A947F9"/>
    <w:rsid w:val="00A94FED"/>
    <w:rsid w:val="00A9593A"/>
    <w:rsid w:val="00A9636F"/>
    <w:rsid w:val="00A966CB"/>
    <w:rsid w:val="00A968BD"/>
    <w:rsid w:val="00A97DDC"/>
    <w:rsid w:val="00AA01FB"/>
    <w:rsid w:val="00AA04A8"/>
    <w:rsid w:val="00AA12D3"/>
    <w:rsid w:val="00AA150F"/>
    <w:rsid w:val="00AA1590"/>
    <w:rsid w:val="00AA17EE"/>
    <w:rsid w:val="00AA17F6"/>
    <w:rsid w:val="00AA1AAD"/>
    <w:rsid w:val="00AA1B11"/>
    <w:rsid w:val="00AA1C85"/>
    <w:rsid w:val="00AA2075"/>
    <w:rsid w:val="00AA222C"/>
    <w:rsid w:val="00AA2308"/>
    <w:rsid w:val="00AA2445"/>
    <w:rsid w:val="00AA2A9D"/>
    <w:rsid w:val="00AA2B33"/>
    <w:rsid w:val="00AA30C7"/>
    <w:rsid w:val="00AA4AF1"/>
    <w:rsid w:val="00AA4CDB"/>
    <w:rsid w:val="00AA4E95"/>
    <w:rsid w:val="00AA50C3"/>
    <w:rsid w:val="00AA57E9"/>
    <w:rsid w:val="00AA5AF1"/>
    <w:rsid w:val="00AA6015"/>
    <w:rsid w:val="00AA784C"/>
    <w:rsid w:val="00AA798E"/>
    <w:rsid w:val="00AA7B19"/>
    <w:rsid w:val="00AA7C8E"/>
    <w:rsid w:val="00AA7E2F"/>
    <w:rsid w:val="00AB0229"/>
    <w:rsid w:val="00AB0B85"/>
    <w:rsid w:val="00AB0C71"/>
    <w:rsid w:val="00AB0E55"/>
    <w:rsid w:val="00AB1013"/>
    <w:rsid w:val="00AB1E29"/>
    <w:rsid w:val="00AB3345"/>
    <w:rsid w:val="00AB3D86"/>
    <w:rsid w:val="00AB408E"/>
    <w:rsid w:val="00AB4429"/>
    <w:rsid w:val="00AB4620"/>
    <w:rsid w:val="00AB50F3"/>
    <w:rsid w:val="00AB595C"/>
    <w:rsid w:val="00AB5ADD"/>
    <w:rsid w:val="00AB6352"/>
    <w:rsid w:val="00AB6A21"/>
    <w:rsid w:val="00AB6B03"/>
    <w:rsid w:val="00AB6BE0"/>
    <w:rsid w:val="00AB7151"/>
    <w:rsid w:val="00AB77B0"/>
    <w:rsid w:val="00AB7D01"/>
    <w:rsid w:val="00AB7F15"/>
    <w:rsid w:val="00AC18AA"/>
    <w:rsid w:val="00AC1C3D"/>
    <w:rsid w:val="00AC1F75"/>
    <w:rsid w:val="00AC2048"/>
    <w:rsid w:val="00AC21D4"/>
    <w:rsid w:val="00AC2611"/>
    <w:rsid w:val="00AC2642"/>
    <w:rsid w:val="00AC295F"/>
    <w:rsid w:val="00AC2BD7"/>
    <w:rsid w:val="00AC2E2B"/>
    <w:rsid w:val="00AC310C"/>
    <w:rsid w:val="00AC3690"/>
    <w:rsid w:val="00AC36B5"/>
    <w:rsid w:val="00AC3C86"/>
    <w:rsid w:val="00AC4544"/>
    <w:rsid w:val="00AC454C"/>
    <w:rsid w:val="00AC4642"/>
    <w:rsid w:val="00AC49A0"/>
    <w:rsid w:val="00AC4DD8"/>
    <w:rsid w:val="00AC5B18"/>
    <w:rsid w:val="00AC5BDE"/>
    <w:rsid w:val="00AC6368"/>
    <w:rsid w:val="00AC6D08"/>
    <w:rsid w:val="00AC7C46"/>
    <w:rsid w:val="00AC7F69"/>
    <w:rsid w:val="00AD0226"/>
    <w:rsid w:val="00AD09E3"/>
    <w:rsid w:val="00AD0A46"/>
    <w:rsid w:val="00AD0B06"/>
    <w:rsid w:val="00AD0D8D"/>
    <w:rsid w:val="00AD0FC3"/>
    <w:rsid w:val="00AD150A"/>
    <w:rsid w:val="00AD1A1B"/>
    <w:rsid w:val="00AD1F59"/>
    <w:rsid w:val="00AD2559"/>
    <w:rsid w:val="00AD2985"/>
    <w:rsid w:val="00AD3BD1"/>
    <w:rsid w:val="00AD3CA0"/>
    <w:rsid w:val="00AD42DC"/>
    <w:rsid w:val="00AD481C"/>
    <w:rsid w:val="00AD48A1"/>
    <w:rsid w:val="00AD49C1"/>
    <w:rsid w:val="00AD4BC7"/>
    <w:rsid w:val="00AD583D"/>
    <w:rsid w:val="00AD6172"/>
    <w:rsid w:val="00AD617A"/>
    <w:rsid w:val="00AD68B8"/>
    <w:rsid w:val="00AD6EA5"/>
    <w:rsid w:val="00AD776E"/>
    <w:rsid w:val="00AD7D5A"/>
    <w:rsid w:val="00AD7E46"/>
    <w:rsid w:val="00AE08CC"/>
    <w:rsid w:val="00AE09F1"/>
    <w:rsid w:val="00AE0AA3"/>
    <w:rsid w:val="00AE0AD1"/>
    <w:rsid w:val="00AE0E86"/>
    <w:rsid w:val="00AE1DEA"/>
    <w:rsid w:val="00AE1E15"/>
    <w:rsid w:val="00AE2354"/>
    <w:rsid w:val="00AE249A"/>
    <w:rsid w:val="00AE24EA"/>
    <w:rsid w:val="00AE2FAD"/>
    <w:rsid w:val="00AE3364"/>
    <w:rsid w:val="00AE3EB7"/>
    <w:rsid w:val="00AE3FE9"/>
    <w:rsid w:val="00AE4796"/>
    <w:rsid w:val="00AE4C4F"/>
    <w:rsid w:val="00AE4CCC"/>
    <w:rsid w:val="00AE4DA3"/>
    <w:rsid w:val="00AE4DF0"/>
    <w:rsid w:val="00AE5179"/>
    <w:rsid w:val="00AE56FA"/>
    <w:rsid w:val="00AE6025"/>
    <w:rsid w:val="00AE63FA"/>
    <w:rsid w:val="00AE6FA7"/>
    <w:rsid w:val="00AE7303"/>
    <w:rsid w:val="00AE7309"/>
    <w:rsid w:val="00AE75F7"/>
    <w:rsid w:val="00AF049B"/>
    <w:rsid w:val="00AF05B2"/>
    <w:rsid w:val="00AF0770"/>
    <w:rsid w:val="00AF09DB"/>
    <w:rsid w:val="00AF2515"/>
    <w:rsid w:val="00AF27D1"/>
    <w:rsid w:val="00AF2950"/>
    <w:rsid w:val="00AF2EDB"/>
    <w:rsid w:val="00AF3187"/>
    <w:rsid w:val="00AF3DF4"/>
    <w:rsid w:val="00AF3EED"/>
    <w:rsid w:val="00AF47B0"/>
    <w:rsid w:val="00AF5517"/>
    <w:rsid w:val="00AF5C05"/>
    <w:rsid w:val="00AF5DDF"/>
    <w:rsid w:val="00AF60DE"/>
    <w:rsid w:val="00AF62FD"/>
    <w:rsid w:val="00AF6461"/>
    <w:rsid w:val="00AF65C2"/>
    <w:rsid w:val="00AF69F5"/>
    <w:rsid w:val="00AF6C67"/>
    <w:rsid w:val="00AF7388"/>
    <w:rsid w:val="00AF77C4"/>
    <w:rsid w:val="00AF78D0"/>
    <w:rsid w:val="00AF798B"/>
    <w:rsid w:val="00AF7E59"/>
    <w:rsid w:val="00B00176"/>
    <w:rsid w:val="00B00254"/>
    <w:rsid w:val="00B00707"/>
    <w:rsid w:val="00B00D89"/>
    <w:rsid w:val="00B0102B"/>
    <w:rsid w:val="00B01113"/>
    <w:rsid w:val="00B01297"/>
    <w:rsid w:val="00B013D6"/>
    <w:rsid w:val="00B01601"/>
    <w:rsid w:val="00B0167F"/>
    <w:rsid w:val="00B0232C"/>
    <w:rsid w:val="00B02413"/>
    <w:rsid w:val="00B02D27"/>
    <w:rsid w:val="00B02D82"/>
    <w:rsid w:val="00B03266"/>
    <w:rsid w:val="00B0330E"/>
    <w:rsid w:val="00B03A93"/>
    <w:rsid w:val="00B04712"/>
    <w:rsid w:val="00B04AB9"/>
    <w:rsid w:val="00B05D12"/>
    <w:rsid w:val="00B061E8"/>
    <w:rsid w:val="00B06238"/>
    <w:rsid w:val="00B064AD"/>
    <w:rsid w:val="00B06C6A"/>
    <w:rsid w:val="00B07528"/>
    <w:rsid w:val="00B075BC"/>
    <w:rsid w:val="00B079FB"/>
    <w:rsid w:val="00B07A9B"/>
    <w:rsid w:val="00B07DBB"/>
    <w:rsid w:val="00B10140"/>
    <w:rsid w:val="00B10281"/>
    <w:rsid w:val="00B102FC"/>
    <w:rsid w:val="00B10898"/>
    <w:rsid w:val="00B10ED0"/>
    <w:rsid w:val="00B119CF"/>
    <w:rsid w:val="00B12101"/>
    <w:rsid w:val="00B1222B"/>
    <w:rsid w:val="00B12259"/>
    <w:rsid w:val="00B1264E"/>
    <w:rsid w:val="00B12B89"/>
    <w:rsid w:val="00B12C66"/>
    <w:rsid w:val="00B12E89"/>
    <w:rsid w:val="00B13184"/>
    <w:rsid w:val="00B1344C"/>
    <w:rsid w:val="00B13D2C"/>
    <w:rsid w:val="00B1407A"/>
    <w:rsid w:val="00B1411A"/>
    <w:rsid w:val="00B1413F"/>
    <w:rsid w:val="00B1418F"/>
    <w:rsid w:val="00B142D7"/>
    <w:rsid w:val="00B14681"/>
    <w:rsid w:val="00B14914"/>
    <w:rsid w:val="00B14F16"/>
    <w:rsid w:val="00B1505A"/>
    <w:rsid w:val="00B15214"/>
    <w:rsid w:val="00B153BB"/>
    <w:rsid w:val="00B1592E"/>
    <w:rsid w:val="00B15A07"/>
    <w:rsid w:val="00B16394"/>
    <w:rsid w:val="00B170D5"/>
    <w:rsid w:val="00B17289"/>
    <w:rsid w:val="00B17DC8"/>
    <w:rsid w:val="00B17F7B"/>
    <w:rsid w:val="00B2075A"/>
    <w:rsid w:val="00B20848"/>
    <w:rsid w:val="00B20A17"/>
    <w:rsid w:val="00B21839"/>
    <w:rsid w:val="00B21987"/>
    <w:rsid w:val="00B21A0A"/>
    <w:rsid w:val="00B21AE0"/>
    <w:rsid w:val="00B21B96"/>
    <w:rsid w:val="00B21C7C"/>
    <w:rsid w:val="00B2208C"/>
    <w:rsid w:val="00B22810"/>
    <w:rsid w:val="00B22B4A"/>
    <w:rsid w:val="00B22FC8"/>
    <w:rsid w:val="00B23361"/>
    <w:rsid w:val="00B239E3"/>
    <w:rsid w:val="00B23B93"/>
    <w:rsid w:val="00B23EAE"/>
    <w:rsid w:val="00B24542"/>
    <w:rsid w:val="00B24AEF"/>
    <w:rsid w:val="00B24B05"/>
    <w:rsid w:val="00B24BA3"/>
    <w:rsid w:val="00B24DC0"/>
    <w:rsid w:val="00B2501A"/>
    <w:rsid w:val="00B25B6F"/>
    <w:rsid w:val="00B260CD"/>
    <w:rsid w:val="00B26196"/>
    <w:rsid w:val="00B26258"/>
    <w:rsid w:val="00B306F1"/>
    <w:rsid w:val="00B30E67"/>
    <w:rsid w:val="00B3176B"/>
    <w:rsid w:val="00B31CDD"/>
    <w:rsid w:val="00B31F93"/>
    <w:rsid w:val="00B32197"/>
    <w:rsid w:val="00B32C70"/>
    <w:rsid w:val="00B330D8"/>
    <w:rsid w:val="00B3345E"/>
    <w:rsid w:val="00B33602"/>
    <w:rsid w:val="00B33748"/>
    <w:rsid w:val="00B337BD"/>
    <w:rsid w:val="00B33817"/>
    <w:rsid w:val="00B33B0C"/>
    <w:rsid w:val="00B33DC0"/>
    <w:rsid w:val="00B33F01"/>
    <w:rsid w:val="00B3402D"/>
    <w:rsid w:val="00B34D72"/>
    <w:rsid w:val="00B34DCE"/>
    <w:rsid w:val="00B35127"/>
    <w:rsid w:val="00B35D69"/>
    <w:rsid w:val="00B35E8C"/>
    <w:rsid w:val="00B35F2B"/>
    <w:rsid w:val="00B367C9"/>
    <w:rsid w:val="00B36F0E"/>
    <w:rsid w:val="00B36F3F"/>
    <w:rsid w:val="00B37CFD"/>
    <w:rsid w:val="00B37FB3"/>
    <w:rsid w:val="00B403E6"/>
    <w:rsid w:val="00B40B09"/>
    <w:rsid w:val="00B40E0E"/>
    <w:rsid w:val="00B411AB"/>
    <w:rsid w:val="00B41AEB"/>
    <w:rsid w:val="00B42025"/>
    <w:rsid w:val="00B42350"/>
    <w:rsid w:val="00B427C3"/>
    <w:rsid w:val="00B42B94"/>
    <w:rsid w:val="00B42CC1"/>
    <w:rsid w:val="00B42F23"/>
    <w:rsid w:val="00B43285"/>
    <w:rsid w:val="00B43752"/>
    <w:rsid w:val="00B4427C"/>
    <w:rsid w:val="00B44334"/>
    <w:rsid w:val="00B446E6"/>
    <w:rsid w:val="00B4490D"/>
    <w:rsid w:val="00B44ED6"/>
    <w:rsid w:val="00B45673"/>
    <w:rsid w:val="00B45E24"/>
    <w:rsid w:val="00B45E86"/>
    <w:rsid w:val="00B45F54"/>
    <w:rsid w:val="00B46BBE"/>
    <w:rsid w:val="00B46C48"/>
    <w:rsid w:val="00B46C5C"/>
    <w:rsid w:val="00B46E5B"/>
    <w:rsid w:val="00B47694"/>
    <w:rsid w:val="00B47D27"/>
    <w:rsid w:val="00B47F8A"/>
    <w:rsid w:val="00B5015E"/>
    <w:rsid w:val="00B50175"/>
    <w:rsid w:val="00B50982"/>
    <w:rsid w:val="00B5109A"/>
    <w:rsid w:val="00B51277"/>
    <w:rsid w:val="00B5138C"/>
    <w:rsid w:val="00B51477"/>
    <w:rsid w:val="00B5170D"/>
    <w:rsid w:val="00B519FA"/>
    <w:rsid w:val="00B51D12"/>
    <w:rsid w:val="00B51DA6"/>
    <w:rsid w:val="00B5271A"/>
    <w:rsid w:val="00B5299B"/>
    <w:rsid w:val="00B52A32"/>
    <w:rsid w:val="00B52AA0"/>
    <w:rsid w:val="00B52CC1"/>
    <w:rsid w:val="00B534F3"/>
    <w:rsid w:val="00B53822"/>
    <w:rsid w:val="00B53924"/>
    <w:rsid w:val="00B53F9C"/>
    <w:rsid w:val="00B5469E"/>
    <w:rsid w:val="00B54BA1"/>
    <w:rsid w:val="00B54C5D"/>
    <w:rsid w:val="00B558FB"/>
    <w:rsid w:val="00B559F9"/>
    <w:rsid w:val="00B55DE6"/>
    <w:rsid w:val="00B562C6"/>
    <w:rsid w:val="00B56590"/>
    <w:rsid w:val="00B568B9"/>
    <w:rsid w:val="00B56EAB"/>
    <w:rsid w:val="00B570D9"/>
    <w:rsid w:val="00B57435"/>
    <w:rsid w:val="00B57602"/>
    <w:rsid w:val="00B5793B"/>
    <w:rsid w:val="00B57D30"/>
    <w:rsid w:val="00B6002F"/>
    <w:rsid w:val="00B60110"/>
    <w:rsid w:val="00B60498"/>
    <w:rsid w:val="00B606CE"/>
    <w:rsid w:val="00B625CE"/>
    <w:rsid w:val="00B63044"/>
    <w:rsid w:val="00B6338A"/>
    <w:rsid w:val="00B635ED"/>
    <w:rsid w:val="00B63BED"/>
    <w:rsid w:val="00B64753"/>
    <w:rsid w:val="00B64F65"/>
    <w:rsid w:val="00B64FC9"/>
    <w:rsid w:val="00B65107"/>
    <w:rsid w:val="00B65218"/>
    <w:rsid w:val="00B65B59"/>
    <w:rsid w:val="00B66028"/>
    <w:rsid w:val="00B661ED"/>
    <w:rsid w:val="00B6629D"/>
    <w:rsid w:val="00B662C6"/>
    <w:rsid w:val="00B666CF"/>
    <w:rsid w:val="00B66A05"/>
    <w:rsid w:val="00B66ED3"/>
    <w:rsid w:val="00B66F6F"/>
    <w:rsid w:val="00B6712A"/>
    <w:rsid w:val="00B67278"/>
    <w:rsid w:val="00B67484"/>
    <w:rsid w:val="00B679FA"/>
    <w:rsid w:val="00B67E91"/>
    <w:rsid w:val="00B7043F"/>
    <w:rsid w:val="00B7064D"/>
    <w:rsid w:val="00B7069D"/>
    <w:rsid w:val="00B707FA"/>
    <w:rsid w:val="00B708B8"/>
    <w:rsid w:val="00B708D2"/>
    <w:rsid w:val="00B70968"/>
    <w:rsid w:val="00B70E43"/>
    <w:rsid w:val="00B71A44"/>
    <w:rsid w:val="00B71D80"/>
    <w:rsid w:val="00B71FE4"/>
    <w:rsid w:val="00B72226"/>
    <w:rsid w:val="00B73002"/>
    <w:rsid w:val="00B73309"/>
    <w:rsid w:val="00B73A48"/>
    <w:rsid w:val="00B740F3"/>
    <w:rsid w:val="00B7418C"/>
    <w:rsid w:val="00B747FF"/>
    <w:rsid w:val="00B74E92"/>
    <w:rsid w:val="00B756F9"/>
    <w:rsid w:val="00B75703"/>
    <w:rsid w:val="00B75BAB"/>
    <w:rsid w:val="00B75E92"/>
    <w:rsid w:val="00B777B7"/>
    <w:rsid w:val="00B80059"/>
    <w:rsid w:val="00B80277"/>
    <w:rsid w:val="00B80E5B"/>
    <w:rsid w:val="00B80E96"/>
    <w:rsid w:val="00B81D4A"/>
    <w:rsid w:val="00B81E26"/>
    <w:rsid w:val="00B827C1"/>
    <w:rsid w:val="00B83120"/>
    <w:rsid w:val="00B83B7E"/>
    <w:rsid w:val="00B83E5C"/>
    <w:rsid w:val="00B83F9F"/>
    <w:rsid w:val="00B8440C"/>
    <w:rsid w:val="00B84883"/>
    <w:rsid w:val="00B84A26"/>
    <w:rsid w:val="00B85135"/>
    <w:rsid w:val="00B85EED"/>
    <w:rsid w:val="00B85FBB"/>
    <w:rsid w:val="00B86027"/>
    <w:rsid w:val="00B86496"/>
    <w:rsid w:val="00B86D2C"/>
    <w:rsid w:val="00B87155"/>
    <w:rsid w:val="00B87C74"/>
    <w:rsid w:val="00B87F2F"/>
    <w:rsid w:val="00B902C2"/>
    <w:rsid w:val="00B908A0"/>
    <w:rsid w:val="00B90954"/>
    <w:rsid w:val="00B90C18"/>
    <w:rsid w:val="00B90C64"/>
    <w:rsid w:val="00B91086"/>
    <w:rsid w:val="00B91368"/>
    <w:rsid w:val="00B9151D"/>
    <w:rsid w:val="00B91800"/>
    <w:rsid w:val="00B918FD"/>
    <w:rsid w:val="00B9192F"/>
    <w:rsid w:val="00B91AE1"/>
    <w:rsid w:val="00B92707"/>
    <w:rsid w:val="00B9291A"/>
    <w:rsid w:val="00B92DFB"/>
    <w:rsid w:val="00B931C8"/>
    <w:rsid w:val="00B9347B"/>
    <w:rsid w:val="00B9380B"/>
    <w:rsid w:val="00B938D9"/>
    <w:rsid w:val="00B9397A"/>
    <w:rsid w:val="00B93DB3"/>
    <w:rsid w:val="00B93DDA"/>
    <w:rsid w:val="00B9409F"/>
    <w:rsid w:val="00B945BD"/>
    <w:rsid w:val="00B94752"/>
    <w:rsid w:val="00B94BE1"/>
    <w:rsid w:val="00B94CBF"/>
    <w:rsid w:val="00B95E64"/>
    <w:rsid w:val="00B96160"/>
    <w:rsid w:val="00B96591"/>
    <w:rsid w:val="00B96B3D"/>
    <w:rsid w:val="00B96D40"/>
    <w:rsid w:val="00B97D76"/>
    <w:rsid w:val="00B97FCA"/>
    <w:rsid w:val="00BA036D"/>
    <w:rsid w:val="00BA03F8"/>
    <w:rsid w:val="00BA057A"/>
    <w:rsid w:val="00BA0884"/>
    <w:rsid w:val="00BA0D3B"/>
    <w:rsid w:val="00BA0F79"/>
    <w:rsid w:val="00BA1472"/>
    <w:rsid w:val="00BA1665"/>
    <w:rsid w:val="00BA1826"/>
    <w:rsid w:val="00BA19A9"/>
    <w:rsid w:val="00BA1C35"/>
    <w:rsid w:val="00BA2055"/>
    <w:rsid w:val="00BA2143"/>
    <w:rsid w:val="00BA2A78"/>
    <w:rsid w:val="00BA2AD4"/>
    <w:rsid w:val="00BA3686"/>
    <w:rsid w:val="00BA3914"/>
    <w:rsid w:val="00BA394B"/>
    <w:rsid w:val="00BA3E66"/>
    <w:rsid w:val="00BA3FD0"/>
    <w:rsid w:val="00BA4823"/>
    <w:rsid w:val="00BA4946"/>
    <w:rsid w:val="00BA4A5F"/>
    <w:rsid w:val="00BA4B7E"/>
    <w:rsid w:val="00BA4EB2"/>
    <w:rsid w:val="00BA4F5D"/>
    <w:rsid w:val="00BA4FB1"/>
    <w:rsid w:val="00BA5149"/>
    <w:rsid w:val="00BA5BDF"/>
    <w:rsid w:val="00BA5E85"/>
    <w:rsid w:val="00BA64A7"/>
    <w:rsid w:val="00BA66AE"/>
    <w:rsid w:val="00BA69F8"/>
    <w:rsid w:val="00BA6B0A"/>
    <w:rsid w:val="00BA7252"/>
    <w:rsid w:val="00BB0B75"/>
    <w:rsid w:val="00BB14D5"/>
    <w:rsid w:val="00BB15E8"/>
    <w:rsid w:val="00BB2152"/>
    <w:rsid w:val="00BB260D"/>
    <w:rsid w:val="00BB295B"/>
    <w:rsid w:val="00BB3259"/>
    <w:rsid w:val="00BB3356"/>
    <w:rsid w:val="00BB33C7"/>
    <w:rsid w:val="00BB3FB5"/>
    <w:rsid w:val="00BB4747"/>
    <w:rsid w:val="00BB4E8C"/>
    <w:rsid w:val="00BB505F"/>
    <w:rsid w:val="00BB5A63"/>
    <w:rsid w:val="00BB5D91"/>
    <w:rsid w:val="00BB5DD9"/>
    <w:rsid w:val="00BB5F25"/>
    <w:rsid w:val="00BB6364"/>
    <w:rsid w:val="00BB72E9"/>
    <w:rsid w:val="00BB74EB"/>
    <w:rsid w:val="00BB7545"/>
    <w:rsid w:val="00BB76BA"/>
    <w:rsid w:val="00BB7909"/>
    <w:rsid w:val="00BC0262"/>
    <w:rsid w:val="00BC030E"/>
    <w:rsid w:val="00BC0347"/>
    <w:rsid w:val="00BC04A3"/>
    <w:rsid w:val="00BC04DC"/>
    <w:rsid w:val="00BC0732"/>
    <w:rsid w:val="00BC0CA6"/>
    <w:rsid w:val="00BC0E19"/>
    <w:rsid w:val="00BC0F19"/>
    <w:rsid w:val="00BC27AD"/>
    <w:rsid w:val="00BC30A5"/>
    <w:rsid w:val="00BC31DF"/>
    <w:rsid w:val="00BC40A8"/>
    <w:rsid w:val="00BC4511"/>
    <w:rsid w:val="00BC46CD"/>
    <w:rsid w:val="00BC4705"/>
    <w:rsid w:val="00BC4BB9"/>
    <w:rsid w:val="00BC4E70"/>
    <w:rsid w:val="00BC56C3"/>
    <w:rsid w:val="00BC5C9C"/>
    <w:rsid w:val="00BC5D86"/>
    <w:rsid w:val="00BC5FA0"/>
    <w:rsid w:val="00BC6217"/>
    <w:rsid w:val="00BC6A5C"/>
    <w:rsid w:val="00BC6DCE"/>
    <w:rsid w:val="00BC6E9E"/>
    <w:rsid w:val="00BC7296"/>
    <w:rsid w:val="00BC7876"/>
    <w:rsid w:val="00BC7E99"/>
    <w:rsid w:val="00BC7FB9"/>
    <w:rsid w:val="00BD00B1"/>
    <w:rsid w:val="00BD02D7"/>
    <w:rsid w:val="00BD03E2"/>
    <w:rsid w:val="00BD1428"/>
    <w:rsid w:val="00BD16B5"/>
    <w:rsid w:val="00BD2005"/>
    <w:rsid w:val="00BD2B26"/>
    <w:rsid w:val="00BD2C99"/>
    <w:rsid w:val="00BD2CD3"/>
    <w:rsid w:val="00BD30E0"/>
    <w:rsid w:val="00BD311C"/>
    <w:rsid w:val="00BD3426"/>
    <w:rsid w:val="00BD3E36"/>
    <w:rsid w:val="00BD4A7D"/>
    <w:rsid w:val="00BD4F7D"/>
    <w:rsid w:val="00BD513C"/>
    <w:rsid w:val="00BD586D"/>
    <w:rsid w:val="00BD5A89"/>
    <w:rsid w:val="00BD5E6F"/>
    <w:rsid w:val="00BD6699"/>
    <w:rsid w:val="00BD6BDF"/>
    <w:rsid w:val="00BD6E3F"/>
    <w:rsid w:val="00BD6F7C"/>
    <w:rsid w:val="00BD72BF"/>
    <w:rsid w:val="00BD7B8D"/>
    <w:rsid w:val="00BD7CB8"/>
    <w:rsid w:val="00BE006F"/>
    <w:rsid w:val="00BE11BB"/>
    <w:rsid w:val="00BE131C"/>
    <w:rsid w:val="00BE1D53"/>
    <w:rsid w:val="00BE1DE5"/>
    <w:rsid w:val="00BE2769"/>
    <w:rsid w:val="00BE278E"/>
    <w:rsid w:val="00BE33E5"/>
    <w:rsid w:val="00BE38B6"/>
    <w:rsid w:val="00BE3A19"/>
    <w:rsid w:val="00BE40C0"/>
    <w:rsid w:val="00BE416B"/>
    <w:rsid w:val="00BE5CF6"/>
    <w:rsid w:val="00BE62D8"/>
    <w:rsid w:val="00BE67E6"/>
    <w:rsid w:val="00BE6A97"/>
    <w:rsid w:val="00BE7108"/>
    <w:rsid w:val="00BE7160"/>
    <w:rsid w:val="00BE7348"/>
    <w:rsid w:val="00BE7431"/>
    <w:rsid w:val="00BE7474"/>
    <w:rsid w:val="00BE7540"/>
    <w:rsid w:val="00BE79B6"/>
    <w:rsid w:val="00BE7A28"/>
    <w:rsid w:val="00BE7C42"/>
    <w:rsid w:val="00BE7E88"/>
    <w:rsid w:val="00BF01AC"/>
    <w:rsid w:val="00BF086A"/>
    <w:rsid w:val="00BF0967"/>
    <w:rsid w:val="00BF101B"/>
    <w:rsid w:val="00BF13B2"/>
    <w:rsid w:val="00BF147F"/>
    <w:rsid w:val="00BF16F3"/>
    <w:rsid w:val="00BF17B2"/>
    <w:rsid w:val="00BF1B3E"/>
    <w:rsid w:val="00BF1DAE"/>
    <w:rsid w:val="00BF2407"/>
    <w:rsid w:val="00BF3146"/>
    <w:rsid w:val="00BF4170"/>
    <w:rsid w:val="00BF437A"/>
    <w:rsid w:val="00BF4697"/>
    <w:rsid w:val="00BF4E93"/>
    <w:rsid w:val="00BF6B18"/>
    <w:rsid w:val="00BF6D66"/>
    <w:rsid w:val="00BF7617"/>
    <w:rsid w:val="00BF763C"/>
    <w:rsid w:val="00C005E8"/>
    <w:rsid w:val="00C00A1C"/>
    <w:rsid w:val="00C01C25"/>
    <w:rsid w:val="00C01F9A"/>
    <w:rsid w:val="00C027CB"/>
    <w:rsid w:val="00C02964"/>
    <w:rsid w:val="00C02F21"/>
    <w:rsid w:val="00C02FD6"/>
    <w:rsid w:val="00C02FD7"/>
    <w:rsid w:val="00C03A3C"/>
    <w:rsid w:val="00C03C6C"/>
    <w:rsid w:val="00C04182"/>
    <w:rsid w:val="00C047D8"/>
    <w:rsid w:val="00C04EE9"/>
    <w:rsid w:val="00C05618"/>
    <w:rsid w:val="00C05776"/>
    <w:rsid w:val="00C05D1D"/>
    <w:rsid w:val="00C0651A"/>
    <w:rsid w:val="00C066E1"/>
    <w:rsid w:val="00C06A99"/>
    <w:rsid w:val="00C06EEB"/>
    <w:rsid w:val="00C071AF"/>
    <w:rsid w:val="00C075C1"/>
    <w:rsid w:val="00C07886"/>
    <w:rsid w:val="00C07C3C"/>
    <w:rsid w:val="00C10441"/>
    <w:rsid w:val="00C107E3"/>
    <w:rsid w:val="00C10AE6"/>
    <w:rsid w:val="00C10DA6"/>
    <w:rsid w:val="00C114AE"/>
    <w:rsid w:val="00C11DFF"/>
    <w:rsid w:val="00C11F23"/>
    <w:rsid w:val="00C120FE"/>
    <w:rsid w:val="00C129CF"/>
    <w:rsid w:val="00C12C25"/>
    <w:rsid w:val="00C12D03"/>
    <w:rsid w:val="00C13347"/>
    <w:rsid w:val="00C135F3"/>
    <w:rsid w:val="00C139D9"/>
    <w:rsid w:val="00C14B91"/>
    <w:rsid w:val="00C14D17"/>
    <w:rsid w:val="00C14F5F"/>
    <w:rsid w:val="00C15327"/>
    <w:rsid w:val="00C159BD"/>
    <w:rsid w:val="00C16843"/>
    <w:rsid w:val="00C17229"/>
    <w:rsid w:val="00C17462"/>
    <w:rsid w:val="00C17A00"/>
    <w:rsid w:val="00C17BEF"/>
    <w:rsid w:val="00C20230"/>
    <w:rsid w:val="00C20347"/>
    <w:rsid w:val="00C204B8"/>
    <w:rsid w:val="00C2095E"/>
    <w:rsid w:val="00C20B2F"/>
    <w:rsid w:val="00C20C83"/>
    <w:rsid w:val="00C20C9B"/>
    <w:rsid w:val="00C20F9C"/>
    <w:rsid w:val="00C21183"/>
    <w:rsid w:val="00C21605"/>
    <w:rsid w:val="00C216E5"/>
    <w:rsid w:val="00C2181B"/>
    <w:rsid w:val="00C21D60"/>
    <w:rsid w:val="00C21E41"/>
    <w:rsid w:val="00C21F31"/>
    <w:rsid w:val="00C22974"/>
    <w:rsid w:val="00C23219"/>
    <w:rsid w:val="00C23365"/>
    <w:rsid w:val="00C23ACF"/>
    <w:rsid w:val="00C24069"/>
    <w:rsid w:val="00C24C20"/>
    <w:rsid w:val="00C24D2E"/>
    <w:rsid w:val="00C24D94"/>
    <w:rsid w:val="00C2504B"/>
    <w:rsid w:val="00C25108"/>
    <w:rsid w:val="00C25E43"/>
    <w:rsid w:val="00C25F1D"/>
    <w:rsid w:val="00C25F76"/>
    <w:rsid w:val="00C26139"/>
    <w:rsid w:val="00C2660E"/>
    <w:rsid w:val="00C26915"/>
    <w:rsid w:val="00C26953"/>
    <w:rsid w:val="00C27F5A"/>
    <w:rsid w:val="00C30417"/>
    <w:rsid w:val="00C30A37"/>
    <w:rsid w:val="00C30A77"/>
    <w:rsid w:val="00C31131"/>
    <w:rsid w:val="00C31590"/>
    <w:rsid w:val="00C31978"/>
    <w:rsid w:val="00C31A67"/>
    <w:rsid w:val="00C321B5"/>
    <w:rsid w:val="00C32871"/>
    <w:rsid w:val="00C32CCF"/>
    <w:rsid w:val="00C32E8E"/>
    <w:rsid w:val="00C3320D"/>
    <w:rsid w:val="00C33486"/>
    <w:rsid w:val="00C335D3"/>
    <w:rsid w:val="00C33FF1"/>
    <w:rsid w:val="00C34291"/>
    <w:rsid w:val="00C351F0"/>
    <w:rsid w:val="00C35537"/>
    <w:rsid w:val="00C359A4"/>
    <w:rsid w:val="00C35C74"/>
    <w:rsid w:val="00C35C77"/>
    <w:rsid w:val="00C37A99"/>
    <w:rsid w:val="00C37F95"/>
    <w:rsid w:val="00C40076"/>
    <w:rsid w:val="00C40D69"/>
    <w:rsid w:val="00C410D9"/>
    <w:rsid w:val="00C41645"/>
    <w:rsid w:val="00C41692"/>
    <w:rsid w:val="00C41BD4"/>
    <w:rsid w:val="00C4267B"/>
    <w:rsid w:val="00C42EB1"/>
    <w:rsid w:val="00C4319A"/>
    <w:rsid w:val="00C43492"/>
    <w:rsid w:val="00C434B4"/>
    <w:rsid w:val="00C44389"/>
    <w:rsid w:val="00C448C9"/>
    <w:rsid w:val="00C44ADF"/>
    <w:rsid w:val="00C44BF6"/>
    <w:rsid w:val="00C44CE2"/>
    <w:rsid w:val="00C44D55"/>
    <w:rsid w:val="00C44F92"/>
    <w:rsid w:val="00C45047"/>
    <w:rsid w:val="00C4544A"/>
    <w:rsid w:val="00C457A4"/>
    <w:rsid w:val="00C461F1"/>
    <w:rsid w:val="00C461F6"/>
    <w:rsid w:val="00C466BC"/>
    <w:rsid w:val="00C468A0"/>
    <w:rsid w:val="00C4699A"/>
    <w:rsid w:val="00C469E7"/>
    <w:rsid w:val="00C46E35"/>
    <w:rsid w:val="00C471D7"/>
    <w:rsid w:val="00C473A1"/>
    <w:rsid w:val="00C47667"/>
    <w:rsid w:val="00C47CF1"/>
    <w:rsid w:val="00C50667"/>
    <w:rsid w:val="00C506D6"/>
    <w:rsid w:val="00C507D0"/>
    <w:rsid w:val="00C50E7F"/>
    <w:rsid w:val="00C50ED2"/>
    <w:rsid w:val="00C5100F"/>
    <w:rsid w:val="00C513B5"/>
    <w:rsid w:val="00C51A2A"/>
    <w:rsid w:val="00C51D3B"/>
    <w:rsid w:val="00C51FCB"/>
    <w:rsid w:val="00C520E0"/>
    <w:rsid w:val="00C5294C"/>
    <w:rsid w:val="00C53362"/>
    <w:rsid w:val="00C533B6"/>
    <w:rsid w:val="00C539ED"/>
    <w:rsid w:val="00C53A89"/>
    <w:rsid w:val="00C53B0B"/>
    <w:rsid w:val="00C53D6E"/>
    <w:rsid w:val="00C53F9A"/>
    <w:rsid w:val="00C548F1"/>
    <w:rsid w:val="00C54CD8"/>
    <w:rsid w:val="00C55198"/>
    <w:rsid w:val="00C561FC"/>
    <w:rsid w:val="00C565B6"/>
    <w:rsid w:val="00C568D1"/>
    <w:rsid w:val="00C5708F"/>
    <w:rsid w:val="00C5716E"/>
    <w:rsid w:val="00C5766D"/>
    <w:rsid w:val="00C57A80"/>
    <w:rsid w:val="00C60599"/>
    <w:rsid w:val="00C60A57"/>
    <w:rsid w:val="00C60D11"/>
    <w:rsid w:val="00C62044"/>
    <w:rsid w:val="00C627F9"/>
    <w:rsid w:val="00C62A19"/>
    <w:rsid w:val="00C62A56"/>
    <w:rsid w:val="00C62A57"/>
    <w:rsid w:val="00C63133"/>
    <w:rsid w:val="00C63495"/>
    <w:rsid w:val="00C636A6"/>
    <w:rsid w:val="00C636C3"/>
    <w:rsid w:val="00C63AA3"/>
    <w:rsid w:val="00C63DE4"/>
    <w:rsid w:val="00C64250"/>
    <w:rsid w:val="00C64618"/>
    <w:rsid w:val="00C64D18"/>
    <w:rsid w:val="00C6591B"/>
    <w:rsid w:val="00C65BB2"/>
    <w:rsid w:val="00C65D10"/>
    <w:rsid w:val="00C660EA"/>
    <w:rsid w:val="00C66148"/>
    <w:rsid w:val="00C66200"/>
    <w:rsid w:val="00C66303"/>
    <w:rsid w:val="00C663A1"/>
    <w:rsid w:val="00C6651D"/>
    <w:rsid w:val="00C6703B"/>
    <w:rsid w:val="00C67436"/>
    <w:rsid w:val="00C6767C"/>
    <w:rsid w:val="00C67767"/>
    <w:rsid w:val="00C67955"/>
    <w:rsid w:val="00C67BAD"/>
    <w:rsid w:val="00C70801"/>
    <w:rsid w:val="00C723DF"/>
    <w:rsid w:val="00C725FB"/>
    <w:rsid w:val="00C72808"/>
    <w:rsid w:val="00C72B39"/>
    <w:rsid w:val="00C72CF8"/>
    <w:rsid w:val="00C7319F"/>
    <w:rsid w:val="00C740D5"/>
    <w:rsid w:val="00C74268"/>
    <w:rsid w:val="00C74280"/>
    <w:rsid w:val="00C749C7"/>
    <w:rsid w:val="00C75478"/>
    <w:rsid w:val="00C75818"/>
    <w:rsid w:val="00C75911"/>
    <w:rsid w:val="00C75B02"/>
    <w:rsid w:val="00C75F96"/>
    <w:rsid w:val="00C76548"/>
    <w:rsid w:val="00C76827"/>
    <w:rsid w:val="00C76969"/>
    <w:rsid w:val="00C76EA4"/>
    <w:rsid w:val="00C77135"/>
    <w:rsid w:val="00C779AC"/>
    <w:rsid w:val="00C77E8E"/>
    <w:rsid w:val="00C77EAE"/>
    <w:rsid w:val="00C77EF9"/>
    <w:rsid w:val="00C77F95"/>
    <w:rsid w:val="00C801A9"/>
    <w:rsid w:val="00C803C3"/>
    <w:rsid w:val="00C80789"/>
    <w:rsid w:val="00C80D84"/>
    <w:rsid w:val="00C811AF"/>
    <w:rsid w:val="00C81BA1"/>
    <w:rsid w:val="00C82117"/>
    <w:rsid w:val="00C82131"/>
    <w:rsid w:val="00C8226D"/>
    <w:rsid w:val="00C828DB"/>
    <w:rsid w:val="00C83093"/>
    <w:rsid w:val="00C83224"/>
    <w:rsid w:val="00C832D5"/>
    <w:rsid w:val="00C8354D"/>
    <w:rsid w:val="00C8379E"/>
    <w:rsid w:val="00C84229"/>
    <w:rsid w:val="00C8469B"/>
    <w:rsid w:val="00C8473A"/>
    <w:rsid w:val="00C8492C"/>
    <w:rsid w:val="00C849CB"/>
    <w:rsid w:val="00C84A15"/>
    <w:rsid w:val="00C84BA3"/>
    <w:rsid w:val="00C84BF4"/>
    <w:rsid w:val="00C84C42"/>
    <w:rsid w:val="00C850A5"/>
    <w:rsid w:val="00C8521E"/>
    <w:rsid w:val="00C855F4"/>
    <w:rsid w:val="00C858F6"/>
    <w:rsid w:val="00C85B60"/>
    <w:rsid w:val="00C85C7D"/>
    <w:rsid w:val="00C86119"/>
    <w:rsid w:val="00C8642F"/>
    <w:rsid w:val="00C86BA2"/>
    <w:rsid w:val="00C872F1"/>
    <w:rsid w:val="00C87729"/>
    <w:rsid w:val="00C87916"/>
    <w:rsid w:val="00C87DB8"/>
    <w:rsid w:val="00C90000"/>
    <w:rsid w:val="00C9092A"/>
    <w:rsid w:val="00C90CB2"/>
    <w:rsid w:val="00C91165"/>
    <w:rsid w:val="00C911FB"/>
    <w:rsid w:val="00C91294"/>
    <w:rsid w:val="00C9148C"/>
    <w:rsid w:val="00C9188A"/>
    <w:rsid w:val="00C9193B"/>
    <w:rsid w:val="00C91A51"/>
    <w:rsid w:val="00C92092"/>
    <w:rsid w:val="00C92828"/>
    <w:rsid w:val="00C92A49"/>
    <w:rsid w:val="00C92C02"/>
    <w:rsid w:val="00C92F5C"/>
    <w:rsid w:val="00C930B6"/>
    <w:rsid w:val="00C938B4"/>
    <w:rsid w:val="00C93D91"/>
    <w:rsid w:val="00C956CB"/>
    <w:rsid w:val="00C95D75"/>
    <w:rsid w:val="00C96C7F"/>
    <w:rsid w:val="00C96DA5"/>
    <w:rsid w:val="00C97548"/>
    <w:rsid w:val="00C97D3F"/>
    <w:rsid w:val="00C97F49"/>
    <w:rsid w:val="00C97FC7"/>
    <w:rsid w:val="00CA0387"/>
    <w:rsid w:val="00CA06FB"/>
    <w:rsid w:val="00CA07E7"/>
    <w:rsid w:val="00CA0C0F"/>
    <w:rsid w:val="00CA11C8"/>
    <w:rsid w:val="00CA13D9"/>
    <w:rsid w:val="00CA168D"/>
    <w:rsid w:val="00CA1746"/>
    <w:rsid w:val="00CA251F"/>
    <w:rsid w:val="00CA2967"/>
    <w:rsid w:val="00CA2B3F"/>
    <w:rsid w:val="00CA2C70"/>
    <w:rsid w:val="00CA2EA8"/>
    <w:rsid w:val="00CA3457"/>
    <w:rsid w:val="00CA37F7"/>
    <w:rsid w:val="00CA392F"/>
    <w:rsid w:val="00CA40F0"/>
    <w:rsid w:val="00CA4466"/>
    <w:rsid w:val="00CA4C09"/>
    <w:rsid w:val="00CA544C"/>
    <w:rsid w:val="00CA5E9E"/>
    <w:rsid w:val="00CA6DAB"/>
    <w:rsid w:val="00CA7005"/>
    <w:rsid w:val="00CB0364"/>
    <w:rsid w:val="00CB041A"/>
    <w:rsid w:val="00CB0731"/>
    <w:rsid w:val="00CB0B1A"/>
    <w:rsid w:val="00CB0E87"/>
    <w:rsid w:val="00CB0EBC"/>
    <w:rsid w:val="00CB11AC"/>
    <w:rsid w:val="00CB14BE"/>
    <w:rsid w:val="00CB18DA"/>
    <w:rsid w:val="00CB1B56"/>
    <w:rsid w:val="00CB224B"/>
    <w:rsid w:val="00CB2665"/>
    <w:rsid w:val="00CB2D64"/>
    <w:rsid w:val="00CB3139"/>
    <w:rsid w:val="00CB31DA"/>
    <w:rsid w:val="00CB3455"/>
    <w:rsid w:val="00CB4285"/>
    <w:rsid w:val="00CB42DB"/>
    <w:rsid w:val="00CB4840"/>
    <w:rsid w:val="00CB4C67"/>
    <w:rsid w:val="00CB59A2"/>
    <w:rsid w:val="00CB5A48"/>
    <w:rsid w:val="00CB640C"/>
    <w:rsid w:val="00CB6624"/>
    <w:rsid w:val="00CB6C25"/>
    <w:rsid w:val="00CB6FF2"/>
    <w:rsid w:val="00CB708C"/>
    <w:rsid w:val="00CB7E20"/>
    <w:rsid w:val="00CC00D8"/>
    <w:rsid w:val="00CC01CC"/>
    <w:rsid w:val="00CC0514"/>
    <w:rsid w:val="00CC06A2"/>
    <w:rsid w:val="00CC096B"/>
    <w:rsid w:val="00CC142D"/>
    <w:rsid w:val="00CC167E"/>
    <w:rsid w:val="00CC2053"/>
    <w:rsid w:val="00CC215E"/>
    <w:rsid w:val="00CC2A44"/>
    <w:rsid w:val="00CC3020"/>
    <w:rsid w:val="00CC3D4D"/>
    <w:rsid w:val="00CC3F81"/>
    <w:rsid w:val="00CC4325"/>
    <w:rsid w:val="00CC4670"/>
    <w:rsid w:val="00CC54FA"/>
    <w:rsid w:val="00CC590D"/>
    <w:rsid w:val="00CC5912"/>
    <w:rsid w:val="00CC5B7D"/>
    <w:rsid w:val="00CC611B"/>
    <w:rsid w:val="00CC6156"/>
    <w:rsid w:val="00CC637A"/>
    <w:rsid w:val="00CC667E"/>
    <w:rsid w:val="00CC6E34"/>
    <w:rsid w:val="00CC6ECC"/>
    <w:rsid w:val="00CC718E"/>
    <w:rsid w:val="00CC75E3"/>
    <w:rsid w:val="00CC799E"/>
    <w:rsid w:val="00CC7C16"/>
    <w:rsid w:val="00CD0460"/>
    <w:rsid w:val="00CD07F1"/>
    <w:rsid w:val="00CD0C7C"/>
    <w:rsid w:val="00CD1234"/>
    <w:rsid w:val="00CD171E"/>
    <w:rsid w:val="00CD232F"/>
    <w:rsid w:val="00CD29BD"/>
    <w:rsid w:val="00CD3633"/>
    <w:rsid w:val="00CD3A6A"/>
    <w:rsid w:val="00CD4155"/>
    <w:rsid w:val="00CD42F8"/>
    <w:rsid w:val="00CD4E70"/>
    <w:rsid w:val="00CD553A"/>
    <w:rsid w:val="00CD5B4F"/>
    <w:rsid w:val="00CD5CAA"/>
    <w:rsid w:val="00CD60B1"/>
    <w:rsid w:val="00CD61AF"/>
    <w:rsid w:val="00CD6A25"/>
    <w:rsid w:val="00CD6CA9"/>
    <w:rsid w:val="00CD7167"/>
    <w:rsid w:val="00CD7FC1"/>
    <w:rsid w:val="00CE00B8"/>
    <w:rsid w:val="00CE0910"/>
    <w:rsid w:val="00CE09E2"/>
    <w:rsid w:val="00CE0B43"/>
    <w:rsid w:val="00CE1FC3"/>
    <w:rsid w:val="00CE2035"/>
    <w:rsid w:val="00CE205A"/>
    <w:rsid w:val="00CE2310"/>
    <w:rsid w:val="00CE3205"/>
    <w:rsid w:val="00CE3544"/>
    <w:rsid w:val="00CE3565"/>
    <w:rsid w:val="00CE3657"/>
    <w:rsid w:val="00CE36B2"/>
    <w:rsid w:val="00CE38C4"/>
    <w:rsid w:val="00CE3A66"/>
    <w:rsid w:val="00CE3AAD"/>
    <w:rsid w:val="00CE3CEA"/>
    <w:rsid w:val="00CE403A"/>
    <w:rsid w:val="00CE424B"/>
    <w:rsid w:val="00CE49EB"/>
    <w:rsid w:val="00CE4E34"/>
    <w:rsid w:val="00CE4E8C"/>
    <w:rsid w:val="00CE51BA"/>
    <w:rsid w:val="00CE53D9"/>
    <w:rsid w:val="00CE5AD0"/>
    <w:rsid w:val="00CE619B"/>
    <w:rsid w:val="00CE6315"/>
    <w:rsid w:val="00CE6751"/>
    <w:rsid w:val="00CE6BC8"/>
    <w:rsid w:val="00CE7680"/>
    <w:rsid w:val="00CE7E56"/>
    <w:rsid w:val="00CE7F69"/>
    <w:rsid w:val="00CF0981"/>
    <w:rsid w:val="00CF10B6"/>
    <w:rsid w:val="00CF21AB"/>
    <w:rsid w:val="00CF2238"/>
    <w:rsid w:val="00CF25A1"/>
    <w:rsid w:val="00CF294C"/>
    <w:rsid w:val="00CF2F89"/>
    <w:rsid w:val="00CF2FD1"/>
    <w:rsid w:val="00CF3D4F"/>
    <w:rsid w:val="00CF3DE9"/>
    <w:rsid w:val="00CF4323"/>
    <w:rsid w:val="00CF476C"/>
    <w:rsid w:val="00CF4C5C"/>
    <w:rsid w:val="00CF4CB8"/>
    <w:rsid w:val="00CF55E5"/>
    <w:rsid w:val="00CF5654"/>
    <w:rsid w:val="00CF5A3B"/>
    <w:rsid w:val="00CF5D1B"/>
    <w:rsid w:val="00CF64BA"/>
    <w:rsid w:val="00CF64C7"/>
    <w:rsid w:val="00CF6A2E"/>
    <w:rsid w:val="00CF70FE"/>
    <w:rsid w:val="00CF71BF"/>
    <w:rsid w:val="00CF72DF"/>
    <w:rsid w:val="00CF7A22"/>
    <w:rsid w:val="00CF7A49"/>
    <w:rsid w:val="00CF7EA3"/>
    <w:rsid w:val="00D006DA"/>
    <w:rsid w:val="00D0083E"/>
    <w:rsid w:val="00D00E38"/>
    <w:rsid w:val="00D00FC5"/>
    <w:rsid w:val="00D01BBF"/>
    <w:rsid w:val="00D01FF2"/>
    <w:rsid w:val="00D02062"/>
    <w:rsid w:val="00D02218"/>
    <w:rsid w:val="00D02363"/>
    <w:rsid w:val="00D029D0"/>
    <w:rsid w:val="00D033C1"/>
    <w:rsid w:val="00D03487"/>
    <w:rsid w:val="00D03645"/>
    <w:rsid w:val="00D03892"/>
    <w:rsid w:val="00D03AE2"/>
    <w:rsid w:val="00D03D4B"/>
    <w:rsid w:val="00D03D8A"/>
    <w:rsid w:val="00D03FFC"/>
    <w:rsid w:val="00D04429"/>
    <w:rsid w:val="00D04849"/>
    <w:rsid w:val="00D04F12"/>
    <w:rsid w:val="00D04FE1"/>
    <w:rsid w:val="00D05387"/>
    <w:rsid w:val="00D05CA0"/>
    <w:rsid w:val="00D06083"/>
    <w:rsid w:val="00D06202"/>
    <w:rsid w:val="00D06B26"/>
    <w:rsid w:val="00D06D15"/>
    <w:rsid w:val="00D06E09"/>
    <w:rsid w:val="00D074A7"/>
    <w:rsid w:val="00D0774D"/>
    <w:rsid w:val="00D07EC2"/>
    <w:rsid w:val="00D110A7"/>
    <w:rsid w:val="00D11737"/>
    <w:rsid w:val="00D11803"/>
    <w:rsid w:val="00D11A13"/>
    <w:rsid w:val="00D11B7E"/>
    <w:rsid w:val="00D12004"/>
    <w:rsid w:val="00D120E2"/>
    <w:rsid w:val="00D122F1"/>
    <w:rsid w:val="00D126E8"/>
    <w:rsid w:val="00D12D3C"/>
    <w:rsid w:val="00D1396E"/>
    <w:rsid w:val="00D13AE3"/>
    <w:rsid w:val="00D1443F"/>
    <w:rsid w:val="00D14516"/>
    <w:rsid w:val="00D14949"/>
    <w:rsid w:val="00D1497C"/>
    <w:rsid w:val="00D14DAC"/>
    <w:rsid w:val="00D15466"/>
    <w:rsid w:val="00D1551B"/>
    <w:rsid w:val="00D158CF"/>
    <w:rsid w:val="00D1598A"/>
    <w:rsid w:val="00D15EBE"/>
    <w:rsid w:val="00D16E60"/>
    <w:rsid w:val="00D170CD"/>
    <w:rsid w:val="00D175D2"/>
    <w:rsid w:val="00D178C7"/>
    <w:rsid w:val="00D17C7D"/>
    <w:rsid w:val="00D209AC"/>
    <w:rsid w:val="00D214CA"/>
    <w:rsid w:val="00D2165D"/>
    <w:rsid w:val="00D220C5"/>
    <w:rsid w:val="00D228FB"/>
    <w:rsid w:val="00D22F79"/>
    <w:rsid w:val="00D2315F"/>
    <w:rsid w:val="00D23543"/>
    <w:rsid w:val="00D23945"/>
    <w:rsid w:val="00D247BE"/>
    <w:rsid w:val="00D24A46"/>
    <w:rsid w:val="00D24D32"/>
    <w:rsid w:val="00D24E8B"/>
    <w:rsid w:val="00D2504A"/>
    <w:rsid w:val="00D250F9"/>
    <w:rsid w:val="00D2521C"/>
    <w:rsid w:val="00D25A32"/>
    <w:rsid w:val="00D25C1A"/>
    <w:rsid w:val="00D26925"/>
    <w:rsid w:val="00D26C7B"/>
    <w:rsid w:val="00D3018D"/>
    <w:rsid w:val="00D30BD5"/>
    <w:rsid w:val="00D30EA3"/>
    <w:rsid w:val="00D30FCE"/>
    <w:rsid w:val="00D31103"/>
    <w:rsid w:val="00D316A0"/>
    <w:rsid w:val="00D31B6B"/>
    <w:rsid w:val="00D32429"/>
    <w:rsid w:val="00D324F3"/>
    <w:rsid w:val="00D32A00"/>
    <w:rsid w:val="00D32BD2"/>
    <w:rsid w:val="00D32ED4"/>
    <w:rsid w:val="00D3307B"/>
    <w:rsid w:val="00D33478"/>
    <w:rsid w:val="00D334E0"/>
    <w:rsid w:val="00D3384D"/>
    <w:rsid w:val="00D33CCD"/>
    <w:rsid w:val="00D33ED4"/>
    <w:rsid w:val="00D346EC"/>
    <w:rsid w:val="00D3476E"/>
    <w:rsid w:val="00D34B2B"/>
    <w:rsid w:val="00D350FC"/>
    <w:rsid w:val="00D35464"/>
    <w:rsid w:val="00D35525"/>
    <w:rsid w:val="00D357DD"/>
    <w:rsid w:val="00D35D17"/>
    <w:rsid w:val="00D35E41"/>
    <w:rsid w:val="00D3624F"/>
    <w:rsid w:val="00D3645E"/>
    <w:rsid w:val="00D36483"/>
    <w:rsid w:val="00D366F4"/>
    <w:rsid w:val="00D370F5"/>
    <w:rsid w:val="00D37F71"/>
    <w:rsid w:val="00D4005C"/>
    <w:rsid w:val="00D400A6"/>
    <w:rsid w:val="00D408E8"/>
    <w:rsid w:val="00D40F35"/>
    <w:rsid w:val="00D41429"/>
    <w:rsid w:val="00D4158D"/>
    <w:rsid w:val="00D41E7C"/>
    <w:rsid w:val="00D437D8"/>
    <w:rsid w:val="00D43900"/>
    <w:rsid w:val="00D4429F"/>
    <w:rsid w:val="00D44659"/>
    <w:rsid w:val="00D448C7"/>
    <w:rsid w:val="00D44976"/>
    <w:rsid w:val="00D44ADB"/>
    <w:rsid w:val="00D44B4E"/>
    <w:rsid w:val="00D45056"/>
    <w:rsid w:val="00D45898"/>
    <w:rsid w:val="00D45BD3"/>
    <w:rsid w:val="00D45C1D"/>
    <w:rsid w:val="00D46617"/>
    <w:rsid w:val="00D46965"/>
    <w:rsid w:val="00D46E62"/>
    <w:rsid w:val="00D47C65"/>
    <w:rsid w:val="00D47F44"/>
    <w:rsid w:val="00D5034A"/>
    <w:rsid w:val="00D50713"/>
    <w:rsid w:val="00D50869"/>
    <w:rsid w:val="00D508F7"/>
    <w:rsid w:val="00D50A0A"/>
    <w:rsid w:val="00D50C02"/>
    <w:rsid w:val="00D50C08"/>
    <w:rsid w:val="00D513AF"/>
    <w:rsid w:val="00D515D0"/>
    <w:rsid w:val="00D5196B"/>
    <w:rsid w:val="00D5207D"/>
    <w:rsid w:val="00D525AD"/>
    <w:rsid w:val="00D52662"/>
    <w:rsid w:val="00D528D9"/>
    <w:rsid w:val="00D537F3"/>
    <w:rsid w:val="00D539EB"/>
    <w:rsid w:val="00D53C24"/>
    <w:rsid w:val="00D5472C"/>
    <w:rsid w:val="00D54F10"/>
    <w:rsid w:val="00D55302"/>
    <w:rsid w:val="00D55597"/>
    <w:rsid w:val="00D555C0"/>
    <w:rsid w:val="00D557CE"/>
    <w:rsid w:val="00D55850"/>
    <w:rsid w:val="00D55BA2"/>
    <w:rsid w:val="00D55F7B"/>
    <w:rsid w:val="00D561EE"/>
    <w:rsid w:val="00D56937"/>
    <w:rsid w:val="00D56C2A"/>
    <w:rsid w:val="00D5751D"/>
    <w:rsid w:val="00D57A2A"/>
    <w:rsid w:val="00D60796"/>
    <w:rsid w:val="00D60887"/>
    <w:rsid w:val="00D6118A"/>
    <w:rsid w:val="00D61319"/>
    <w:rsid w:val="00D61325"/>
    <w:rsid w:val="00D61D4B"/>
    <w:rsid w:val="00D624B3"/>
    <w:rsid w:val="00D628F7"/>
    <w:rsid w:val="00D62B87"/>
    <w:rsid w:val="00D63274"/>
    <w:rsid w:val="00D632EC"/>
    <w:rsid w:val="00D63866"/>
    <w:rsid w:val="00D63FF5"/>
    <w:rsid w:val="00D64180"/>
    <w:rsid w:val="00D64913"/>
    <w:rsid w:val="00D64B81"/>
    <w:rsid w:val="00D65190"/>
    <w:rsid w:val="00D659C8"/>
    <w:rsid w:val="00D65F8C"/>
    <w:rsid w:val="00D66285"/>
    <w:rsid w:val="00D66329"/>
    <w:rsid w:val="00D66BCA"/>
    <w:rsid w:val="00D70259"/>
    <w:rsid w:val="00D70294"/>
    <w:rsid w:val="00D708FA"/>
    <w:rsid w:val="00D70A8E"/>
    <w:rsid w:val="00D70DFC"/>
    <w:rsid w:val="00D71100"/>
    <w:rsid w:val="00D715C5"/>
    <w:rsid w:val="00D7168B"/>
    <w:rsid w:val="00D7170D"/>
    <w:rsid w:val="00D71A70"/>
    <w:rsid w:val="00D71F49"/>
    <w:rsid w:val="00D72042"/>
    <w:rsid w:val="00D732E9"/>
    <w:rsid w:val="00D73BC5"/>
    <w:rsid w:val="00D74140"/>
    <w:rsid w:val="00D74260"/>
    <w:rsid w:val="00D743D8"/>
    <w:rsid w:val="00D753B4"/>
    <w:rsid w:val="00D7591D"/>
    <w:rsid w:val="00D75930"/>
    <w:rsid w:val="00D76042"/>
    <w:rsid w:val="00D7659E"/>
    <w:rsid w:val="00D7686C"/>
    <w:rsid w:val="00D76B37"/>
    <w:rsid w:val="00D76B9B"/>
    <w:rsid w:val="00D77390"/>
    <w:rsid w:val="00D7755E"/>
    <w:rsid w:val="00D77706"/>
    <w:rsid w:val="00D8018A"/>
    <w:rsid w:val="00D80818"/>
    <w:rsid w:val="00D80B6B"/>
    <w:rsid w:val="00D80B70"/>
    <w:rsid w:val="00D80D3B"/>
    <w:rsid w:val="00D82006"/>
    <w:rsid w:val="00D82549"/>
    <w:rsid w:val="00D827C7"/>
    <w:rsid w:val="00D829DD"/>
    <w:rsid w:val="00D82E72"/>
    <w:rsid w:val="00D8311D"/>
    <w:rsid w:val="00D8329D"/>
    <w:rsid w:val="00D83436"/>
    <w:rsid w:val="00D83742"/>
    <w:rsid w:val="00D83994"/>
    <w:rsid w:val="00D849E7"/>
    <w:rsid w:val="00D84D0E"/>
    <w:rsid w:val="00D851DA"/>
    <w:rsid w:val="00D85C91"/>
    <w:rsid w:val="00D85E6C"/>
    <w:rsid w:val="00D86A8F"/>
    <w:rsid w:val="00D871CE"/>
    <w:rsid w:val="00D875D0"/>
    <w:rsid w:val="00D875F3"/>
    <w:rsid w:val="00D87912"/>
    <w:rsid w:val="00D87F1E"/>
    <w:rsid w:val="00D90040"/>
    <w:rsid w:val="00D90B0B"/>
    <w:rsid w:val="00D90D56"/>
    <w:rsid w:val="00D915F9"/>
    <w:rsid w:val="00D92351"/>
    <w:rsid w:val="00D93C11"/>
    <w:rsid w:val="00D94DF7"/>
    <w:rsid w:val="00D95DA1"/>
    <w:rsid w:val="00D967CE"/>
    <w:rsid w:val="00D96823"/>
    <w:rsid w:val="00D96B6D"/>
    <w:rsid w:val="00D9704F"/>
    <w:rsid w:val="00D973F6"/>
    <w:rsid w:val="00D976C5"/>
    <w:rsid w:val="00DA05A1"/>
    <w:rsid w:val="00DA0B94"/>
    <w:rsid w:val="00DA0F15"/>
    <w:rsid w:val="00DA10F0"/>
    <w:rsid w:val="00DA1402"/>
    <w:rsid w:val="00DA159D"/>
    <w:rsid w:val="00DA1899"/>
    <w:rsid w:val="00DA1C05"/>
    <w:rsid w:val="00DA1DD6"/>
    <w:rsid w:val="00DA212E"/>
    <w:rsid w:val="00DA2A38"/>
    <w:rsid w:val="00DA2CCD"/>
    <w:rsid w:val="00DA303F"/>
    <w:rsid w:val="00DA3BCC"/>
    <w:rsid w:val="00DA3C11"/>
    <w:rsid w:val="00DA49EE"/>
    <w:rsid w:val="00DA5950"/>
    <w:rsid w:val="00DA627B"/>
    <w:rsid w:val="00DA62A0"/>
    <w:rsid w:val="00DA631C"/>
    <w:rsid w:val="00DA65D3"/>
    <w:rsid w:val="00DA6711"/>
    <w:rsid w:val="00DA686A"/>
    <w:rsid w:val="00DA69E2"/>
    <w:rsid w:val="00DA6C0D"/>
    <w:rsid w:val="00DA6D47"/>
    <w:rsid w:val="00DA733F"/>
    <w:rsid w:val="00DA75C3"/>
    <w:rsid w:val="00DA7AA0"/>
    <w:rsid w:val="00DA7DE7"/>
    <w:rsid w:val="00DA7FAA"/>
    <w:rsid w:val="00DB0CD5"/>
    <w:rsid w:val="00DB0D41"/>
    <w:rsid w:val="00DB0EDF"/>
    <w:rsid w:val="00DB13AF"/>
    <w:rsid w:val="00DB1498"/>
    <w:rsid w:val="00DB16CB"/>
    <w:rsid w:val="00DB18B3"/>
    <w:rsid w:val="00DB191F"/>
    <w:rsid w:val="00DB1B9F"/>
    <w:rsid w:val="00DB1F65"/>
    <w:rsid w:val="00DB203B"/>
    <w:rsid w:val="00DB216E"/>
    <w:rsid w:val="00DB310C"/>
    <w:rsid w:val="00DB3167"/>
    <w:rsid w:val="00DB3836"/>
    <w:rsid w:val="00DB3998"/>
    <w:rsid w:val="00DB42C2"/>
    <w:rsid w:val="00DB4BDC"/>
    <w:rsid w:val="00DB4D48"/>
    <w:rsid w:val="00DB4E99"/>
    <w:rsid w:val="00DB4EFD"/>
    <w:rsid w:val="00DB51D5"/>
    <w:rsid w:val="00DB6016"/>
    <w:rsid w:val="00DB6061"/>
    <w:rsid w:val="00DB699D"/>
    <w:rsid w:val="00DB6D8E"/>
    <w:rsid w:val="00DB7550"/>
    <w:rsid w:val="00DC0525"/>
    <w:rsid w:val="00DC0620"/>
    <w:rsid w:val="00DC06B1"/>
    <w:rsid w:val="00DC083D"/>
    <w:rsid w:val="00DC0916"/>
    <w:rsid w:val="00DC0EBA"/>
    <w:rsid w:val="00DC190A"/>
    <w:rsid w:val="00DC25D3"/>
    <w:rsid w:val="00DC2771"/>
    <w:rsid w:val="00DC2AF7"/>
    <w:rsid w:val="00DC33FC"/>
    <w:rsid w:val="00DC3542"/>
    <w:rsid w:val="00DC36DF"/>
    <w:rsid w:val="00DC3871"/>
    <w:rsid w:val="00DC399C"/>
    <w:rsid w:val="00DC4189"/>
    <w:rsid w:val="00DC4AE0"/>
    <w:rsid w:val="00DC4D0D"/>
    <w:rsid w:val="00DC4DA8"/>
    <w:rsid w:val="00DC4DC1"/>
    <w:rsid w:val="00DC4EE4"/>
    <w:rsid w:val="00DC5A2C"/>
    <w:rsid w:val="00DC5CA5"/>
    <w:rsid w:val="00DC5E2A"/>
    <w:rsid w:val="00DC5F33"/>
    <w:rsid w:val="00DC6E23"/>
    <w:rsid w:val="00DC7255"/>
    <w:rsid w:val="00DC72CA"/>
    <w:rsid w:val="00DC7396"/>
    <w:rsid w:val="00DD07A2"/>
    <w:rsid w:val="00DD0DBC"/>
    <w:rsid w:val="00DD1AF5"/>
    <w:rsid w:val="00DD219C"/>
    <w:rsid w:val="00DD21CB"/>
    <w:rsid w:val="00DD26C7"/>
    <w:rsid w:val="00DD2AD5"/>
    <w:rsid w:val="00DD2C68"/>
    <w:rsid w:val="00DD3109"/>
    <w:rsid w:val="00DD3810"/>
    <w:rsid w:val="00DD3B72"/>
    <w:rsid w:val="00DD4663"/>
    <w:rsid w:val="00DD4B5E"/>
    <w:rsid w:val="00DD4E01"/>
    <w:rsid w:val="00DD52F6"/>
    <w:rsid w:val="00DD533F"/>
    <w:rsid w:val="00DD59A4"/>
    <w:rsid w:val="00DD59C1"/>
    <w:rsid w:val="00DD60C3"/>
    <w:rsid w:val="00DD65C1"/>
    <w:rsid w:val="00DD6E28"/>
    <w:rsid w:val="00DD70FF"/>
    <w:rsid w:val="00DD7561"/>
    <w:rsid w:val="00DE0B8F"/>
    <w:rsid w:val="00DE1196"/>
    <w:rsid w:val="00DE1412"/>
    <w:rsid w:val="00DE174F"/>
    <w:rsid w:val="00DE1C98"/>
    <w:rsid w:val="00DE2780"/>
    <w:rsid w:val="00DE2A39"/>
    <w:rsid w:val="00DE2B8A"/>
    <w:rsid w:val="00DE2E67"/>
    <w:rsid w:val="00DE3AC6"/>
    <w:rsid w:val="00DE3BDA"/>
    <w:rsid w:val="00DE3DDE"/>
    <w:rsid w:val="00DE422D"/>
    <w:rsid w:val="00DE42CF"/>
    <w:rsid w:val="00DE4454"/>
    <w:rsid w:val="00DE4680"/>
    <w:rsid w:val="00DE4D6B"/>
    <w:rsid w:val="00DE4DBC"/>
    <w:rsid w:val="00DE4E84"/>
    <w:rsid w:val="00DE50A4"/>
    <w:rsid w:val="00DE5345"/>
    <w:rsid w:val="00DE5E6D"/>
    <w:rsid w:val="00DE67F9"/>
    <w:rsid w:val="00DE6E92"/>
    <w:rsid w:val="00DE7AE9"/>
    <w:rsid w:val="00DE7D99"/>
    <w:rsid w:val="00DF04EA"/>
    <w:rsid w:val="00DF0F34"/>
    <w:rsid w:val="00DF11A4"/>
    <w:rsid w:val="00DF14AC"/>
    <w:rsid w:val="00DF196E"/>
    <w:rsid w:val="00DF1FB6"/>
    <w:rsid w:val="00DF2481"/>
    <w:rsid w:val="00DF27F7"/>
    <w:rsid w:val="00DF29C9"/>
    <w:rsid w:val="00DF2EFF"/>
    <w:rsid w:val="00DF4424"/>
    <w:rsid w:val="00DF47D2"/>
    <w:rsid w:val="00DF4A1B"/>
    <w:rsid w:val="00DF511E"/>
    <w:rsid w:val="00DF590C"/>
    <w:rsid w:val="00DF5C8D"/>
    <w:rsid w:val="00DF6B9E"/>
    <w:rsid w:val="00DF6BEC"/>
    <w:rsid w:val="00DF7478"/>
    <w:rsid w:val="00DF7F54"/>
    <w:rsid w:val="00E00411"/>
    <w:rsid w:val="00E0071E"/>
    <w:rsid w:val="00E00BE5"/>
    <w:rsid w:val="00E01162"/>
    <w:rsid w:val="00E01209"/>
    <w:rsid w:val="00E015F5"/>
    <w:rsid w:val="00E01B65"/>
    <w:rsid w:val="00E01D9F"/>
    <w:rsid w:val="00E02015"/>
    <w:rsid w:val="00E029B2"/>
    <w:rsid w:val="00E02AA2"/>
    <w:rsid w:val="00E02E25"/>
    <w:rsid w:val="00E03068"/>
    <w:rsid w:val="00E033A4"/>
    <w:rsid w:val="00E03787"/>
    <w:rsid w:val="00E0422B"/>
    <w:rsid w:val="00E04266"/>
    <w:rsid w:val="00E047EA"/>
    <w:rsid w:val="00E04A0A"/>
    <w:rsid w:val="00E04F18"/>
    <w:rsid w:val="00E05411"/>
    <w:rsid w:val="00E05C0F"/>
    <w:rsid w:val="00E05D3E"/>
    <w:rsid w:val="00E05F7D"/>
    <w:rsid w:val="00E0634E"/>
    <w:rsid w:val="00E0689A"/>
    <w:rsid w:val="00E06962"/>
    <w:rsid w:val="00E06AC4"/>
    <w:rsid w:val="00E06CB5"/>
    <w:rsid w:val="00E07242"/>
    <w:rsid w:val="00E075F8"/>
    <w:rsid w:val="00E07BBC"/>
    <w:rsid w:val="00E07DC5"/>
    <w:rsid w:val="00E103BF"/>
    <w:rsid w:val="00E10924"/>
    <w:rsid w:val="00E11A37"/>
    <w:rsid w:val="00E11D0A"/>
    <w:rsid w:val="00E124B2"/>
    <w:rsid w:val="00E131C5"/>
    <w:rsid w:val="00E13499"/>
    <w:rsid w:val="00E1383F"/>
    <w:rsid w:val="00E13A8B"/>
    <w:rsid w:val="00E13BB8"/>
    <w:rsid w:val="00E13E02"/>
    <w:rsid w:val="00E14236"/>
    <w:rsid w:val="00E1429C"/>
    <w:rsid w:val="00E144BD"/>
    <w:rsid w:val="00E14604"/>
    <w:rsid w:val="00E1466F"/>
    <w:rsid w:val="00E14755"/>
    <w:rsid w:val="00E14CFB"/>
    <w:rsid w:val="00E15C55"/>
    <w:rsid w:val="00E15F8F"/>
    <w:rsid w:val="00E16019"/>
    <w:rsid w:val="00E162EA"/>
    <w:rsid w:val="00E163FF"/>
    <w:rsid w:val="00E166CC"/>
    <w:rsid w:val="00E16A22"/>
    <w:rsid w:val="00E16C6D"/>
    <w:rsid w:val="00E1718C"/>
    <w:rsid w:val="00E177CD"/>
    <w:rsid w:val="00E17C0C"/>
    <w:rsid w:val="00E17E91"/>
    <w:rsid w:val="00E207E8"/>
    <w:rsid w:val="00E20FB2"/>
    <w:rsid w:val="00E211F0"/>
    <w:rsid w:val="00E212B9"/>
    <w:rsid w:val="00E21718"/>
    <w:rsid w:val="00E21AD8"/>
    <w:rsid w:val="00E21C51"/>
    <w:rsid w:val="00E21CD0"/>
    <w:rsid w:val="00E23457"/>
    <w:rsid w:val="00E2347D"/>
    <w:rsid w:val="00E23B26"/>
    <w:rsid w:val="00E24139"/>
    <w:rsid w:val="00E257A4"/>
    <w:rsid w:val="00E257E8"/>
    <w:rsid w:val="00E258F4"/>
    <w:rsid w:val="00E25A55"/>
    <w:rsid w:val="00E26BE1"/>
    <w:rsid w:val="00E27479"/>
    <w:rsid w:val="00E27496"/>
    <w:rsid w:val="00E30A4B"/>
    <w:rsid w:val="00E3131F"/>
    <w:rsid w:val="00E3153B"/>
    <w:rsid w:val="00E3172F"/>
    <w:rsid w:val="00E31AD2"/>
    <w:rsid w:val="00E31B1C"/>
    <w:rsid w:val="00E31D2D"/>
    <w:rsid w:val="00E32890"/>
    <w:rsid w:val="00E33332"/>
    <w:rsid w:val="00E334B4"/>
    <w:rsid w:val="00E3361E"/>
    <w:rsid w:val="00E33786"/>
    <w:rsid w:val="00E339AF"/>
    <w:rsid w:val="00E33B39"/>
    <w:rsid w:val="00E340A4"/>
    <w:rsid w:val="00E341D5"/>
    <w:rsid w:val="00E34676"/>
    <w:rsid w:val="00E346B1"/>
    <w:rsid w:val="00E34D7C"/>
    <w:rsid w:val="00E34E19"/>
    <w:rsid w:val="00E353C9"/>
    <w:rsid w:val="00E35480"/>
    <w:rsid w:val="00E3554B"/>
    <w:rsid w:val="00E35F0B"/>
    <w:rsid w:val="00E35F6D"/>
    <w:rsid w:val="00E36A28"/>
    <w:rsid w:val="00E370EB"/>
    <w:rsid w:val="00E376C7"/>
    <w:rsid w:val="00E37954"/>
    <w:rsid w:val="00E37AD5"/>
    <w:rsid w:val="00E37AEB"/>
    <w:rsid w:val="00E40295"/>
    <w:rsid w:val="00E40E3D"/>
    <w:rsid w:val="00E40F72"/>
    <w:rsid w:val="00E4105C"/>
    <w:rsid w:val="00E41E55"/>
    <w:rsid w:val="00E42D92"/>
    <w:rsid w:val="00E430DE"/>
    <w:rsid w:val="00E4413C"/>
    <w:rsid w:val="00E441E5"/>
    <w:rsid w:val="00E44418"/>
    <w:rsid w:val="00E446C4"/>
    <w:rsid w:val="00E44D72"/>
    <w:rsid w:val="00E44E69"/>
    <w:rsid w:val="00E45079"/>
    <w:rsid w:val="00E45462"/>
    <w:rsid w:val="00E456E3"/>
    <w:rsid w:val="00E4592F"/>
    <w:rsid w:val="00E46746"/>
    <w:rsid w:val="00E46CD0"/>
    <w:rsid w:val="00E46F33"/>
    <w:rsid w:val="00E47067"/>
    <w:rsid w:val="00E473CF"/>
    <w:rsid w:val="00E4748A"/>
    <w:rsid w:val="00E47889"/>
    <w:rsid w:val="00E47A0C"/>
    <w:rsid w:val="00E5047B"/>
    <w:rsid w:val="00E50ED1"/>
    <w:rsid w:val="00E510A9"/>
    <w:rsid w:val="00E51687"/>
    <w:rsid w:val="00E51962"/>
    <w:rsid w:val="00E51B09"/>
    <w:rsid w:val="00E51EA9"/>
    <w:rsid w:val="00E52101"/>
    <w:rsid w:val="00E534AB"/>
    <w:rsid w:val="00E53C37"/>
    <w:rsid w:val="00E53D3F"/>
    <w:rsid w:val="00E540F8"/>
    <w:rsid w:val="00E55239"/>
    <w:rsid w:val="00E55F5F"/>
    <w:rsid w:val="00E56032"/>
    <w:rsid w:val="00E560F7"/>
    <w:rsid w:val="00E56218"/>
    <w:rsid w:val="00E566C9"/>
    <w:rsid w:val="00E56A57"/>
    <w:rsid w:val="00E56AC6"/>
    <w:rsid w:val="00E57274"/>
    <w:rsid w:val="00E5731F"/>
    <w:rsid w:val="00E575C5"/>
    <w:rsid w:val="00E57779"/>
    <w:rsid w:val="00E5793D"/>
    <w:rsid w:val="00E57A2C"/>
    <w:rsid w:val="00E57C19"/>
    <w:rsid w:val="00E600A6"/>
    <w:rsid w:val="00E60455"/>
    <w:rsid w:val="00E60A84"/>
    <w:rsid w:val="00E611E9"/>
    <w:rsid w:val="00E611F8"/>
    <w:rsid w:val="00E61DA4"/>
    <w:rsid w:val="00E61DF7"/>
    <w:rsid w:val="00E62475"/>
    <w:rsid w:val="00E626B0"/>
    <w:rsid w:val="00E6278B"/>
    <w:rsid w:val="00E62CDD"/>
    <w:rsid w:val="00E638FF"/>
    <w:rsid w:val="00E63907"/>
    <w:rsid w:val="00E63D98"/>
    <w:rsid w:val="00E64219"/>
    <w:rsid w:val="00E64238"/>
    <w:rsid w:val="00E64385"/>
    <w:rsid w:val="00E64E09"/>
    <w:rsid w:val="00E650DD"/>
    <w:rsid w:val="00E6532D"/>
    <w:rsid w:val="00E65D05"/>
    <w:rsid w:val="00E65F88"/>
    <w:rsid w:val="00E6600C"/>
    <w:rsid w:val="00E6622C"/>
    <w:rsid w:val="00E670F0"/>
    <w:rsid w:val="00E67381"/>
    <w:rsid w:val="00E67BB8"/>
    <w:rsid w:val="00E70085"/>
    <w:rsid w:val="00E70BB3"/>
    <w:rsid w:val="00E713A9"/>
    <w:rsid w:val="00E7155A"/>
    <w:rsid w:val="00E71E2B"/>
    <w:rsid w:val="00E725B0"/>
    <w:rsid w:val="00E727E3"/>
    <w:rsid w:val="00E72A8B"/>
    <w:rsid w:val="00E72B43"/>
    <w:rsid w:val="00E73498"/>
    <w:rsid w:val="00E737DC"/>
    <w:rsid w:val="00E74554"/>
    <w:rsid w:val="00E750AB"/>
    <w:rsid w:val="00E75114"/>
    <w:rsid w:val="00E7539C"/>
    <w:rsid w:val="00E756F2"/>
    <w:rsid w:val="00E75838"/>
    <w:rsid w:val="00E75D5C"/>
    <w:rsid w:val="00E762F9"/>
    <w:rsid w:val="00E765A6"/>
    <w:rsid w:val="00E76B27"/>
    <w:rsid w:val="00E76EF0"/>
    <w:rsid w:val="00E77218"/>
    <w:rsid w:val="00E773D0"/>
    <w:rsid w:val="00E7781E"/>
    <w:rsid w:val="00E77935"/>
    <w:rsid w:val="00E77B0A"/>
    <w:rsid w:val="00E800AF"/>
    <w:rsid w:val="00E8042F"/>
    <w:rsid w:val="00E806D0"/>
    <w:rsid w:val="00E80854"/>
    <w:rsid w:val="00E8175B"/>
    <w:rsid w:val="00E8187E"/>
    <w:rsid w:val="00E81DEC"/>
    <w:rsid w:val="00E8221A"/>
    <w:rsid w:val="00E82419"/>
    <w:rsid w:val="00E82423"/>
    <w:rsid w:val="00E82451"/>
    <w:rsid w:val="00E82462"/>
    <w:rsid w:val="00E8266A"/>
    <w:rsid w:val="00E828C6"/>
    <w:rsid w:val="00E82C64"/>
    <w:rsid w:val="00E83AA1"/>
    <w:rsid w:val="00E83DB1"/>
    <w:rsid w:val="00E840BE"/>
    <w:rsid w:val="00E8433F"/>
    <w:rsid w:val="00E8489C"/>
    <w:rsid w:val="00E84E03"/>
    <w:rsid w:val="00E855A2"/>
    <w:rsid w:val="00E85AD0"/>
    <w:rsid w:val="00E85F48"/>
    <w:rsid w:val="00E8645D"/>
    <w:rsid w:val="00E8773A"/>
    <w:rsid w:val="00E87F2C"/>
    <w:rsid w:val="00E901C1"/>
    <w:rsid w:val="00E90336"/>
    <w:rsid w:val="00E90E5D"/>
    <w:rsid w:val="00E90F19"/>
    <w:rsid w:val="00E91060"/>
    <w:rsid w:val="00E9141C"/>
    <w:rsid w:val="00E921C9"/>
    <w:rsid w:val="00E92C8B"/>
    <w:rsid w:val="00E92E45"/>
    <w:rsid w:val="00E92EEB"/>
    <w:rsid w:val="00E932D5"/>
    <w:rsid w:val="00E93D6A"/>
    <w:rsid w:val="00E93FA7"/>
    <w:rsid w:val="00E94558"/>
    <w:rsid w:val="00E947F9"/>
    <w:rsid w:val="00E948E4"/>
    <w:rsid w:val="00E94AFA"/>
    <w:rsid w:val="00E94B51"/>
    <w:rsid w:val="00E94CBE"/>
    <w:rsid w:val="00E94F16"/>
    <w:rsid w:val="00E95066"/>
    <w:rsid w:val="00E963DE"/>
    <w:rsid w:val="00E96513"/>
    <w:rsid w:val="00E96629"/>
    <w:rsid w:val="00E9664E"/>
    <w:rsid w:val="00E96AD5"/>
    <w:rsid w:val="00E9712D"/>
    <w:rsid w:val="00E97329"/>
    <w:rsid w:val="00E97F26"/>
    <w:rsid w:val="00EA05D6"/>
    <w:rsid w:val="00EA091C"/>
    <w:rsid w:val="00EA0A11"/>
    <w:rsid w:val="00EA0A8D"/>
    <w:rsid w:val="00EA0CCB"/>
    <w:rsid w:val="00EA14DC"/>
    <w:rsid w:val="00EA18C6"/>
    <w:rsid w:val="00EA1C11"/>
    <w:rsid w:val="00EA1D4B"/>
    <w:rsid w:val="00EA1EB3"/>
    <w:rsid w:val="00EA1F86"/>
    <w:rsid w:val="00EA3062"/>
    <w:rsid w:val="00EA307C"/>
    <w:rsid w:val="00EA3253"/>
    <w:rsid w:val="00EA3CAF"/>
    <w:rsid w:val="00EA4B73"/>
    <w:rsid w:val="00EA4BF3"/>
    <w:rsid w:val="00EA5462"/>
    <w:rsid w:val="00EA59C2"/>
    <w:rsid w:val="00EA5A11"/>
    <w:rsid w:val="00EA5D83"/>
    <w:rsid w:val="00EA65D4"/>
    <w:rsid w:val="00EA6C46"/>
    <w:rsid w:val="00EA7029"/>
    <w:rsid w:val="00EA7738"/>
    <w:rsid w:val="00EA786D"/>
    <w:rsid w:val="00EA7CF9"/>
    <w:rsid w:val="00EB0493"/>
    <w:rsid w:val="00EB0901"/>
    <w:rsid w:val="00EB0C9D"/>
    <w:rsid w:val="00EB0F12"/>
    <w:rsid w:val="00EB1109"/>
    <w:rsid w:val="00EB232B"/>
    <w:rsid w:val="00EB2679"/>
    <w:rsid w:val="00EB2947"/>
    <w:rsid w:val="00EB2ADF"/>
    <w:rsid w:val="00EB2ECC"/>
    <w:rsid w:val="00EB30E3"/>
    <w:rsid w:val="00EB3C74"/>
    <w:rsid w:val="00EB3FC8"/>
    <w:rsid w:val="00EB404D"/>
    <w:rsid w:val="00EB4471"/>
    <w:rsid w:val="00EB4C7C"/>
    <w:rsid w:val="00EB4D6D"/>
    <w:rsid w:val="00EB5973"/>
    <w:rsid w:val="00EB609C"/>
    <w:rsid w:val="00EB6505"/>
    <w:rsid w:val="00EB66C5"/>
    <w:rsid w:val="00EB6AF5"/>
    <w:rsid w:val="00EC006E"/>
    <w:rsid w:val="00EC01ED"/>
    <w:rsid w:val="00EC02F3"/>
    <w:rsid w:val="00EC0407"/>
    <w:rsid w:val="00EC1911"/>
    <w:rsid w:val="00EC22B2"/>
    <w:rsid w:val="00EC22FA"/>
    <w:rsid w:val="00EC2357"/>
    <w:rsid w:val="00EC257A"/>
    <w:rsid w:val="00EC2BF3"/>
    <w:rsid w:val="00EC2E6A"/>
    <w:rsid w:val="00EC34D5"/>
    <w:rsid w:val="00EC37C6"/>
    <w:rsid w:val="00EC3937"/>
    <w:rsid w:val="00EC3B83"/>
    <w:rsid w:val="00EC3E28"/>
    <w:rsid w:val="00EC3F03"/>
    <w:rsid w:val="00EC413D"/>
    <w:rsid w:val="00EC4C51"/>
    <w:rsid w:val="00EC4DD6"/>
    <w:rsid w:val="00EC5021"/>
    <w:rsid w:val="00EC502A"/>
    <w:rsid w:val="00EC5212"/>
    <w:rsid w:val="00EC53D3"/>
    <w:rsid w:val="00EC5707"/>
    <w:rsid w:val="00EC5867"/>
    <w:rsid w:val="00EC607F"/>
    <w:rsid w:val="00EC6406"/>
    <w:rsid w:val="00EC65EC"/>
    <w:rsid w:val="00EC6738"/>
    <w:rsid w:val="00EC7081"/>
    <w:rsid w:val="00EC7959"/>
    <w:rsid w:val="00EC7A28"/>
    <w:rsid w:val="00ED0245"/>
    <w:rsid w:val="00ED0256"/>
    <w:rsid w:val="00ED03F7"/>
    <w:rsid w:val="00ED061D"/>
    <w:rsid w:val="00ED12DC"/>
    <w:rsid w:val="00ED140B"/>
    <w:rsid w:val="00ED1828"/>
    <w:rsid w:val="00ED18E1"/>
    <w:rsid w:val="00ED1D3A"/>
    <w:rsid w:val="00ED1DDE"/>
    <w:rsid w:val="00ED1EEC"/>
    <w:rsid w:val="00ED2122"/>
    <w:rsid w:val="00ED2A3E"/>
    <w:rsid w:val="00ED2B8B"/>
    <w:rsid w:val="00ED2D71"/>
    <w:rsid w:val="00ED437F"/>
    <w:rsid w:val="00ED4C41"/>
    <w:rsid w:val="00ED506C"/>
    <w:rsid w:val="00ED5AB3"/>
    <w:rsid w:val="00ED5C55"/>
    <w:rsid w:val="00ED5E63"/>
    <w:rsid w:val="00ED5E93"/>
    <w:rsid w:val="00ED615F"/>
    <w:rsid w:val="00ED6AA3"/>
    <w:rsid w:val="00ED6AA6"/>
    <w:rsid w:val="00ED756D"/>
    <w:rsid w:val="00ED75D4"/>
    <w:rsid w:val="00ED79A9"/>
    <w:rsid w:val="00ED7DA3"/>
    <w:rsid w:val="00EE0937"/>
    <w:rsid w:val="00EE0D0D"/>
    <w:rsid w:val="00EE140E"/>
    <w:rsid w:val="00EE1C2A"/>
    <w:rsid w:val="00EE2230"/>
    <w:rsid w:val="00EE24A4"/>
    <w:rsid w:val="00EE2D0F"/>
    <w:rsid w:val="00EE3413"/>
    <w:rsid w:val="00EE35A9"/>
    <w:rsid w:val="00EE37BA"/>
    <w:rsid w:val="00EE3A35"/>
    <w:rsid w:val="00EE3E48"/>
    <w:rsid w:val="00EE3FA8"/>
    <w:rsid w:val="00EE3FDD"/>
    <w:rsid w:val="00EE454C"/>
    <w:rsid w:val="00EE4CC4"/>
    <w:rsid w:val="00EE4DFD"/>
    <w:rsid w:val="00EE503D"/>
    <w:rsid w:val="00EE55D2"/>
    <w:rsid w:val="00EE5BF7"/>
    <w:rsid w:val="00EE6256"/>
    <w:rsid w:val="00EE68EF"/>
    <w:rsid w:val="00EE74C0"/>
    <w:rsid w:val="00EE7513"/>
    <w:rsid w:val="00EE7A9A"/>
    <w:rsid w:val="00EF053D"/>
    <w:rsid w:val="00EF07B4"/>
    <w:rsid w:val="00EF168E"/>
    <w:rsid w:val="00EF24C1"/>
    <w:rsid w:val="00EF2555"/>
    <w:rsid w:val="00EF287A"/>
    <w:rsid w:val="00EF28B3"/>
    <w:rsid w:val="00EF2AF4"/>
    <w:rsid w:val="00EF3910"/>
    <w:rsid w:val="00EF3993"/>
    <w:rsid w:val="00EF3A39"/>
    <w:rsid w:val="00EF3CAE"/>
    <w:rsid w:val="00EF4576"/>
    <w:rsid w:val="00EF48A4"/>
    <w:rsid w:val="00EF494B"/>
    <w:rsid w:val="00EF523E"/>
    <w:rsid w:val="00EF5432"/>
    <w:rsid w:val="00EF5F16"/>
    <w:rsid w:val="00EF62F6"/>
    <w:rsid w:val="00EF706F"/>
    <w:rsid w:val="00EF73EF"/>
    <w:rsid w:val="00EF7520"/>
    <w:rsid w:val="00F00686"/>
    <w:rsid w:val="00F0085F"/>
    <w:rsid w:val="00F009B5"/>
    <w:rsid w:val="00F00D8E"/>
    <w:rsid w:val="00F00EE7"/>
    <w:rsid w:val="00F00F70"/>
    <w:rsid w:val="00F011D0"/>
    <w:rsid w:val="00F01567"/>
    <w:rsid w:val="00F0174A"/>
    <w:rsid w:val="00F01760"/>
    <w:rsid w:val="00F01D42"/>
    <w:rsid w:val="00F01E61"/>
    <w:rsid w:val="00F02355"/>
    <w:rsid w:val="00F024F9"/>
    <w:rsid w:val="00F02ADB"/>
    <w:rsid w:val="00F02F22"/>
    <w:rsid w:val="00F0326B"/>
    <w:rsid w:val="00F0386F"/>
    <w:rsid w:val="00F03EF7"/>
    <w:rsid w:val="00F04138"/>
    <w:rsid w:val="00F04697"/>
    <w:rsid w:val="00F04782"/>
    <w:rsid w:val="00F05229"/>
    <w:rsid w:val="00F0578A"/>
    <w:rsid w:val="00F0586D"/>
    <w:rsid w:val="00F06403"/>
    <w:rsid w:val="00F07110"/>
    <w:rsid w:val="00F07218"/>
    <w:rsid w:val="00F07305"/>
    <w:rsid w:val="00F0731C"/>
    <w:rsid w:val="00F07CDD"/>
    <w:rsid w:val="00F10969"/>
    <w:rsid w:val="00F10DBC"/>
    <w:rsid w:val="00F10E1A"/>
    <w:rsid w:val="00F1100C"/>
    <w:rsid w:val="00F1171C"/>
    <w:rsid w:val="00F11F03"/>
    <w:rsid w:val="00F1205F"/>
    <w:rsid w:val="00F1264F"/>
    <w:rsid w:val="00F12B67"/>
    <w:rsid w:val="00F12E49"/>
    <w:rsid w:val="00F13477"/>
    <w:rsid w:val="00F13725"/>
    <w:rsid w:val="00F13A82"/>
    <w:rsid w:val="00F13CB5"/>
    <w:rsid w:val="00F14282"/>
    <w:rsid w:val="00F14563"/>
    <w:rsid w:val="00F152CA"/>
    <w:rsid w:val="00F153B5"/>
    <w:rsid w:val="00F153D9"/>
    <w:rsid w:val="00F15AA7"/>
    <w:rsid w:val="00F15D14"/>
    <w:rsid w:val="00F15D4C"/>
    <w:rsid w:val="00F15E90"/>
    <w:rsid w:val="00F1627B"/>
    <w:rsid w:val="00F1649C"/>
    <w:rsid w:val="00F16811"/>
    <w:rsid w:val="00F16CF1"/>
    <w:rsid w:val="00F16ED2"/>
    <w:rsid w:val="00F16F8D"/>
    <w:rsid w:val="00F179BB"/>
    <w:rsid w:val="00F17B17"/>
    <w:rsid w:val="00F2093B"/>
    <w:rsid w:val="00F20A6E"/>
    <w:rsid w:val="00F2158C"/>
    <w:rsid w:val="00F21A3D"/>
    <w:rsid w:val="00F21E2B"/>
    <w:rsid w:val="00F220FA"/>
    <w:rsid w:val="00F2235B"/>
    <w:rsid w:val="00F22864"/>
    <w:rsid w:val="00F2322D"/>
    <w:rsid w:val="00F23682"/>
    <w:rsid w:val="00F2376F"/>
    <w:rsid w:val="00F256D3"/>
    <w:rsid w:val="00F26196"/>
    <w:rsid w:val="00F267BA"/>
    <w:rsid w:val="00F2686B"/>
    <w:rsid w:val="00F27232"/>
    <w:rsid w:val="00F273F0"/>
    <w:rsid w:val="00F27434"/>
    <w:rsid w:val="00F3049B"/>
    <w:rsid w:val="00F30E77"/>
    <w:rsid w:val="00F3188C"/>
    <w:rsid w:val="00F31BB8"/>
    <w:rsid w:val="00F3246A"/>
    <w:rsid w:val="00F3266A"/>
    <w:rsid w:val="00F326FB"/>
    <w:rsid w:val="00F32AD6"/>
    <w:rsid w:val="00F33132"/>
    <w:rsid w:val="00F3314D"/>
    <w:rsid w:val="00F33CE1"/>
    <w:rsid w:val="00F33F62"/>
    <w:rsid w:val="00F33F9C"/>
    <w:rsid w:val="00F346CE"/>
    <w:rsid w:val="00F34870"/>
    <w:rsid w:val="00F34882"/>
    <w:rsid w:val="00F34890"/>
    <w:rsid w:val="00F34AAC"/>
    <w:rsid w:val="00F34C82"/>
    <w:rsid w:val="00F356FB"/>
    <w:rsid w:val="00F36713"/>
    <w:rsid w:val="00F373FE"/>
    <w:rsid w:val="00F37650"/>
    <w:rsid w:val="00F376F1"/>
    <w:rsid w:val="00F3773F"/>
    <w:rsid w:val="00F378D6"/>
    <w:rsid w:val="00F40738"/>
    <w:rsid w:val="00F4081D"/>
    <w:rsid w:val="00F41302"/>
    <w:rsid w:val="00F41AA7"/>
    <w:rsid w:val="00F41F0A"/>
    <w:rsid w:val="00F4371A"/>
    <w:rsid w:val="00F43742"/>
    <w:rsid w:val="00F43E19"/>
    <w:rsid w:val="00F440FA"/>
    <w:rsid w:val="00F44276"/>
    <w:rsid w:val="00F44AD4"/>
    <w:rsid w:val="00F44C3A"/>
    <w:rsid w:val="00F44F1B"/>
    <w:rsid w:val="00F45146"/>
    <w:rsid w:val="00F4556B"/>
    <w:rsid w:val="00F45CB5"/>
    <w:rsid w:val="00F46273"/>
    <w:rsid w:val="00F46B8F"/>
    <w:rsid w:val="00F47611"/>
    <w:rsid w:val="00F478F0"/>
    <w:rsid w:val="00F47B17"/>
    <w:rsid w:val="00F50B6C"/>
    <w:rsid w:val="00F50DA2"/>
    <w:rsid w:val="00F5105E"/>
    <w:rsid w:val="00F510F3"/>
    <w:rsid w:val="00F5194D"/>
    <w:rsid w:val="00F51ADE"/>
    <w:rsid w:val="00F522D4"/>
    <w:rsid w:val="00F525DB"/>
    <w:rsid w:val="00F52A64"/>
    <w:rsid w:val="00F533C2"/>
    <w:rsid w:val="00F535DE"/>
    <w:rsid w:val="00F53AC3"/>
    <w:rsid w:val="00F53B43"/>
    <w:rsid w:val="00F53BD3"/>
    <w:rsid w:val="00F53E1C"/>
    <w:rsid w:val="00F5469C"/>
    <w:rsid w:val="00F54BB8"/>
    <w:rsid w:val="00F55625"/>
    <w:rsid w:val="00F557B4"/>
    <w:rsid w:val="00F570CA"/>
    <w:rsid w:val="00F5739F"/>
    <w:rsid w:val="00F57416"/>
    <w:rsid w:val="00F5753C"/>
    <w:rsid w:val="00F57796"/>
    <w:rsid w:val="00F57B0D"/>
    <w:rsid w:val="00F60496"/>
    <w:rsid w:val="00F612F8"/>
    <w:rsid w:val="00F61488"/>
    <w:rsid w:val="00F617E9"/>
    <w:rsid w:val="00F62049"/>
    <w:rsid w:val="00F62D9A"/>
    <w:rsid w:val="00F62E0B"/>
    <w:rsid w:val="00F62E15"/>
    <w:rsid w:val="00F62FC5"/>
    <w:rsid w:val="00F630F2"/>
    <w:rsid w:val="00F6318A"/>
    <w:rsid w:val="00F63A2E"/>
    <w:rsid w:val="00F63B1E"/>
    <w:rsid w:val="00F642EF"/>
    <w:rsid w:val="00F64B0F"/>
    <w:rsid w:val="00F64B19"/>
    <w:rsid w:val="00F6511B"/>
    <w:rsid w:val="00F65D20"/>
    <w:rsid w:val="00F66648"/>
    <w:rsid w:val="00F66C86"/>
    <w:rsid w:val="00F67BAB"/>
    <w:rsid w:val="00F70477"/>
    <w:rsid w:val="00F705E9"/>
    <w:rsid w:val="00F70D28"/>
    <w:rsid w:val="00F71875"/>
    <w:rsid w:val="00F71B7B"/>
    <w:rsid w:val="00F71E83"/>
    <w:rsid w:val="00F7211D"/>
    <w:rsid w:val="00F736FE"/>
    <w:rsid w:val="00F73783"/>
    <w:rsid w:val="00F73C6E"/>
    <w:rsid w:val="00F740B1"/>
    <w:rsid w:val="00F74576"/>
    <w:rsid w:val="00F74DEB"/>
    <w:rsid w:val="00F75760"/>
    <w:rsid w:val="00F757C1"/>
    <w:rsid w:val="00F75AFC"/>
    <w:rsid w:val="00F75C39"/>
    <w:rsid w:val="00F75E1D"/>
    <w:rsid w:val="00F7608D"/>
    <w:rsid w:val="00F760FD"/>
    <w:rsid w:val="00F77384"/>
    <w:rsid w:val="00F779C9"/>
    <w:rsid w:val="00F77BD2"/>
    <w:rsid w:val="00F77C99"/>
    <w:rsid w:val="00F8004D"/>
    <w:rsid w:val="00F802BD"/>
    <w:rsid w:val="00F80371"/>
    <w:rsid w:val="00F80465"/>
    <w:rsid w:val="00F805A8"/>
    <w:rsid w:val="00F8129E"/>
    <w:rsid w:val="00F8184D"/>
    <w:rsid w:val="00F81904"/>
    <w:rsid w:val="00F81F5E"/>
    <w:rsid w:val="00F8239F"/>
    <w:rsid w:val="00F82F5E"/>
    <w:rsid w:val="00F83170"/>
    <w:rsid w:val="00F8323A"/>
    <w:rsid w:val="00F84631"/>
    <w:rsid w:val="00F84FD2"/>
    <w:rsid w:val="00F8563B"/>
    <w:rsid w:val="00F859DA"/>
    <w:rsid w:val="00F85DF8"/>
    <w:rsid w:val="00F8658C"/>
    <w:rsid w:val="00F86611"/>
    <w:rsid w:val="00F86BE3"/>
    <w:rsid w:val="00F874AA"/>
    <w:rsid w:val="00F878C3"/>
    <w:rsid w:val="00F87E60"/>
    <w:rsid w:val="00F90106"/>
    <w:rsid w:val="00F904FF"/>
    <w:rsid w:val="00F90A16"/>
    <w:rsid w:val="00F90FCC"/>
    <w:rsid w:val="00F91A14"/>
    <w:rsid w:val="00F91C28"/>
    <w:rsid w:val="00F91EFD"/>
    <w:rsid w:val="00F92041"/>
    <w:rsid w:val="00F924FB"/>
    <w:rsid w:val="00F9288F"/>
    <w:rsid w:val="00F92DEB"/>
    <w:rsid w:val="00F9315D"/>
    <w:rsid w:val="00F9347E"/>
    <w:rsid w:val="00F93497"/>
    <w:rsid w:val="00F93E4C"/>
    <w:rsid w:val="00F94F3B"/>
    <w:rsid w:val="00F9520E"/>
    <w:rsid w:val="00F95334"/>
    <w:rsid w:val="00F954B4"/>
    <w:rsid w:val="00F95F08"/>
    <w:rsid w:val="00F95F15"/>
    <w:rsid w:val="00F96652"/>
    <w:rsid w:val="00F96A72"/>
    <w:rsid w:val="00F96D9C"/>
    <w:rsid w:val="00F96E3D"/>
    <w:rsid w:val="00F96F5D"/>
    <w:rsid w:val="00F96F86"/>
    <w:rsid w:val="00F971B5"/>
    <w:rsid w:val="00F9747F"/>
    <w:rsid w:val="00F97ACE"/>
    <w:rsid w:val="00FA004D"/>
    <w:rsid w:val="00FA07C0"/>
    <w:rsid w:val="00FA089F"/>
    <w:rsid w:val="00FA0E82"/>
    <w:rsid w:val="00FA17C8"/>
    <w:rsid w:val="00FA1CA7"/>
    <w:rsid w:val="00FA21DE"/>
    <w:rsid w:val="00FA2511"/>
    <w:rsid w:val="00FA2BD5"/>
    <w:rsid w:val="00FA2ECA"/>
    <w:rsid w:val="00FA309C"/>
    <w:rsid w:val="00FA33F4"/>
    <w:rsid w:val="00FA4CC5"/>
    <w:rsid w:val="00FA585E"/>
    <w:rsid w:val="00FA5B83"/>
    <w:rsid w:val="00FA5ED7"/>
    <w:rsid w:val="00FA649E"/>
    <w:rsid w:val="00FA66F3"/>
    <w:rsid w:val="00FA67DB"/>
    <w:rsid w:val="00FA6A79"/>
    <w:rsid w:val="00FA6AEB"/>
    <w:rsid w:val="00FA7709"/>
    <w:rsid w:val="00FA7938"/>
    <w:rsid w:val="00FA79DC"/>
    <w:rsid w:val="00FA7DEF"/>
    <w:rsid w:val="00FB0D62"/>
    <w:rsid w:val="00FB184A"/>
    <w:rsid w:val="00FB191E"/>
    <w:rsid w:val="00FB200C"/>
    <w:rsid w:val="00FB2049"/>
    <w:rsid w:val="00FB2492"/>
    <w:rsid w:val="00FB286B"/>
    <w:rsid w:val="00FB2E96"/>
    <w:rsid w:val="00FB38E5"/>
    <w:rsid w:val="00FB3968"/>
    <w:rsid w:val="00FB3B95"/>
    <w:rsid w:val="00FB4D0B"/>
    <w:rsid w:val="00FB51F4"/>
    <w:rsid w:val="00FB535A"/>
    <w:rsid w:val="00FB575B"/>
    <w:rsid w:val="00FB589B"/>
    <w:rsid w:val="00FB58C7"/>
    <w:rsid w:val="00FB605E"/>
    <w:rsid w:val="00FB6072"/>
    <w:rsid w:val="00FB6850"/>
    <w:rsid w:val="00FB6B5A"/>
    <w:rsid w:val="00FB6F40"/>
    <w:rsid w:val="00FB700A"/>
    <w:rsid w:val="00FB7205"/>
    <w:rsid w:val="00FB72F3"/>
    <w:rsid w:val="00FB73A8"/>
    <w:rsid w:val="00FB757B"/>
    <w:rsid w:val="00FB7709"/>
    <w:rsid w:val="00FB77A0"/>
    <w:rsid w:val="00FB781A"/>
    <w:rsid w:val="00FB788E"/>
    <w:rsid w:val="00FB7F4F"/>
    <w:rsid w:val="00FB7FA4"/>
    <w:rsid w:val="00FC05A1"/>
    <w:rsid w:val="00FC1026"/>
    <w:rsid w:val="00FC12B7"/>
    <w:rsid w:val="00FC1D88"/>
    <w:rsid w:val="00FC2280"/>
    <w:rsid w:val="00FC2C87"/>
    <w:rsid w:val="00FC31B6"/>
    <w:rsid w:val="00FC3630"/>
    <w:rsid w:val="00FC4214"/>
    <w:rsid w:val="00FC60FF"/>
    <w:rsid w:val="00FC6227"/>
    <w:rsid w:val="00FC643E"/>
    <w:rsid w:val="00FC67CF"/>
    <w:rsid w:val="00FC6B5D"/>
    <w:rsid w:val="00FC6C5C"/>
    <w:rsid w:val="00FC6FA7"/>
    <w:rsid w:val="00FC709F"/>
    <w:rsid w:val="00FC7869"/>
    <w:rsid w:val="00FC795B"/>
    <w:rsid w:val="00FC7EB2"/>
    <w:rsid w:val="00FD144D"/>
    <w:rsid w:val="00FD1883"/>
    <w:rsid w:val="00FD1C2A"/>
    <w:rsid w:val="00FD21AF"/>
    <w:rsid w:val="00FD21DB"/>
    <w:rsid w:val="00FD252B"/>
    <w:rsid w:val="00FD31DC"/>
    <w:rsid w:val="00FD33B2"/>
    <w:rsid w:val="00FD3DAF"/>
    <w:rsid w:val="00FD4105"/>
    <w:rsid w:val="00FD416A"/>
    <w:rsid w:val="00FD51D1"/>
    <w:rsid w:val="00FD5B63"/>
    <w:rsid w:val="00FD5BCD"/>
    <w:rsid w:val="00FD5E7A"/>
    <w:rsid w:val="00FD63FD"/>
    <w:rsid w:val="00FD69EE"/>
    <w:rsid w:val="00FD6CEC"/>
    <w:rsid w:val="00FD73B3"/>
    <w:rsid w:val="00FD73E7"/>
    <w:rsid w:val="00FD7ADA"/>
    <w:rsid w:val="00FD7AF4"/>
    <w:rsid w:val="00FE01E1"/>
    <w:rsid w:val="00FE021A"/>
    <w:rsid w:val="00FE16AB"/>
    <w:rsid w:val="00FE1A3A"/>
    <w:rsid w:val="00FE1C04"/>
    <w:rsid w:val="00FE2599"/>
    <w:rsid w:val="00FE30D6"/>
    <w:rsid w:val="00FE3599"/>
    <w:rsid w:val="00FE39E9"/>
    <w:rsid w:val="00FE3E09"/>
    <w:rsid w:val="00FE4188"/>
    <w:rsid w:val="00FE5177"/>
    <w:rsid w:val="00FE5184"/>
    <w:rsid w:val="00FE5733"/>
    <w:rsid w:val="00FE59C3"/>
    <w:rsid w:val="00FE5C07"/>
    <w:rsid w:val="00FE5C1E"/>
    <w:rsid w:val="00FE610A"/>
    <w:rsid w:val="00FE65FB"/>
    <w:rsid w:val="00FE6642"/>
    <w:rsid w:val="00FE68D0"/>
    <w:rsid w:val="00FE699E"/>
    <w:rsid w:val="00FE6ABC"/>
    <w:rsid w:val="00FE6C5C"/>
    <w:rsid w:val="00FE6E31"/>
    <w:rsid w:val="00FE6E8B"/>
    <w:rsid w:val="00FE76DC"/>
    <w:rsid w:val="00FE7767"/>
    <w:rsid w:val="00FE7E29"/>
    <w:rsid w:val="00FE7F3D"/>
    <w:rsid w:val="00FF101C"/>
    <w:rsid w:val="00FF123A"/>
    <w:rsid w:val="00FF1881"/>
    <w:rsid w:val="00FF1E21"/>
    <w:rsid w:val="00FF2386"/>
    <w:rsid w:val="00FF2D4F"/>
    <w:rsid w:val="00FF352B"/>
    <w:rsid w:val="00FF3685"/>
    <w:rsid w:val="00FF38AD"/>
    <w:rsid w:val="00FF3E8B"/>
    <w:rsid w:val="00FF47F5"/>
    <w:rsid w:val="00FF4A69"/>
    <w:rsid w:val="00FF4E0C"/>
    <w:rsid w:val="00FF51E8"/>
    <w:rsid w:val="00FF56BE"/>
    <w:rsid w:val="00FF574F"/>
    <w:rsid w:val="00FF58C5"/>
    <w:rsid w:val="00FF6403"/>
    <w:rsid w:val="00FF6508"/>
    <w:rsid w:val="00FF654E"/>
    <w:rsid w:val="00FF662E"/>
    <w:rsid w:val="00FF665D"/>
    <w:rsid w:val="00FF66A7"/>
    <w:rsid w:val="00FF66B2"/>
    <w:rsid w:val="00FF6740"/>
    <w:rsid w:val="00FF6945"/>
    <w:rsid w:val="00FF6B2C"/>
    <w:rsid w:val="00FF7A36"/>
    <w:rsid w:val="00FF7DF0"/>
    <w:rsid w:val="00FF7E4B"/>
    <w:rsid w:val="00FF7EBE"/>
    <w:rsid w:val="4A328C0E"/>
    <w:rsid w:val="6D399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617D8"/>
  <w15:chartTrackingRefBased/>
  <w15:docId w15:val="{71B74C6B-2408-40D0-B0A0-BE0FFC34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03D"/>
    <w:rPr>
      <w:sz w:val="24"/>
      <w:szCs w:val="24"/>
      <w:lang w:eastAsia="en-US"/>
    </w:rPr>
  </w:style>
  <w:style w:type="paragraph" w:styleId="Heading1">
    <w:name w:val="heading 1"/>
    <w:basedOn w:val="Normal"/>
    <w:next w:val="Normal"/>
    <w:qFormat/>
    <w:pPr>
      <w:keepNext/>
      <w:outlineLvl w:val="0"/>
    </w:pPr>
    <w:rPr>
      <w:rFonts w:ascii="Verdana" w:hAnsi="Verdana"/>
      <w:b/>
      <w:bCs/>
      <w:sz w:val="28"/>
    </w:rPr>
  </w:style>
  <w:style w:type="paragraph" w:styleId="Heading2">
    <w:name w:val="heading 2"/>
    <w:basedOn w:val="Normal"/>
    <w:next w:val="Normal"/>
    <w:qFormat/>
    <w:pPr>
      <w:keepNext/>
      <w:ind w:left="-360" w:right="-334"/>
      <w:outlineLvl w:val="1"/>
    </w:pPr>
    <w:rPr>
      <w:rFonts w:ascii="Verdana" w:hAnsi="Verdana"/>
      <w:b/>
      <w:bCs/>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ind w:left="-720" w:right="-372"/>
      <w:jc w:val="center"/>
      <w:outlineLvl w:val="3"/>
    </w:pPr>
    <w:rPr>
      <w:b/>
      <w:sz w:val="20"/>
      <w:szCs w:val="28"/>
    </w:rPr>
  </w:style>
  <w:style w:type="paragraph" w:styleId="Heading5">
    <w:name w:val="heading 5"/>
    <w:basedOn w:val="Normal"/>
    <w:next w:val="Normal"/>
    <w:qFormat/>
    <w:pPr>
      <w:keepNext/>
      <w:jc w:val="center"/>
      <w:outlineLvl w:val="4"/>
    </w:pPr>
    <w:rPr>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lang w:eastAsia="en-US"/>
    </w:rPr>
  </w:style>
  <w:style w:type="character" w:customStyle="1" w:styleId="Heading2Char">
    <w:name w:val="Heading 2 Char"/>
    <w:semiHidden/>
    <w:rPr>
      <w:rFonts w:ascii="Cambria" w:eastAsia="Times New Roman" w:hAnsi="Cambria" w:cs="Times New Roman"/>
      <w:b/>
      <w:bCs/>
      <w:i/>
      <w:iCs/>
      <w:sz w:val="28"/>
      <w:szCs w:val="28"/>
      <w:lang w:eastAsia="en-US"/>
    </w:rPr>
  </w:style>
  <w:style w:type="paragraph" w:styleId="Title">
    <w:name w:val="Title"/>
    <w:basedOn w:val="Normal"/>
    <w:qFormat/>
    <w:pPr>
      <w:jc w:val="center"/>
    </w:pPr>
    <w:rPr>
      <w:b/>
      <w:bCs/>
      <w:sz w:val="22"/>
    </w:rPr>
  </w:style>
  <w:style w:type="character" w:customStyle="1" w:styleId="TitleChar">
    <w:name w:val="Title Char"/>
    <w:rPr>
      <w:rFonts w:ascii="Cambria" w:eastAsia="Times New Roman" w:hAnsi="Cambria" w:cs="Times New Roman"/>
      <w:b/>
      <w:bCs/>
      <w:kern w:val="28"/>
      <w:sz w:val="32"/>
      <w:szCs w:val="32"/>
      <w:lang w:eastAsia="en-US"/>
    </w:rPr>
  </w:style>
  <w:style w:type="paragraph" w:styleId="Header">
    <w:name w:val="header"/>
    <w:basedOn w:val="Normal"/>
    <w:unhideWhenUsed/>
    <w:pPr>
      <w:tabs>
        <w:tab w:val="center" w:pos="4513"/>
        <w:tab w:val="right" w:pos="9026"/>
      </w:tabs>
    </w:pPr>
  </w:style>
  <w:style w:type="character" w:customStyle="1" w:styleId="HeaderChar">
    <w:name w:val="Header Char"/>
    <w:rPr>
      <w:rFonts w:cs="Times New Roman"/>
      <w:sz w:val="24"/>
      <w:szCs w:val="24"/>
      <w:lang w:val="x-none" w:eastAsia="en-US"/>
    </w:rPr>
  </w:style>
  <w:style w:type="paragraph" w:styleId="Footer">
    <w:name w:val="footer"/>
    <w:basedOn w:val="Normal"/>
    <w:uiPriority w:val="99"/>
    <w:unhideWhenUsed/>
    <w:pPr>
      <w:tabs>
        <w:tab w:val="center" w:pos="4513"/>
        <w:tab w:val="right" w:pos="9026"/>
      </w:tabs>
    </w:pPr>
  </w:style>
  <w:style w:type="character" w:customStyle="1" w:styleId="FooterChar">
    <w:name w:val="Footer Char"/>
    <w:uiPriority w:val="99"/>
    <w:rPr>
      <w:rFonts w:cs="Times New Roman"/>
      <w:sz w:val="24"/>
      <w:szCs w:val="24"/>
      <w:lang w:val="x-none" w:eastAsia="en-U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x-none" w:eastAsia="en-US"/>
    </w:rPr>
  </w:style>
  <w:style w:type="paragraph" w:customStyle="1" w:styleId="MediumGrid1-Accent21">
    <w:name w:val="Medium Grid 1 - Accent 21"/>
    <w:basedOn w:val="Normal"/>
    <w:qFormat/>
    <w:pPr>
      <w:ind w:left="720"/>
    </w:pPr>
  </w:style>
  <w:style w:type="paragraph" w:styleId="BlockText">
    <w:name w:val="Block Text"/>
    <w:basedOn w:val="Normal"/>
    <w:semiHidden/>
    <w:pPr>
      <w:ind w:left="720" w:right="-625"/>
    </w:pPr>
    <w:rPr>
      <w:sz w:val="22"/>
      <w:szCs w:val="22"/>
    </w:rPr>
  </w:style>
  <w:style w:type="paragraph" w:customStyle="1" w:styleId="MediumShading1-Accent11">
    <w:name w:val="Medium Shading 1 - Accent 11"/>
    <w:qFormat/>
    <w:rPr>
      <w:sz w:val="24"/>
      <w:szCs w:val="24"/>
      <w:lang w:eastAsia="en-US"/>
    </w:rPr>
  </w:style>
  <w:style w:type="paragraph" w:styleId="Subtitle">
    <w:name w:val="Subtitle"/>
    <w:basedOn w:val="Normal"/>
    <w:qFormat/>
    <w:pPr>
      <w:jc w:val="center"/>
    </w:pPr>
    <w:rPr>
      <w:rFonts w:ascii="Verdana" w:hAnsi="Verdana"/>
      <w:b/>
      <w:i/>
      <w:sz w:val="20"/>
      <w:szCs w:val="20"/>
      <w:lang w:eastAsia="en-GB"/>
    </w:rPr>
  </w:style>
  <w:style w:type="character" w:customStyle="1" w:styleId="SubtitleChar">
    <w:name w:val="Subtitle Char"/>
    <w:rPr>
      <w:rFonts w:ascii="Verdana" w:hAnsi="Verdana"/>
      <w:b/>
      <w:i/>
    </w:rPr>
  </w:style>
  <w:style w:type="paragraph" w:customStyle="1" w:styleId="ColorfulList-Accent11">
    <w:name w:val="Colorful List - Accent 11"/>
    <w:basedOn w:val="Normal"/>
    <w:qFormat/>
    <w:pPr>
      <w:ind w:left="720"/>
    </w:pPr>
  </w:style>
  <w:style w:type="character" w:styleId="PageNumber">
    <w:name w:val="page number"/>
    <w:semiHidden/>
    <w:unhideWhenUsed/>
  </w:style>
  <w:style w:type="paragraph" w:styleId="ListParagraph">
    <w:name w:val="List Paragraph"/>
    <w:basedOn w:val="Normal"/>
    <w:uiPriority w:val="34"/>
    <w:qFormat/>
    <w:pPr>
      <w:ind w:left="720"/>
    </w:pPr>
  </w:style>
  <w:style w:type="character" w:customStyle="1" w:styleId="Heading3Char">
    <w:name w:val="Heading 3 Char"/>
    <w:rPr>
      <w:rFonts w:ascii="Cambria" w:eastAsia="Times New Roman" w:hAnsi="Cambria" w:cs="Times New Roman"/>
      <w:b/>
      <w:bCs/>
      <w:sz w:val="26"/>
      <w:szCs w:val="26"/>
      <w:lang w:eastAsia="en-US"/>
    </w:rPr>
  </w:style>
  <w:style w:type="character" w:styleId="Hyperlink">
    <w:name w:val="Hyperlink"/>
    <w:unhideWhenUsed/>
    <w:rPr>
      <w:color w:val="0000FF"/>
      <w:u w:val="single"/>
    </w:rPr>
  </w:style>
  <w:style w:type="paragraph" w:styleId="BodyText">
    <w:name w:val="Body Text"/>
    <w:basedOn w:val="Normal"/>
    <w:semiHidden/>
    <w:pPr>
      <w:ind w:right="-625"/>
    </w:pPr>
    <w:rPr>
      <w:sz w:val="22"/>
      <w:szCs w:val="22"/>
    </w:rPr>
  </w:style>
  <w:style w:type="paragraph" w:styleId="BodyText2">
    <w:name w:val="Body Text 2"/>
    <w:basedOn w:val="Normal"/>
    <w:semiHidden/>
    <w:rPr>
      <w:sz w:val="22"/>
      <w:szCs w:val="22"/>
    </w:rPr>
  </w:style>
  <w:style w:type="character" w:customStyle="1" w:styleId="apple-converted-space">
    <w:name w:val="apple-converted-space"/>
    <w:rsid w:val="005E6D4C"/>
  </w:style>
  <w:style w:type="table" w:styleId="TableGrid">
    <w:name w:val="Table Grid"/>
    <w:basedOn w:val="TableNormal"/>
    <w:uiPriority w:val="59"/>
    <w:rsid w:val="0006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2B8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022B5"/>
    <w:pPr>
      <w:spacing w:before="100" w:beforeAutospacing="1" w:after="100" w:afterAutospacing="1"/>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DB6016"/>
    <w:rPr>
      <w:color w:val="605E5C"/>
      <w:shd w:val="clear" w:color="auto" w:fill="E1DFDD"/>
    </w:rPr>
  </w:style>
  <w:style w:type="paragraph" w:styleId="PlainText">
    <w:name w:val="Plain Text"/>
    <w:basedOn w:val="Normal"/>
    <w:link w:val="PlainTextChar"/>
    <w:uiPriority w:val="99"/>
    <w:unhideWhenUsed/>
    <w:rsid w:val="0007150B"/>
    <w:rPr>
      <w:rFonts w:ascii="Consolas" w:hAnsi="Consolas"/>
      <w:sz w:val="21"/>
      <w:szCs w:val="21"/>
    </w:rPr>
  </w:style>
  <w:style w:type="character" w:customStyle="1" w:styleId="PlainTextChar">
    <w:name w:val="Plain Text Char"/>
    <w:basedOn w:val="DefaultParagraphFont"/>
    <w:link w:val="PlainText"/>
    <w:uiPriority w:val="99"/>
    <w:rsid w:val="0007150B"/>
    <w:rPr>
      <w:rFonts w:ascii="Consolas" w:hAnsi="Consolas"/>
      <w:sz w:val="21"/>
      <w:szCs w:val="21"/>
      <w:lang w:eastAsia="en-US"/>
    </w:rPr>
  </w:style>
  <w:style w:type="character" w:customStyle="1" w:styleId="availbalstyle">
    <w:name w:val="availbalstyle"/>
    <w:basedOn w:val="DefaultParagraphFont"/>
    <w:rsid w:val="001245C1"/>
  </w:style>
  <w:style w:type="character" w:customStyle="1" w:styleId="decimal-style">
    <w:name w:val="decimal-style"/>
    <w:basedOn w:val="DefaultParagraphFont"/>
    <w:rsid w:val="00124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3094">
      <w:bodyDiv w:val="1"/>
      <w:marLeft w:val="0"/>
      <w:marRight w:val="0"/>
      <w:marTop w:val="0"/>
      <w:marBottom w:val="0"/>
      <w:divBdr>
        <w:top w:val="none" w:sz="0" w:space="0" w:color="auto"/>
        <w:left w:val="none" w:sz="0" w:space="0" w:color="auto"/>
        <w:bottom w:val="none" w:sz="0" w:space="0" w:color="auto"/>
        <w:right w:val="none" w:sz="0" w:space="0" w:color="auto"/>
      </w:divBdr>
    </w:div>
    <w:div w:id="87888429">
      <w:bodyDiv w:val="1"/>
      <w:marLeft w:val="0"/>
      <w:marRight w:val="0"/>
      <w:marTop w:val="0"/>
      <w:marBottom w:val="0"/>
      <w:divBdr>
        <w:top w:val="none" w:sz="0" w:space="0" w:color="auto"/>
        <w:left w:val="none" w:sz="0" w:space="0" w:color="auto"/>
        <w:bottom w:val="none" w:sz="0" w:space="0" w:color="auto"/>
        <w:right w:val="none" w:sz="0" w:space="0" w:color="auto"/>
      </w:divBdr>
    </w:div>
    <w:div w:id="182284073">
      <w:bodyDiv w:val="1"/>
      <w:marLeft w:val="0"/>
      <w:marRight w:val="0"/>
      <w:marTop w:val="0"/>
      <w:marBottom w:val="0"/>
      <w:divBdr>
        <w:top w:val="none" w:sz="0" w:space="0" w:color="auto"/>
        <w:left w:val="none" w:sz="0" w:space="0" w:color="auto"/>
        <w:bottom w:val="none" w:sz="0" w:space="0" w:color="auto"/>
        <w:right w:val="none" w:sz="0" w:space="0" w:color="auto"/>
      </w:divBdr>
    </w:div>
    <w:div w:id="183321889">
      <w:bodyDiv w:val="1"/>
      <w:marLeft w:val="0"/>
      <w:marRight w:val="0"/>
      <w:marTop w:val="0"/>
      <w:marBottom w:val="0"/>
      <w:divBdr>
        <w:top w:val="none" w:sz="0" w:space="0" w:color="auto"/>
        <w:left w:val="none" w:sz="0" w:space="0" w:color="auto"/>
        <w:bottom w:val="none" w:sz="0" w:space="0" w:color="auto"/>
        <w:right w:val="none" w:sz="0" w:space="0" w:color="auto"/>
      </w:divBdr>
    </w:div>
    <w:div w:id="203636644">
      <w:bodyDiv w:val="1"/>
      <w:marLeft w:val="0"/>
      <w:marRight w:val="120"/>
      <w:marTop w:val="0"/>
      <w:marBottom w:val="0"/>
      <w:divBdr>
        <w:top w:val="none" w:sz="0" w:space="0" w:color="auto"/>
        <w:left w:val="none" w:sz="0" w:space="0" w:color="auto"/>
        <w:bottom w:val="none" w:sz="0" w:space="0" w:color="auto"/>
        <w:right w:val="none" w:sz="0" w:space="0" w:color="auto"/>
      </w:divBdr>
      <w:divsChild>
        <w:div w:id="1812406952">
          <w:marLeft w:val="0"/>
          <w:marRight w:val="0"/>
          <w:marTop w:val="0"/>
          <w:marBottom w:val="0"/>
          <w:divBdr>
            <w:top w:val="none" w:sz="0" w:space="0" w:color="auto"/>
            <w:left w:val="none" w:sz="0" w:space="0" w:color="auto"/>
            <w:bottom w:val="none" w:sz="0" w:space="0" w:color="auto"/>
            <w:right w:val="none" w:sz="0" w:space="0" w:color="auto"/>
          </w:divBdr>
          <w:divsChild>
            <w:div w:id="198712591">
              <w:marLeft w:val="0"/>
              <w:marRight w:val="0"/>
              <w:marTop w:val="0"/>
              <w:marBottom w:val="0"/>
              <w:divBdr>
                <w:top w:val="none" w:sz="0" w:space="0" w:color="auto"/>
                <w:left w:val="none" w:sz="0" w:space="0" w:color="auto"/>
                <w:bottom w:val="none" w:sz="0" w:space="0" w:color="auto"/>
                <w:right w:val="none" w:sz="0" w:space="0" w:color="auto"/>
              </w:divBdr>
            </w:div>
            <w:div w:id="592400813">
              <w:marLeft w:val="0"/>
              <w:marRight w:val="0"/>
              <w:marTop w:val="0"/>
              <w:marBottom w:val="0"/>
              <w:divBdr>
                <w:top w:val="none" w:sz="0" w:space="0" w:color="auto"/>
                <w:left w:val="none" w:sz="0" w:space="0" w:color="auto"/>
                <w:bottom w:val="none" w:sz="0" w:space="0" w:color="auto"/>
                <w:right w:val="none" w:sz="0" w:space="0" w:color="auto"/>
              </w:divBdr>
            </w:div>
            <w:div w:id="18021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4704">
      <w:bodyDiv w:val="1"/>
      <w:marLeft w:val="0"/>
      <w:marRight w:val="0"/>
      <w:marTop w:val="0"/>
      <w:marBottom w:val="0"/>
      <w:divBdr>
        <w:top w:val="none" w:sz="0" w:space="0" w:color="auto"/>
        <w:left w:val="none" w:sz="0" w:space="0" w:color="auto"/>
        <w:bottom w:val="none" w:sz="0" w:space="0" w:color="auto"/>
        <w:right w:val="none" w:sz="0" w:space="0" w:color="auto"/>
      </w:divBdr>
    </w:div>
    <w:div w:id="283318851">
      <w:bodyDiv w:val="1"/>
      <w:marLeft w:val="0"/>
      <w:marRight w:val="0"/>
      <w:marTop w:val="0"/>
      <w:marBottom w:val="0"/>
      <w:divBdr>
        <w:top w:val="none" w:sz="0" w:space="0" w:color="auto"/>
        <w:left w:val="none" w:sz="0" w:space="0" w:color="auto"/>
        <w:bottom w:val="none" w:sz="0" w:space="0" w:color="auto"/>
        <w:right w:val="none" w:sz="0" w:space="0" w:color="auto"/>
      </w:divBdr>
    </w:div>
    <w:div w:id="289946969">
      <w:bodyDiv w:val="1"/>
      <w:marLeft w:val="0"/>
      <w:marRight w:val="0"/>
      <w:marTop w:val="0"/>
      <w:marBottom w:val="0"/>
      <w:divBdr>
        <w:top w:val="none" w:sz="0" w:space="0" w:color="auto"/>
        <w:left w:val="none" w:sz="0" w:space="0" w:color="auto"/>
        <w:bottom w:val="none" w:sz="0" w:space="0" w:color="auto"/>
        <w:right w:val="none" w:sz="0" w:space="0" w:color="auto"/>
      </w:divBdr>
    </w:div>
    <w:div w:id="393116408">
      <w:bodyDiv w:val="1"/>
      <w:marLeft w:val="0"/>
      <w:marRight w:val="0"/>
      <w:marTop w:val="0"/>
      <w:marBottom w:val="0"/>
      <w:divBdr>
        <w:top w:val="none" w:sz="0" w:space="0" w:color="auto"/>
        <w:left w:val="none" w:sz="0" w:space="0" w:color="auto"/>
        <w:bottom w:val="none" w:sz="0" w:space="0" w:color="auto"/>
        <w:right w:val="none" w:sz="0" w:space="0" w:color="auto"/>
      </w:divBdr>
    </w:div>
    <w:div w:id="456873955">
      <w:bodyDiv w:val="1"/>
      <w:marLeft w:val="0"/>
      <w:marRight w:val="0"/>
      <w:marTop w:val="0"/>
      <w:marBottom w:val="0"/>
      <w:divBdr>
        <w:top w:val="none" w:sz="0" w:space="0" w:color="auto"/>
        <w:left w:val="none" w:sz="0" w:space="0" w:color="auto"/>
        <w:bottom w:val="none" w:sz="0" w:space="0" w:color="auto"/>
        <w:right w:val="none" w:sz="0" w:space="0" w:color="auto"/>
      </w:divBdr>
    </w:div>
    <w:div w:id="486822965">
      <w:bodyDiv w:val="1"/>
      <w:marLeft w:val="0"/>
      <w:marRight w:val="0"/>
      <w:marTop w:val="0"/>
      <w:marBottom w:val="0"/>
      <w:divBdr>
        <w:top w:val="none" w:sz="0" w:space="0" w:color="auto"/>
        <w:left w:val="none" w:sz="0" w:space="0" w:color="auto"/>
        <w:bottom w:val="none" w:sz="0" w:space="0" w:color="auto"/>
        <w:right w:val="none" w:sz="0" w:space="0" w:color="auto"/>
      </w:divBdr>
    </w:div>
    <w:div w:id="503515771">
      <w:bodyDiv w:val="1"/>
      <w:marLeft w:val="0"/>
      <w:marRight w:val="0"/>
      <w:marTop w:val="0"/>
      <w:marBottom w:val="0"/>
      <w:divBdr>
        <w:top w:val="none" w:sz="0" w:space="0" w:color="auto"/>
        <w:left w:val="none" w:sz="0" w:space="0" w:color="auto"/>
        <w:bottom w:val="none" w:sz="0" w:space="0" w:color="auto"/>
        <w:right w:val="none" w:sz="0" w:space="0" w:color="auto"/>
      </w:divBdr>
    </w:div>
    <w:div w:id="503594645">
      <w:bodyDiv w:val="1"/>
      <w:marLeft w:val="0"/>
      <w:marRight w:val="0"/>
      <w:marTop w:val="0"/>
      <w:marBottom w:val="0"/>
      <w:divBdr>
        <w:top w:val="none" w:sz="0" w:space="0" w:color="auto"/>
        <w:left w:val="none" w:sz="0" w:space="0" w:color="auto"/>
        <w:bottom w:val="none" w:sz="0" w:space="0" w:color="auto"/>
        <w:right w:val="none" w:sz="0" w:space="0" w:color="auto"/>
      </w:divBdr>
    </w:div>
    <w:div w:id="506673734">
      <w:bodyDiv w:val="1"/>
      <w:marLeft w:val="0"/>
      <w:marRight w:val="0"/>
      <w:marTop w:val="0"/>
      <w:marBottom w:val="0"/>
      <w:divBdr>
        <w:top w:val="none" w:sz="0" w:space="0" w:color="auto"/>
        <w:left w:val="none" w:sz="0" w:space="0" w:color="auto"/>
        <w:bottom w:val="none" w:sz="0" w:space="0" w:color="auto"/>
        <w:right w:val="none" w:sz="0" w:space="0" w:color="auto"/>
      </w:divBdr>
    </w:div>
    <w:div w:id="530189322">
      <w:bodyDiv w:val="1"/>
      <w:marLeft w:val="0"/>
      <w:marRight w:val="0"/>
      <w:marTop w:val="0"/>
      <w:marBottom w:val="0"/>
      <w:divBdr>
        <w:top w:val="none" w:sz="0" w:space="0" w:color="auto"/>
        <w:left w:val="none" w:sz="0" w:space="0" w:color="auto"/>
        <w:bottom w:val="none" w:sz="0" w:space="0" w:color="auto"/>
        <w:right w:val="none" w:sz="0" w:space="0" w:color="auto"/>
      </w:divBdr>
    </w:div>
    <w:div w:id="617226190">
      <w:bodyDiv w:val="1"/>
      <w:marLeft w:val="0"/>
      <w:marRight w:val="0"/>
      <w:marTop w:val="0"/>
      <w:marBottom w:val="0"/>
      <w:divBdr>
        <w:top w:val="none" w:sz="0" w:space="0" w:color="auto"/>
        <w:left w:val="none" w:sz="0" w:space="0" w:color="auto"/>
        <w:bottom w:val="none" w:sz="0" w:space="0" w:color="auto"/>
        <w:right w:val="none" w:sz="0" w:space="0" w:color="auto"/>
      </w:divBdr>
    </w:div>
    <w:div w:id="626005799">
      <w:bodyDiv w:val="1"/>
      <w:marLeft w:val="0"/>
      <w:marRight w:val="0"/>
      <w:marTop w:val="0"/>
      <w:marBottom w:val="0"/>
      <w:divBdr>
        <w:top w:val="none" w:sz="0" w:space="0" w:color="auto"/>
        <w:left w:val="none" w:sz="0" w:space="0" w:color="auto"/>
        <w:bottom w:val="none" w:sz="0" w:space="0" w:color="auto"/>
        <w:right w:val="none" w:sz="0" w:space="0" w:color="auto"/>
      </w:divBdr>
    </w:div>
    <w:div w:id="634216144">
      <w:bodyDiv w:val="1"/>
      <w:marLeft w:val="0"/>
      <w:marRight w:val="0"/>
      <w:marTop w:val="0"/>
      <w:marBottom w:val="0"/>
      <w:divBdr>
        <w:top w:val="none" w:sz="0" w:space="0" w:color="auto"/>
        <w:left w:val="none" w:sz="0" w:space="0" w:color="auto"/>
        <w:bottom w:val="none" w:sz="0" w:space="0" w:color="auto"/>
        <w:right w:val="none" w:sz="0" w:space="0" w:color="auto"/>
      </w:divBdr>
    </w:div>
    <w:div w:id="635338350">
      <w:bodyDiv w:val="1"/>
      <w:marLeft w:val="0"/>
      <w:marRight w:val="0"/>
      <w:marTop w:val="0"/>
      <w:marBottom w:val="0"/>
      <w:divBdr>
        <w:top w:val="none" w:sz="0" w:space="0" w:color="auto"/>
        <w:left w:val="none" w:sz="0" w:space="0" w:color="auto"/>
        <w:bottom w:val="none" w:sz="0" w:space="0" w:color="auto"/>
        <w:right w:val="none" w:sz="0" w:space="0" w:color="auto"/>
      </w:divBdr>
    </w:div>
    <w:div w:id="649287554">
      <w:bodyDiv w:val="1"/>
      <w:marLeft w:val="0"/>
      <w:marRight w:val="0"/>
      <w:marTop w:val="0"/>
      <w:marBottom w:val="0"/>
      <w:divBdr>
        <w:top w:val="none" w:sz="0" w:space="0" w:color="auto"/>
        <w:left w:val="none" w:sz="0" w:space="0" w:color="auto"/>
        <w:bottom w:val="none" w:sz="0" w:space="0" w:color="auto"/>
        <w:right w:val="none" w:sz="0" w:space="0" w:color="auto"/>
      </w:divBdr>
    </w:div>
    <w:div w:id="653264129">
      <w:bodyDiv w:val="1"/>
      <w:marLeft w:val="0"/>
      <w:marRight w:val="0"/>
      <w:marTop w:val="0"/>
      <w:marBottom w:val="0"/>
      <w:divBdr>
        <w:top w:val="none" w:sz="0" w:space="0" w:color="auto"/>
        <w:left w:val="none" w:sz="0" w:space="0" w:color="auto"/>
        <w:bottom w:val="none" w:sz="0" w:space="0" w:color="auto"/>
        <w:right w:val="none" w:sz="0" w:space="0" w:color="auto"/>
      </w:divBdr>
    </w:div>
    <w:div w:id="666058448">
      <w:bodyDiv w:val="1"/>
      <w:marLeft w:val="0"/>
      <w:marRight w:val="0"/>
      <w:marTop w:val="0"/>
      <w:marBottom w:val="0"/>
      <w:divBdr>
        <w:top w:val="none" w:sz="0" w:space="0" w:color="auto"/>
        <w:left w:val="none" w:sz="0" w:space="0" w:color="auto"/>
        <w:bottom w:val="none" w:sz="0" w:space="0" w:color="auto"/>
        <w:right w:val="none" w:sz="0" w:space="0" w:color="auto"/>
      </w:divBdr>
    </w:div>
    <w:div w:id="748383946">
      <w:bodyDiv w:val="1"/>
      <w:marLeft w:val="0"/>
      <w:marRight w:val="0"/>
      <w:marTop w:val="0"/>
      <w:marBottom w:val="0"/>
      <w:divBdr>
        <w:top w:val="none" w:sz="0" w:space="0" w:color="auto"/>
        <w:left w:val="none" w:sz="0" w:space="0" w:color="auto"/>
        <w:bottom w:val="none" w:sz="0" w:space="0" w:color="auto"/>
        <w:right w:val="none" w:sz="0" w:space="0" w:color="auto"/>
      </w:divBdr>
    </w:div>
    <w:div w:id="771823642">
      <w:bodyDiv w:val="1"/>
      <w:marLeft w:val="0"/>
      <w:marRight w:val="0"/>
      <w:marTop w:val="0"/>
      <w:marBottom w:val="0"/>
      <w:divBdr>
        <w:top w:val="none" w:sz="0" w:space="0" w:color="auto"/>
        <w:left w:val="none" w:sz="0" w:space="0" w:color="auto"/>
        <w:bottom w:val="none" w:sz="0" w:space="0" w:color="auto"/>
        <w:right w:val="none" w:sz="0" w:space="0" w:color="auto"/>
      </w:divBdr>
    </w:div>
    <w:div w:id="843978901">
      <w:bodyDiv w:val="1"/>
      <w:marLeft w:val="0"/>
      <w:marRight w:val="0"/>
      <w:marTop w:val="0"/>
      <w:marBottom w:val="0"/>
      <w:divBdr>
        <w:top w:val="none" w:sz="0" w:space="0" w:color="auto"/>
        <w:left w:val="none" w:sz="0" w:space="0" w:color="auto"/>
        <w:bottom w:val="none" w:sz="0" w:space="0" w:color="auto"/>
        <w:right w:val="none" w:sz="0" w:space="0" w:color="auto"/>
      </w:divBdr>
    </w:div>
    <w:div w:id="855341972">
      <w:bodyDiv w:val="1"/>
      <w:marLeft w:val="0"/>
      <w:marRight w:val="120"/>
      <w:marTop w:val="0"/>
      <w:marBottom w:val="0"/>
      <w:divBdr>
        <w:top w:val="none" w:sz="0" w:space="0" w:color="auto"/>
        <w:left w:val="none" w:sz="0" w:space="0" w:color="auto"/>
        <w:bottom w:val="none" w:sz="0" w:space="0" w:color="auto"/>
        <w:right w:val="none" w:sz="0" w:space="0" w:color="auto"/>
      </w:divBdr>
      <w:divsChild>
        <w:div w:id="1155950574">
          <w:marLeft w:val="0"/>
          <w:marRight w:val="0"/>
          <w:marTop w:val="0"/>
          <w:marBottom w:val="0"/>
          <w:divBdr>
            <w:top w:val="none" w:sz="0" w:space="0" w:color="auto"/>
            <w:left w:val="none" w:sz="0" w:space="0" w:color="auto"/>
            <w:bottom w:val="none" w:sz="0" w:space="0" w:color="auto"/>
            <w:right w:val="none" w:sz="0" w:space="0" w:color="auto"/>
          </w:divBdr>
          <w:divsChild>
            <w:div w:id="598413552">
              <w:marLeft w:val="0"/>
              <w:marRight w:val="0"/>
              <w:marTop w:val="0"/>
              <w:marBottom w:val="0"/>
              <w:divBdr>
                <w:top w:val="none" w:sz="0" w:space="0" w:color="auto"/>
                <w:left w:val="none" w:sz="0" w:space="0" w:color="auto"/>
                <w:bottom w:val="none" w:sz="0" w:space="0" w:color="auto"/>
                <w:right w:val="none" w:sz="0" w:space="0" w:color="auto"/>
              </w:divBdr>
              <w:divsChild>
                <w:div w:id="454906309">
                  <w:marLeft w:val="0"/>
                  <w:marRight w:val="0"/>
                  <w:marTop w:val="0"/>
                  <w:marBottom w:val="0"/>
                  <w:divBdr>
                    <w:top w:val="none" w:sz="0" w:space="0" w:color="auto"/>
                    <w:left w:val="none" w:sz="0" w:space="0" w:color="auto"/>
                    <w:bottom w:val="none" w:sz="0" w:space="0" w:color="auto"/>
                    <w:right w:val="none" w:sz="0" w:space="0" w:color="auto"/>
                  </w:divBdr>
                  <w:divsChild>
                    <w:div w:id="163321558">
                      <w:marLeft w:val="0"/>
                      <w:marRight w:val="0"/>
                      <w:marTop w:val="0"/>
                      <w:marBottom w:val="0"/>
                      <w:divBdr>
                        <w:top w:val="none" w:sz="0" w:space="0" w:color="auto"/>
                        <w:left w:val="none" w:sz="0" w:space="0" w:color="auto"/>
                        <w:bottom w:val="none" w:sz="0" w:space="0" w:color="auto"/>
                        <w:right w:val="none" w:sz="0" w:space="0" w:color="auto"/>
                      </w:divBdr>
                      <w:divsChild>
                        <w:div w:id="1021785939">
                          <w:marLeft w:val="0"/>
                          <w:marRight w:val="0"/>
                          <w:marTop w:val="0"/>
                          <w:marBottom w:val="0"/>
                          <w:divBdr>
                            <w:top w:val="none" w:sz="0" w:space="0" w:color="auto"/>
                            <w:left w:val="none" w:sz="0" w:space="0" w:color="auto"/>
                            <w:bottom w:val="none" w:sz="0" w:space="0" w:color="auto"/>
                            <w:right w:val="none" w:sz="0" w:space="0" w:color="auto"/>
                          </w:divBdr>
                          <w:divsChild>
                            <w:div w:id="1618222767">
                              <w:marLeft w:val="0"/>
                              <w:marRight w:val="0"/>
                              <w:marTop w:val="0"/>
                              <w:marBottom w:val="0"/>
                              <w:divBdr>
                                <w:top w:val="none" w:sz="0" w:space="0" w:color="auto"/>
                                <w:left w:val="none" w:sz="0" w:space="0" w:color="auto"/>
                                <w:bottom w:val="none" w:sz="0" w:space="0" w:color="auto"/>
                                <w:right w:val="none" w:sz="0" w:space="0" w:color="auto"/>
                              </w:divBdr>
                              <w:divsChild>
                                <w:div w:id="1265041841">
                                  <w:marLeft w:val="0"/>
                                  <w:marRight w:val="0"/>
                                  <w:marTop w:val="0"/>
                                  <w:marBottom w:val="0"/>
                                  <w:divBdr>
                                    <w:top w:val="none" w:sz="0" w:space="0" w:color="auto"/>
                                    <w:left w:val="none" w:sz="0" w:space="0" w:color="auto"/>
                                    <w:bottom w:val="none" w:sz="0" w:space="0" w:color="auto"/>
                                    <w:right w:val="none" w:sz="0" w:space="0" w:color="auto"/>
                                  </w:divBdr>
                                  <w:divsChild>
                                    <w:div w:id="928808907">
                                      <w:marLeft w:val="0"/>
                                      <w:marRight w:val="0"/>
                                      <w:marTop w:val="0"/>
                                      <w:marBottom w:val="0"/>
                                      <w:divBdr>
                                        <w:top w:val="none" w:sz="0" w:space="0" w:color="auto"/>
                                        <w:left w:val="none" w:sz="0" w:space="0" w:color="auto"/>
                                        <w:bottom w:val="none" w:sz="0" w:space="0" w:color="auto"/>
                                        <w:right w:val="none" w:sz="0" w:space="0" w:color="auto"/>
                                      </w:divBdr>
                                      <w:divsChild>
                                        <w:div w:id="803232085">
                                          <w:marLeft w:val="0"/>
                                          <w:marRight w:val="0"/>
                                          <w:marTop w:val="0"/>
                                          <w:marBottom w:val="0"/>
                                          <w:divBdr>
                                            <w:top w:val="none" w:sz="0" w:space="0" w:color="auto"/>
                                            <w:left w:val="none" w:sz="0" w:space="0" w:color="auto"/>
                                            <w:bottom w:val="none" w:sz="0" w:space="0" w:color="auto"/>
                                            <w:right w:val="none" w:sz="0" w:space="0" w:color="auto"/>
                                          </w:divBdr>
                                          <w:divsChild>
                                            <w:div w:id="44816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2839962">
      <w:bodyDiv w:val="1"/>
      <w:marLeft w:val="0"/>
      <w:marRight w:val="0"/>
      <w:marTop w:val="0"/>
      <w:marBottom w:val="0"/>
      <w:divBdr>
        <w:top w:val="none" w:sz="0" w:space="0" w:color="auto"/>
        <w:left w:val="none" w:sz="0" w:space="0" w:color="auto"/>
        <w:bottom w:val="none" w:sz="0" w:space="0" w:color="auto"/>
        <w:right w:val="none" w:sz="0" w:space="0" w:color="auto"/>
      </w:divBdr>
    </w:div>
    <w:div w:id="873229805">
      <w:bodyDiv w:val="1"/>
      <w:marLeft w:val="0"/>
      <w:marRight w:val="0"/>
      <w:marTop w:val="0"/>
      <w:marBottom w:val="0"/>
      <w:divBdr>
        <w:top w:val="none" w:sz="0" w:space="0" w:color="auto"/>
        <w:left w:val="none" w:sz="0" w:space="0" w:color="auto"/>
        <w:bottom w:val="none" w:sz="0" w:space="0" w:color="auto"/>
        <w:right w:val="none" w:sz="0" w:space="0" w:color="auto"/>
      </w:divBdr>
    </w:div>
    <w:div w:id="878972881">
      <w:bodyDiv w:val="1"/>
      <w:marLeft w:val="0"/>
      <w:marRight w:val="120"/>
      <w:marTop w:val="0"/>
      <w:marBottom w:val="0"/>
      <w:divBdr>
        <w:top w:val="none" w:sz="0" w:space="0" w:color="auto"/>
        <w:left w:val="none" w:sz="0" w:space="0" w:color="auto"/>
        <w:bottom w:val="none" w:sz="0" w:space="0" w:color="auto"/>
        <w:right w:val="none" w:sz="0" w:space="0" w:color="auto"/>
      </w:divBdr>
      <w:divsChild>
        <w:div w:id="549152460">
          <w:marLeft w:val="0"/>
          <w:marRight w:val="0"/>
          <w:marTop w:val="0"/>
          <w:marBottom w:val="0"/>
          <w:divBdr>
            <w:top w:val="none" w:sz="0" w:space="0" w:color="auto"/>
            <w:left w:val="none" w:sz="0" w:space="0" w:color="auto"/>
            <w:bottom w:val="none" w:sz="0" w:space="0" w:color="auto"/>
            <w:right w:val="none" w:sz="0" w:space="0" w:color="auto"/>
          </w:divBdr>
          <w:divsChild>
            <w:div w:id="644824230">
              <w:marLeft w:val="0"/>
              <w:marRight w:val="0"/>
              <w:marTop w:val="0"/>
              <w:marBottom w:val="0"/>
              <w:divBdr>
                <w:top w:val="none" w:sz="0" w:space="0" w:color="auto"/>
                <w:left w:val="none" w:sz="0" w:space="0" w:color="auto"/>
                <w:bottom w:val="none" w:sz="0" w:space="0" w:color="auto"/>
                <w:right w:val="none" w:sz="0" w:space="0" w:color="auto"/>
              </w:divBdr>
            </w:div>
            <w:div w:id="1019238487">
              <w:marLeft w:val="0"/>
              <w:marRight w:val="0"/>
              <w:marTop w:val="0"/>
              <w:marBottom w:val="0"/>
              <w:divBdr>
                <w:top w:val="none" w:sz="0" w:space="0" w:color="auto"/>
                <w:left w:val="none" w:sz="0" w:space="0" w:color="auto"/>
                <w:bottom w:val="none" w:sz="0" w:space="0" w:color="auto"/>
                <w:right w:val="none" w:sz="0" w:space="0" w:color="auto"/>
              </w:divBdr>
            </w:div>
            <w:div w:id="17909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4646">
      <w:bodyDiv w:val="1"/>
      <w:marLeft w:val="0"/>
      <w:marRight w:val="0"/>
      <w:marTop w:val="0"/>
      <w:marBottom w:val="0"/>
      <w:divBdr>
        <w:top w:val="none" w:sz="0" w:space="0" w:color="auto"/>
        <w:left w:val="none" w:sz="0" w:space="0" w:color="auto"/>
        <w:bottom w:val="none" w:sz="0" w:space="0" w:color="auto"/>
        <w:right w:val="none" w:sz="0" w:space="0" w:color="auto"/>
      </w:divBdr>
    </w:div>
    <w:div w:id="981232519">
      <w:bodyDiv w:val="1"/>
      <w:marLeft w:val="0"/>
      <w:marRight w:val="0"/>
      <w:marTop w:val="0"/>
      <w:marBottom w:val="0"/>
      <w:divBdr>
        <w:top w:val="none" w:sz="0" w:space="0" w:color="auto"/>
        <w:left w:val="none" w:sz="0" w:space="0" w:color="auto"/>
        <w:bottom w:val="none" w:sz="0" w:space="0" w:color="auto"/>
        <w:right w:val="none" w:sz="0" w:space="0" w:color="auto"/>
      </w:divBdr>
    </w:div>
    <w:div w:id="984627287">
      <w:bodyDiv w:val="1"/>
      <w:marLeft w:val="0"/>
      <w:marRight w:val="0"/>
      <w:marTop w:val="0"/>
      <w:marBottom w:val="0"/>
      <w:divBdr>
        <w:top w:val="none" w:sz="0" w:space="0" w:color="auto"/>
        <w:left w:val="none" w:sz="0" w:space="0" w:color="auto"/>
        <w:bottom w:val="none" w:sz="0" w:space="0" w:color="auto"/>
        <w:right w:val="none" w:sz="0" w:space="0" w:color="auto"/>
      </w:divBdr>
    </w:div>
    <w:div w:id="1068265489">
      <w:bodyDiv w:val="1"/>
      <w:marLeft w:val="0"/>
      <w:marRight w:val="0"/>
      <w:marTop w:val="0"/>
      <w:marBottom w:val="0"/>
      <w:divBdr>
        <w:top w:val="none" w:sz="0" w:space="0" w:color="auto"/>
        <w:left w:val="none" w:sz="0" w:space="0" w:color="auto"/>
        <w:bottom w:val="none" w:sz="0" w:space="0" w:color="auto"/>
        <w:right w:val="none" w:sz="0" w:space="0" w:color="auto"/>
      </w:divBdr>
    </w:div>
    <w:div w:id="1078407322">
      <w:bodyDiv w:val="1"/>
      <w:marLeft w:val="0"/>
      <w:marRight w:val="0"/>
      <w:marTop w:val="0"/>
      <w:marBottom w:val="0"/>
      <w:divBdr>
        <w:top w:val="none" w:sz="0" w:space="0" w:color="auto"/>
        <w:left w:val="none" w:sz="0" w:space="0" w:color="auto"/>
        <w:bottom w:val="none" w:sz="0" w:space="0" w:color="auto"/>
        <w:right w:val="none" w:sz="0" w:space="0" w:color="auto"/>
      </w:divBdr>
    </w:div>
    <w:div w:id="1111632938">
      <w:bodyDiv w:val="1"/>
      <w:marLeft w:val="0"/>
      <w:marRight w:val="0"/>
      <w:marTop w:val="0"/>
      <w:marBottom w:val="0"/>
      <w:divBdr>
        <w:top w:val="none" w:sz="0" w:space="0" w:color="auto"/>
        <w:left w:val="none" w:sz="0" w:space="0" w:color="auto"/>
        <w:bottom w:val="none" w:sz="0" w:space="0" w:color="auto"/>
        <w:right w:val="none" w:sz="0" w:space="0" w:color="auto"/>
      </w:divBdr>
    </w:div>
    <w:div w:id="1122504678">
      <w:bodyDiv w:val="1"/>
      <w:marLeft w:val="0"/>
      <w:marRight w:val="0"/>
      <w:marTop w:val="0"/>
      <w:marBottom w:val="0"/>
      <w:divBdr>
        <w:top w:val="none" w:sz="0" w:space="0" w:color="auto"/>
        <w:left w:val="none" w:sz="0" w:space="0" w:color="auto"/>
        <w:bottom w:val="none" w:sz="0" w:space="0" w:color="auto"/>
        <w:right w:val="none" w:sz="0" w:space="0" w:color="auto"/>
      </w:divBdr>
    </w:div>
    <w:div w:id="1141070951">
      <w:bodyDiv w:val="1"/>
      <w:marLeft w:val="0"/>
      <w:marRight w:val="0"/>
      <w:marTop w:val="0"/>
      <w:marBottom w:val="0"/>
      <w:divBdr>
        <w:top w:val="none" w:sz="0" w:space="0" w:color="auto"/>
        <w:left w:val="none" w:sz="0" w:space="0" w:color="auto"/>
        <w:bottom w:val="none" w:sz="0" w:space="0" w:color="auto"/>
        <w:right w:val="none" w:sz="0" w:space="0" w:color="auto"/>
      </w:divBdr>
    </w:div>
    <w:div w:id="1156993489">
      <w:bodyDiv w:val="1"/>
      <w:marLeft w:val="0"/>
      <w:marRight w:val="0"/>
      <w:marTop w:val="0"/>
      <w:marBottom w:val="0"/>
      <w:divBdr>
        <w:top w:val="none" w:sz="0" w:space="0" w:color="auto"/>
        <w:left w:val="none" w:sz="0" w:space="0" w:color="auto"/>
        <w:bottom w:val="none" w:sz="0" w:space="0" w:color="auto"/>
        <w:right w:val="none" w:sz="0" w:space="0" w:color="auto"/>
      </w:divBdr>
    </w:div>
    <w:div w:id="1161431033">
      <w:bodyDiv w:val="1"/>
      <w:marLeft w:val="0"/>
      <w:marRight w:val="0"/>
      <w:marTop w:val="0"/>
      <w:marBottom w:val="0"/>
      <w:divBdr>
        <w:top w:val="none" w:sz="0" w:space="0" w:color="auto"/>
        <w:left w:val="none" w:sz="0" w:space="0" w:color="auto"/>
        <w:bottom w:val="none" w:sz="0" w:space="0" w:color="auto"/>
        <w:right w:val="none" w:sz="0" w:space="0" w:color="auto"/>
      </w:divBdr>
    </w:div>
    <w:div w:id="1217932986">
      <w:bodyDiv w:val="1"/>
      <w:marLeft w:val="0"/>
      <w:marRight w:val="0"/>
      <w:marTop w:val="0"/>
      <w:marBottom w:val="0"/>
      <w:divBdr>
        <w:top w:val="none" w:sz="0" w:space="0" w:color="auto"/>
        <w:left w:val="none" w:sz="0" w:space="0" w:color="auto"/>
        <w:bottom w:val="none" w:sz="0" w:space="0" w:color="auto"/>
        <w:right w:val="none" w:sz="0" w:space="0" w:color="auto"/>
      </w:divBdr>
    </w:div>
    <w:div w:id="1222446546">
      <w:bodyDiv w:val="1"/>
      <w:marLeft w:val="0"/>
      <w:marRight w:val="120"/>
      <w:marTop w:val="0"/>
      <w:marBottom w:val="0"/>
      <w:divBdr>
        <w:top w:val="none" w:sz="0" w:space="0" w:color="auto"/>
        <w:left w:val="none" w:sz="0" w:space="0" w:color="auto"/>
        <w:bottom w:val="none" w:sz="0" w:space="0" w:color="auto"/>
        <w:right w:val="none" w:sz="0" w:space="0" w:color="auto"/>
      </w:divBdr>
      <w:divsChild>
        <w:div w:id="1718241277">
          <w:marLeft w:val="0"/>
          <w:marRight w:val="0"/>
          <w:marTop w:val="0"/>
          <w:marBottom w:val="0"/>
          <w:divBdr>
            <w:top w:val="none" w:sz="0" w:space="0" w:color="auto"/>
            <w:left w:val="none" w:sz="0" w:space="0" w:color="auto"/>
            <w:bottom w:val="none" w:sz="0" w:space="0" w:color="auto"/>
            <w:right w:val="none" w:sz="0" w:space="0" w:color="auto"/>
          </w:divBdr>
          <w:divsChild>
            <w:div w:id="7513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13472">
      <w:bodyDiv w:val="1"/>
      <w:marLeft w:val="0"/>
      <w:marRight w:val="0"/>
      <w:marTop w:val="0"/>
      <w:marBottom w:val="0"/>
      <w:divBdr>
        <w:top w:val="none" w:sz="0" w:space="0" w:color="auto"/>
        <w:left w:val="none" w:sz="0" w:space="0" w:color="auto"/>
        <w:bottom w:val="none" w:sz="0" w:space="0" w:color="auto"/>
        <w:right w:val="none" w:sz="0" w:space="0" w:color="auto"/>
      </w:divBdr>
      <w:divsChild>
        <w:div w:id="1641614956">
          <w:marLeft w:val="0"/>
          <w:marRight w:val="0"/>
          <w:marTop w:val="0"/>
          <w:marBottom w:val="0"/>
          <w:divBdr>
            <w:top w:val="none" w:sz="0" w:space="0" w:color="auto"/>
            <w:left w:val="none" w:sz="0" w:space="0" w:color="auto"/>
            <w:bottom w:val="none" w:sz="0" w:space="0" w:color="auto"/>
            <w:right w:val="none" w:sz="0" w:space="0" w:color="auto"/>
          </w:divBdr>
          <w:divsChild>
            <w:div w:id="2022656274">
              <w:marLeft w:val="0"/>
              <w:marRight w:val="0"/>
              <w:marTop w:val="0"/>
              <w:marBottom w:val="0"/>
              <w:divBdr>
                <w:top w:val="none" w:sz="0" w:space="0" w:color="auto"/>
                <w:left w:val="none" w:sz="0" w:space="0" w:color="auto"/>
                <w:bottom w:val="none" w:sz="0" w:space="0" w:color="auto"/>
                <w:right w:val="none" w:sz="0" w:space="0" w:color="auto"/>
              </w:divBdr>
              <w:divsChild>
                <w:div w:id="19436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89890">
      <w:bodyDiv w:val="1"/>
      <w:marLeft w:val="0"/>
      <w:marRight w:val="0"/>
      <w:marTop w:val="0"/>
      <w:marBottom w:val="0"/>
      <w:divBdr>
        <w:top w:val="none" w:sz="0" w:space="0" w:color="auto"/>
        <w:left w:val="none" w:sz="0" w:space="0" w:color="auto"/>
        <w:bottom w:val="none" w:sz="0" w:space="0" w:color="auto"/>
        <w:right w:val="none" w:sz="0" w:space="0" w:color="auto"/>
      </w:divBdr>
    </w:div>
    <w:div w:id="1274248224">
      <w:bodyDiv w:val="1"/>
      <w:marLeft w:val="0"/>
      <w:marRight w:val="0"/>
      <w:marTop w:val="0"/>
      <w:marBottom w:val="0"/>
      <w:divBdr>
        <w:top w:val="none" w:sz="0" w:space="0" w:color="auto"/>
        <w:left w:val="none" w:sz="0" w:space="0" w:color="auto"/>
        <w:bottom w:val="none" w:sz="0" w:space="0" w:color="auto"/>
        <w:right w:val="none" w:sz="0" w:space="0" w:color="auto"/>
      </w:divBdr>
    </w:div>
    <w:div w:id="1334643337">
      <w:bodyDiv w:val="1"/>
      <w:marLeft w:val="0"/>
      <w:marRight w:val="0"/>
      <w:marTop w:val="0"/>
      <w:marBottom w:val="0"/>
      <w:divBdr>
        <w:top w:val="none" w:sz="0" w:space="0" w:color="auto"/>
        <w:left w:val="none" w:sz="0" w:space="0" w:color="auto"/>
        <w:bottom w:val="none" w:sz="0" w:space="0" w:color="auto"/>
        <w:right w:val="none" w:sz="0" w:space="0" w:color="auto"/>
      </w:divBdr>
    </w:div>
    <w:div w:id="1393849046">
      <w:bodyDiv w:val="1"/>
      <w:marLeft w:val="0"/>
      <w:marRight w:val="120"/>
      <w:marTop w:val="0"/>
      <w:marBottom w:val="0"/>
      <w:divBdr>
        <w:top w:val="none" w:sz="0" w:space="0" w:color="auto"/>
        <w:left w:val="none" w:sz="0" w:space="0" w:color="auto"/>
        <w:bottom w:val="none" w:sz="0" w:space="0" w:color="auto"/>
        <w:right w:val="none" w:sz="0" w:space="0" w:color="auto"/>
      </w:divBdr>
      <w:divsChild>
        <w:div w:id="636254439">
          <w:marLeft w:val="0"/>
          <w:marRight w:val="0"/>
          <w:marTop w:val="0"/>
          <w:marBottom w:val="0"/>
          <w:divBdr>
            <w:top w:val="none" w:sz="0" w:space="0" w:color="auto"/>
            <w:left w:val="none" w:sz="0" w:space="0" w:color="auto"/>
            <w:bottom w:val="none" w:sz="0" w:space="0" w:color="auto"/>
            <w:right w:val="none" w:sz="0" w:space="0" w:color="auto"/>
          </w:divBdr>
          <w:divsChild>
            <w:div w:id="59644762">
              <w:marLeft w:val="0"/>
              <w:marRight w:val="0"/>
              <w:marTop w:val="0"/>
              <w:marBottom w:val="0"/>
              <w:divBdr>
                <w:top w:val="none" w:sz="0" w:space="0" w:color="auto"/>
                <w:left w:val="none" w:sz="0" w:space="0" w:color="auto"/>
                <w:bottom w:val="none" w:sz="0" w:space="0" w:color="auto"/>
                <w:right w:val="none" w:sz="0" w:space="0" w:color="auto"/>
              </w:divBdr>
            </w:div>
            <w:div w:id="453404628">
              <w:marLeft w:val="0"/>
              <w:marRight w:val="0"/>
              <w:marTop w:val="0"/>
              <w:marBottom w:val="0"/>
              <w:divBdr>
                <w:top w:val="none" w:sz="0" w:space="0" w:color="auto"/>
                <w:left w:val="none" w:sz="0" w:space="0" w:color="auto"/>
                <w:bottom w:val="none" w:sz="0" w:space="0" w:color="auto"/>
                <w:right w:val="none" w:sz="0" w:space="0" w:color="auto"/>
              </w:divBdr>
            </w:div>
            <w:div w:id="846794436">
              <w:marLeft w:val="0"/>
              <w:marRight w:val="0"/>
              <w:marTop w:val="0"/>
              <w:marBottom w:val="0"/>
              <w:divBdr>
                <w:top w:val="none" w:sz="0" w:space="0" w:color="auto"/>
                <w:left w:val="none" w:sz="0" w:space="0" w:color="auto"/>
                <w:bottom w:val="none" w:sz="0" w:space="0" w:color="auto"/>
                <w:right w:val="none" w:sz="0" w:space="0" w:color="auto"/>
              </w:divBdr>
            </w:div>
            <w:div w:id="1277641657">
              <w:marLeft w:val="0"/>
              <w:marRight w:val="0"/>
              <w:marTop w:val="0"/>
              <w:marBottom w:val="0"/>
              <w:divBdr>
                <w:top w:val="none" w:sz="0" w:space="0" w:color="auto"/>
                <w:left w:val="none" w:sz="0" w:space="0" w:color="auto"/>
                <w:bottom w:val="none" w:sz="0" w:space="0" w:color="auto"/>
                <w:right w:val="none" w:sz="0" w:space="0" w:color="auto"/>
              </w:divBdr>
            </w:div>
            <w:div w:id="1444499921">
              <w:marLeft w:val="0"/>
              <w:marRight w:val="0"/>
              <w:marTop w:val="0"/>
              <w:marBottom w:val="0"/>
              <w:divBdr>
                <w:top w:val="none" w:sz="0" w:space="0" w:color="auto"/>
                <w:left w:val="none" w:sz="0" w:space="0" w:color="auto"/>
                <w:bottom w:val="none" w:sz="0" w:space="0" w:color="auto"/>
                <w:right w:val="none" w:sz="0" w:space="0" w:color="auto"/>
              </w:divBdr>
            </w:div>
            <w:div w:id="1546067264">
              <w:marLeft w:val="0"/>
              <w:marRight w:val="0"/>
              <w:marTop w:val="0"/>
              <w:marBottom w:val="0"/>
              <w:divBdr>
                <w:top w:val="none" w:sz="0" w:space="0" w:color="auto"/>
                <w:left w:val="none" w:sz="0" w:space="0" w:color="auto"/>
                <w:bottom w:val="none" w:sz="0" w:space="0" w:color="auto"/>
                <w:right w:val="none" w:sz="0" w:space="0" w:color="auto"/>
              </w:divBdr>
            </w:div>
            <w:div w:id="20960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74318">
      <w:bodyDiv w:val="1"/>
      <w:marLeft w:val="0"/>
      <w:marRight w:val="0"/>
      <w:marTop w:val="0"/>
      <w:marBottom w:val="0"/>
      <w:divBdr>
        <w:top w:val="none" w:sz="0" w:space="0" w:color="auto"/>
        <w:left w:val="none" w:sz="0" w:space="0" w:color="auto"/>
        <w:bottom w:val="none" w:sz="0" w:space="0" w:color="auto"/>
        <w:right w:val="none" w:sz="0" w:space="0" w:color="auto"/>
      </w:divBdr>
    </w:div>
    <w:div w:id="1429616127">
      <w:bodyDiv w:val="1"/>
      <w:marLeft w:val="0"/>
      <w:marRight w:val="0"/>
      <w:marTop w:val="0"/>
      <w:marBottom w:val="0"/>
      <w:divBdr>
        <w:top w:val="none" w:sz="0" w:space="0" w:color="auto"/>
        <w:left w:val="none" w:sz="0" w:space="0" w:color="auto"/>
        <w:bottom w:val="none" w:sz="0" w:space="0" w:color="auto"/>
        <w:right w:val="none" w:sz="0" w:space="0" w:color="auto"/>
      </w:divBdr>
    </w:div>
    <w:div w:id="1443525607">
      <w:bodyDiv w:val="1"/>
      <w:marLeft w:val="0"/>
      <w:marRight w:val="0"/>
      <w:marTop w:val="0"/>
      <w:marBottom w:val="0"/>
      <w:divBdr>
        <w:top w:val="none" w:sz="0" w:space="0" w:color="auto"/>
        <w:left w:val="none" w:sz="0" w:space="0" w:color="auto"/>
        <w:bottom w:val="none" w:sz="0" w:space="0" w:color="auto"/>
        <w:right w:val="none" w:sz="0" w:space="0" w:color="auto"/>
      </w:divBdr>
    </w:div>
    <w:div w:id="1525941349">
      <w:bodyDiv w:val="1"/>
      <w:marLeft w:val="0"/>
      <w:marRight w:val="0"/>
      <w:marTop w:val="0"/>
      <w:marBottom w:val="0"/>
      <w:divBdr>
        <w:top w:val="none" w:sz="0" w:space="0" w:color="auto"/>
        <w:left w:val="none" w:sz="0" w:space="0" w:color="auto"/>
        <w:bottom w:val="none" w:sz="0" w:space="0" w:color="auto"/>
        <w:right w:val="none" w:sz="0" w:space="0" w:color="auto"/>
      </w:divBdr>
    </w:div>
    <w:div w:id="1537769020">
      <w:bodyDiv w:val="1"/>
      <w:marLeft w:val="0"/>
      <w:marRight w:val="0"/>
      <w:marTop w:val="0"/>
      <w:marBottom w:val="0"/>
      <w:divBdr>
        <w:top w:val="none" w:sz="0" w:space="0" w:color="auto"/>
        <w:left w:val="none" w:sz="0" w:space="0" w:color="auto"/>
        <w:bottom w:val="none" w:sz="0" w:space="0" w:color="auto"/>
        <w:right w:val="none" w:sz="0" w:space="0" w:color="auto"/>
      </w:divBdr>
    </w:div>
    <w:div w:id="1545824436">
      <w:bodyDiv w:val="1"/>
      <w:marLeft w:val="0"/>
      <w:marRight w:val="0"/>
      <w:marTop w:val="0"/>
      <w:marBottom w:val="0"/>
      <w:divBdr>
        <w:top w:val="none" w:sz="0" w:space="0" w:color="auto"/>
        <w:left w:val="none" w:sz="0" w:space="0" w:color="auto"/>
        <w:bottom w:val="none" w:sz="0" w:space="0" w:color="auto"/>
        <w:right w:val="none" w:sz="0" w:space="0" w:color="auto"/>
      </w:divBdr>
    </w:div>
    <w:div w:id="1546869294">
      <w:bodyDiv w:val="1"/>
      <w:marLeft w:val="0"/>
      <w:marRight w:val="0"/>
      <w:marTop w:val="0"/>
      <w:marBottom w:val="0"/>
      <w:divBdr>
        <w:top w:val="none" w:sz="0" w:space="0" w:color="auto"/>
        <w:left w:val="none" w:sz="0" w:space="0" w:color="auto"/>
        <w:bottom w:val="none" w:sz="0" w:space="0" w:color="auto"/>
        <w:right w:val="none" w:sz="0" w:space="0" w:color="auto"/>
      </w:divBdr>
    </w:div>
    <w:div w:id="1572693570">
      <w:bodyDiv w:val="1"/>
      <w:marLeft w:val="0"/>
      <w:marRight w:val="0"/>
      <w:marTop w:val="0"/>
      <w:marBottom w:val="0"/>
      <w:divBdr>
        <w:top w:val="none" w:sz="0" w:space="0" w:color="auto"/>
        <w:left w:val="none" w:sz="0" w:space="0" w:color="auto"/>
        <w:bottom w:val="none" w:sz="0" w:space="0" w:color="auto"/>
        <w:right w:val="none" w:sz="0" w:space="0" w:color="auto"/>
      </w:divBdr>
    </w:div>
    <w:div w:id="1579826639">
      <w:bodyDiv w:val="1"/>
      <w:marLeft w:val="0"/>
      <w:marRight w:val="0"/>
      <w:marTop w:val="0"/>
      <w:marBottom w:val="0"/>
      <w:divBdr>
        <w:top w:val="none" w:sz="0" w:space="0" w:color="auto"/>
        <w:left w:val="none" w:sz="0" w:space="0" w:color="auto"/>
        <w:bottom w:val="none" w:sz="0" w:space="0" w:color="auto"/>
        <w:right w:val="none" w:sz="0" w:space="0" w:color="auto"/>
      </w:divBdr>
    </w:div>
    <w:div w:id="1584296400">
      <w:bodyDiv w:val="1"/>
      <w:marLeft w:val="0"/>
      <w:marRight w:val="0"/>
      <w:marTop w:val="0"/>
      <w:marBottom w:val="0"/>
      <w:divBdr>
        <w:top w:val="none" w:sz="0" w:space="0" w:color="auto"/>
        <w:left w:val="none" w:sz="0" w:space="0" w:color="auto"/>
        <w:bottom w:val="none" w:sz="0" w:space="0" w:color="auto"/>
        <w:right w:val="none" w:sz="0" w:space="0" w:color="auto"/>
      </w:divBdr>
    </w:div>
    <w:div w:id="1594391073">
      <w:bodyDiv w:val="1"/>
      <w:marLeft w:val="0"/>
      <w:marRight w:val="0"/>
      <w:marTop w:val="0"/>
      <w:marBottom w:val="0"/>
      <w:divBdr>
        <w:top w:val="none" w:sz="0" w:space="0" w:color="auto"/>
        <w:left w:val="none" w:sz="0" w:space="0" w:color="auto"/>
        <w:bottom w:val="none" w:sz="0" w:space="0" w:color="auto"/>
        <w:right w:val="none" w:sz="0" w:space="0" w:color="auto"/>
      </w:divBdr>
    </w:div>
    <w:div w:id="1595019652">
      <w:bodyDiv w:val="1"/>
      <w:marLeft w:val="0"/>
      <w:marRight w:val="0"/>
      <w:marTop w:val="0"/>
      <w:marBottom w:val="0"/>
      <w:divBdr>
        <w:top w:val="none" w:sz="0" w:space="0" w:color="auto"/>
        <w:left w:val="none" w:sz="0" w:space="0" w:color="auto"/>
        <w:bottom w:val="none" w:sz="0" w:space="0" w:color="auto"/>
        <w:right w:val="none" w:sz="0" w:space="0" w:color="auto"/>
      </w:divBdr>
    </w:div>
    <w:div w:id="1640374629">
      <w:bodyDiv w:val="1"/>
      <w:marLeft w:val="0"/>
      <w:marRight w:val="0"/>
      <w:marTop w:val="0"/>
      <w:marBottom w:val="0"/>
      <w:divBdr>
        <w:top w:val="none" w:sz="0" w:space="0" w:color="auto"/>
        <w:left w:val="none" w:sz="0" w:space="0" w:color="auto"/>
        <w:bottom w:val="none" w:sz="0" w:space="0" w:color="auto"/>
        <w:right w:val="none" w:sz="0" w:space="0" w:color="auto"/>
      </w:divBdr>
    </w:div>
    <w:div w:id="1674453314">
      <w:bodyDiv w:val="1"/>
      <w:marLeft w:val="0"/>
      <w:marRight w:val="0"/>
      <w:marTop w:val="0"/>
      <w:marBottom w:val="0"/>
      <w:divBdr>
        <w:top w:val="none" w:sz="0" w:space="0" w:color="auto"/>
        <w:left w:val="none" w:sz="0" w:space="0" w:color="auto"/>
        <w:bottom w:val="none" w:sz="0" w:space="0" w:color="auto"/>
        <w:right w:val="none" w:sz="0" w:space="0" w:color="auto"/>
      </w:divBdr>
    </w:div>
    <w:div w:id="1677995139">
      <w:bodyDiv w:val="1"/>
      <w:marLeft w:val="0"/>
      <w:marRight w:val="0"/>
      <w:marTop w:val="0"/>
      <w:marBottom w:val="0"/>
      <w:divBdr>
        <w:top w:val="none" w:sz="0" w:space="0" w:color="auto"/>
        <w:left w:val="none" w:sz="0" w:space="0" w:color="auto"/>
        <w:bottom w:val="none" w:sz="0" w:space="0" w:color="auto"/>
        <w:right w:val="none" w:sz="0" w:space="0" w:color="auto"/>
      </w:divBdr>
    </w:div>
    <w:div w:id="1715154387">
      <w:bodyDiv w:val="1"/>
      <w:marLeft w:val="0"/>
      <w:marRight w:val="120"/>
      <w:marTop w:val="0"/>
      <w:marBottom w:val="0"/>
      <w:divBdr>
        <w:top w:val="none" w:sz="0" w:space="0" w:color="auto"/>
        <w:left w:val="none" w:sz="0" w:space="0" w:color="auto"/>
        <w:bottom w:val="none" w:sz="0" w:space="0" w:color="auto"/>
        <w:right w:val="none" w:sz="0" w:space="0" w:color="auto"/>
      </w:divBdr>
      <w:divsChild>
        <w:div w:id="1546602750">
          <w:marLeft w:val="0"/>
          <w:marRight w:val="0"/>
          <w:marTop w:val="0"/>
          <w:marBottom w:val="0"/>
          <w:divBdr>
            <w:top w:val="none" w:sz="0" w:space="0" w:color="auto"/>
            <w:left w:val="none" w:sz="0" w:space="0" w:color="auto"/>
            <w:bottom w:val="none" w:sz="0" w:space="0" w:color="auto"/>
            <w:right w:val="none" w:sz="0" w:space="0" w:color="auto"/>
          </w:divBdr>
          <w:divsChild>
            <w:div w:id="32538273">
              <w:marLeft w:val="0"/>
              <w:marRight w:val="0"/>
              <w:marTop w:val="0"/>
              <w:marBottom w:val="0"/>
              <w:divBdr>
                <w:top w:val="none" w:sz="0" w:space="0" w:color="auto"/>
                <w:left w:val="none" w:sz="0" w:space="0" w:color="auto"/>
                <w:bottom w:val="none" w:sz="0" w:space="0" w:color="auto"/>
                <w:right w:val="none" w:sz="0" w:space="0" w:color="auto"/>
              </w:divBdr>
            </w:div>
            <w:div w:id="184292085">
              <w:marLeft w:val="0"/>
              <w:marRight w:val="0"/>
              <w:marTop w:val="0"/>
              <w:marBottom w:val="0"/>
              <w:divBdr>
                <w:top w:val="none" w:sz="0" w:space="0" w:color="auto"/>
                <w:left w:val="none" w:sz="0" w:space="0" w:color="auto"/>
                <w:bottom w:val="none" w:sz="0" w:space="0" w:color="auto"/>
                <w:right w:val="none" w:sz="0" w:space="0" w:color="auto"/>
              </w:divBdr>
            </w:div>
            <w:div w:id="627932305">
              <w:marLeft w:val="0"/>
              <w:marRight w:val="0"/>
              <w:marTop w:val="0"/>
              <w:marBottom w:val="0"/>
              <w:divBdr>
                <w:top w:val="none" w:sz="0" w:space="0" w:color="auto"/>
                <w:left w:val="none" w:sz="0" w:space="0" w:color="auto"/>
                <w:bottom w:val="none" w:sz="0" w:space="0" w:color="auto"/>
                <w:right w:val="none" w:sz="0" w:space="0" w:color="auto"/>
              </w:divBdr>
            </w:div>
            <w:div w:id="1484081771">
              <w:marLeft w:val="0"/>
              <w:marRight w:val="0"/>
              <w:marTop w:val="0"/>
              <w:marBottom w:val="0"/>
              <w:divBdr>
                <w:top w:val="none" w:sz="0" w:space="0" w:color="auto"/>
                <w:left w:val="none" w:sz="0" w:space="0" w:color="auto"/>
                <w:bottom w:val="none" w:sz="0" w:space="0" w:color="auto"/>
                <w:right w:val="none" w:sz="0" w:space="0" w:color="auto"/>
              </w:divBdr>
            </w:div>
            <w:div w:id="16541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52381">
      <w:bodyDiv w:val="1"/>
      <w:marLeft w:val="0"/>
      <w:marRight w:val="120"/>
      <w:marTop w:val="0"/>
      <w:marBottom w:val="0"/>
      <w:divBdr>
        <w:top w:val="none" w:sz="0" w:space="0" w:color="auto"/>
        <w:left w:val="none" w:sz="0" w:space="0" w:color="auto"/>
        <w:bottom w:val="none" w:sz="0" w:space="0" w:color="auto"/>
        <w:right w:val="none" w:sz="0" w:space="0" w:color="auto"/>
      </w:divBdr>
      <w:divsChild>
        <w:div w:id="1287345427">
          <w:marLeft w:val="0"/>
          <w:marRight w:val="0"/>
          <w:marTop w:val="0"/>
          <w:marBottom w:val="0"/>
          <w:divBdr>
            <w:top w:val="none" w:sz="0" w:space="0" w:color="auto"/>
            <w:left w:val="none" w:sz="0" w:space="0" w:color="auto"/>
            <w:bottom w:val="none" w:sz="0" w:space="0" w:color="auto"/>
            <w:right w:val="none" w:sz="0" w:space="0" w:color="auto"/>
          </w:divBdr>
        </w:div>
      </w:divsChild>
    </w:div>
    <w:div w:id="1777825916">
      <w:bodyDiv w:val="1"/>
      <w:marLeft w:val="0"/>
      <w:marRight w:val="0"/>
      <w:marTop w:val="0"/>
      <w:marBottom w:val="0"/>
      <w:divBdr>
        <w:top w:val="none" w:sz="0" w:space="0" w:color="auto"/>
        <w:left w:val="none" w:sz="0" w:space="0" w:color="auto"/>
        <w:bottom w:val="none" w:sz="0" w:space="0" w:color="auto"/>
        <w:right w:val="none" w:sz="0" w:space="0" w:color="auto"/>
      </w:divBdr>
    </w:div>
    <w:div w:id="1800494890">
      <w:bodyDiv w:val="1"/>
      <w:marLeft w:val="0"/>
      <w:marRight w:val="0"/>
      <w:marTop w:val="0"/>
      <w:marBottom w:val="0"/>
      <w:divBdr>
        <w:top w:val="none" w:sz="0" w:space="0" w:color="auto"/>
        <w:left w:val="none" w:sz="0" w:space="0" w:color="auto"/>
        <w:bottom w:val="none" w:sz="0" w:space="0" w:color="auto"/>
        <w:right w:val="none" w:sz="0" w:space="0" w:color="auto"/>
      </w:divBdr>
    </w:div>
    <w:div w:id="1846818525">
      <w:bodyDiv w:val="1"/>
      <w:marLeft w:val="0"/>
      <w:marRight w:val="0"/>
      <w:marTop w:val="0"/>
      <w:marBottom w:val="0"/>
      <w:divBdr>
        <w:top w:val="none" w:sz="0" w:space="0" w:color="auto"/>
        <w:left w:val="none" w:sz="0" w:space="0" w:color="auto"/>
        <w:bottom w:val="none" w:sz="0" w:space="0" w:color="auto"/>
        <w:right w:val="none" w:sz="0" w:space="0" w:color="auto"/>
      </w:divBdr>
    </w:div>
    <w:div w:id="1907454498">
      <w:bodyDiv w:val="1"/>
      <w:marLeft w:val="0"/>
      <w:marRight w:val="0"/>
      <w:marTop w:val="0"/>
      <w:marBottom w:val="0"/>
      <w:divBdr>
        <w:top w:val="none" w:sz="0" w:space="0" w:color="auto"/>
        <w:left w:val="none" w:sz="0" w:space="0" w:color="auto"/>
        <w:bottom w:val="none" w:sz="0" w:space="0" w:color="auto"/>
        <w:right w:val="none" w:sz="0" w:space="0" w:color="auto"/>
      </w:divBdr>
    </w:div>
    <w:div w:id="1990787523">
      <w:bodyDiv w:val="1"/>
      <w:marLeft w:val="0"/>
      <w:marRight w:val="120"/>
      <w:marTop w:val="0"/>
      <w:marBottom w:val="0"/>
      <w:divBdr>
        <w:top w:val="none" w:sz="0" w:space="0" w:color="auto"/>
        <w:left w:val="none" w:sz="0" w:space="0" w:color="auto"/>
        <w:bottom w:val="none" w:sz="0" w:space="0" w:color="auto"/>
        <w:right w:val="none" w:sz="0" w:space="0" w:color="auto"/>
      </w:divBdr>
      <w:divsChild>
        <w:div w:id="1597515752">
          <w:marLeft w:val="0"/>
          <w:marRight w:val="0"/>
          <w:marTop w:val="0"/>
          <w:marBottom w:val="0"/>
          <w:divBdr>
            <w:top w:val="none" w:sz="0" w:space="0" w:color="auto"/>
            <w:left w:val="none" w:sz="0" w:space="0" w:color="auto"/>
            <w:bottom w:val="none" w:sz="0" w:space="0" w:color="auto"/>
            <w:right w:val="none" w:sz="0" w:space="0" w:color="auto"/>
          </w:divBdr>
          <w:divsChild>
            <w:div w:id="240525650">
              <w:marLeft w:val="0"/>
              <w:marRight w:val="0"/>
              <w:marTop w:val="0"/>
              <w:marBottom w:val="0"/>
              <w:divBdr>
                <w:top w:val="none" w:sz="0" w:space="0" w:color="auto"/>
                <w:left w:val="none" w:sz="0" w:space="0" w:color="auto"/>
                <w:bottom w:val="none" w:sz="0" w:space="0" w:color="auto"/>
                <w:right w:val="none" w:sz="0" w:space="0" w:color="auto"/>
              </w:divBdr>
            </w:div>
            <w:div w:id="515384492">
              <w:marLeft w:val="0"/>
              <w:marRight w:val="0"/>
              <w:marTop w:val="0"/>
              <w:marBottom w:val="0"/>
              <w:divBdr>
                <w:top w:val="none" w:sz="0" w:space="0" w:color="auto"/>
                <w:left w:val="none" w:sz="0" w:space="0" w:color="auto"/>
                <w:bottom w:val="none" w:sz="0" w:space="0" w:color="auto"/>
                <w:right w:val="none" w:sz="0" w:space="0" w:color="auto"/>
              </w:divBdr>
            </w:div>
            <w:div w:id="655112823">
              <w:marLeft w:val="0"/>
              <w:marRight w:val="0"/>
              <w:marTop w:val="0"/>
              <w:marBottom w:val="0"/>
              <w:divBdr>
                <w:top w:val="none" w:sz="0" w:space="0" w:color="auto"/>
                <w:left w:val="none" w:sz="0" w:space="0" w:color="auto"/>
                <w:bottom w:val="none" w:sz="0" w:space="0" w:color="auto"/>
                <w:right w:val="none" w:sz="0" w:space="0" w:color="auto"/>
              </w:divBdr>
            </w:div>
            <w:div w:id="679625647">
              <w:marLeft w:val="0"/>
              <w:marRight w:val="0"/>
              <w:marTop w:val="0"/>
              <w:marBottom w:val="0"/>
              <w:divBdr>
                <w:top w:val="none" w:sz="0" w:space="0" w:color="auto"/>
                <w:left w:val="none" w:sz="0" w:space="0" w:color="auto"/>
                <w:bottom w:val="none" w:sz="0" w:space="0" w:color="auto"/>
                <w:right w:val="none" w:sz="0" w:space="0" w:color="auto"/>
              </w:divBdr>
            </w:div>
            <w:div w:id="786584112">
              <w:marLeft w:val="0"/>
              <w:marRight w:val="0"/>
              <w:marTop w:val="0"/>
              <w:marBottom w:val="0"/>
              <w:divBdr>
                <w:top w:val="none" w:sz="0" w:space="0" w:color="auto"/>
                <w:left w:val="none" w:sz="0" w:space="0" w:color="auto"/>
                <w:bottom w:val="none" w:sz="0" w:space="0" w:color="auto"/>
                <w:right w:val="none" w:sz="0" w:space="0" w:color="auto"/>
              </w:divBdr>
            </w:div>
            <w:div w:id="868297256">
              <w:marLeft w:val="0"/>
              <w:marRight w:val="0"/>
              <w:marTop w:val="0"/>
              <w:marBottom w:val="0"/>
              <w:divBdr>
                <w:top w:val="none" w:sz="0" w:space="0" w:color="auto"/>
                <w:left w:val="none" w:sz="0" w:space="0" w:color="auto"/>
                <w:bottom w:val="none" w:sz="0" w:space="0" w:color="auto"/>
                <w:right w:val="none" w:sz="0" w:space="0" w:color="auto"/>
              </w:divBdr>
            </w:div>
            <w:div w:id="1226526367">
              <w:marLeft w:val="0"/>
              <w:marRight w:val="0"/>
              <w:marTop w:val="0"/>
              <w:marBottom w:val="0"/>
              <w:divBdr>
                <w:top w:val="none" w:sz="0" w:space="0" w:color="auto"/>
                <w:left w:val="none" w:sz="0" w:space="0" w:color="auto"/>
                <w:bottom w:val="none" w:sz="0" w:space="0" w:color="auto"/>
                <w:right w:val="none" w:sz="0" w:space="0" w:color="auto"/>
              </w:divBdr>
            </w:div>
            <w:div w:id="1509174521">
              <w:marLeft w:val="0"/>
              <w:marRight w:val="0"/>
              <w:marTop w:val="0"/>
              <w:marBottom w:val="0"/>
              <w:divBdr>
                <w:top w:val="none" w:sz="0" w:space="0" w:color="auto"/>
                <w:left w:val="none" w:sz="0" w:space="0" w:color="auto"/>
                <w:bottom w:val="none" w:sz="0" w:space="0" w:color="auto"/>
                <w:right w:val="none" w:sz="0" w:space="0" w:color="auto"/>
              </w:divBdr>
            </w:div>
            <w:div w:id="1576280257">
              <w:marLeft w:val="0"/>
              <w:marRight w:val="0"/>
              <w:marTop w:val="0"/>
              <w:marBottom w:val="0"/>
              <w:divBdr>
                <w:top w:val="none" w:sz="0" w:space="0" w:color="auto"/>
                <w:left w:val="none" w:sz="0" w:space="0" w:color="auto"/>
                <w:bottom w:val="none" w:sz="0" w:space="0" w:color="auto"/>
                <w:right w:val="none" w:sz="0" w:space="0" w:color="auto"/>
              </w:divBdr>
            </w:div>
            <w:div w:id="1746951858">
              <w:marLeft w:val="0"/>
              <w:marRight w:val="0"/>
              <w:marTop w:val="0"/>
              <w:marBottom w:val="0"/>
              <w:divBdr>
                <w:top w:val="none" w:sz="0" w:space="0" w:color="auto"/>
                <w:left w:val="none" w:sz="0" w:space="0" w:color="auto"/>
                <w:bottom w:val="none" w:sz="0" w:space="0" w:color="auto"/>
                <w:right w:val="none" w:sz="0" w:space="0" w:color="auto"/>
              </w:divBdr>
            </w:div>
            <w:div w:id="1816870567">
              <w:marLeft w:val="0"/>
              <w:marRight w:val="0"/>
              <w:marTop w:val="0"/>
              <w:marBottom w:val="0"/>
              <w:divBdr>
                <w:top w:val="none" w:sz="0" w:space="0" w:color="auto"/>
                <w:left w:val="none" w:sz="0" w:space="0" w:color="auto"/>
                <w:bottom w:val="none" w:sz="0" w:space="0" w:color="auto"/>
                <w:right w:val="none" w:sz="0" w:space="0" w:color="auto"/>
              </w:divBdr>
            </w:div>
            <w:div w:id="1835679848">
              <w:marLeft w:val="0"/>
              <w:marRight w:val="0"/>
              <w:marTop w:val="0"/>
              <w:marBottom w:val="0"/>
              <w:divBdr>
                <w:top w:val="none" w:sz="0" w:space="0" w:color="auto"/>
                <w:left w:val="none" w:sz="0" w:space="0" w:color="auto"/>
                <w:bottom w:val="none" w:sz="0" w:space="0" w:color="auto"/>
                <w:right w:val="none" w:sz="0" w:space="0" w:color="auto"/>
              </w:divBdr>
            </w:div>
            <w:div w:id="20018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9285">
      <w:bodyDiv w:val="1"/>
      <w:marLeft w:val="0"/>
      <w:marRight w:val="0"/>
      <w:marTop w:val="0"/>
      <w:marBottom w:val="0"/>
      <w:divBdr>
        <w:top w:val="none" w:sz="0" w:space="0" w:color="auto"/>
        <w:left w:val="none" w:sz="0" w:space="0" w:color="auto"/>
        <w:bottom w:val="none" w:sz="0" w:space="0" w:color="auto"/>
        <w:right w:val="none" w:sz="0" w:space="0" w:color="auto"/>
      </w:divBdr>
    </w:div>
    <w:div w:id="2040425244">
      <w:bodyDiv w:val="1"/>
      <w:marLeft w:val="0"/>
      <w:marRight w:val="0"/>
      <w:marTop w:val="0"/>
      <w:marBottom w:val="0"/>
      <w:divBdr>
        <w:top w:val="none" w:sz="0" w:space="0" w:color="auto"/>
        <w:left w:val="none" w:sz="0" w:space="0" w:color="auto"/>
        <w:bottom w:val="none" w:sz="0" w:space="0" w:color="auto"/>
        <w:right w:val="none" w:sz="0" w:space="0" w:color="auto"/>
      </w:divBdr>
    </w:div>
    <w:div w:id="2091732109">
      <w:bodyDiv w:val="1"/>
      <w:marLeft w:val="0"/>
      <w:marRight w:val="0"/>
      <w:marTop w:val="0"/>
      <w:marBottom w:val="0"/>
      <w:divBdr>
        <w:top w:val="none" w:sz="0" w:space="0" w:color="auto"/>
        <w:left w:val="none" w:sz="0" w:space="0" w:color="auto"/>
        <w:bottom w:val="none" w:sz="0" w:space="0" w:color="auto"/>
        <w:right w:val="none" w:sz="0" w:space="0" w:color="auto"/>
      </w:divBdr>
    </w:div>
    <w:div w:id="2094424140">
      <w:bodyDiv w:val="1"/>
      <w:marLeft w:val="0"/>
      <w:marRight w:val="0"/>
      <w:marTop w:val="0"/>
      <w:marBottom w:val="0"/>
      <w:divBdr>
        <w:top w:val="none" w:sz="0" w:space="0" w:color="auto"/>
        <w:left w:val="none" w:sz="0" w:space="0" w:color="auto"/>
        <w:bottom w:val="none" w:sz="0" w:space="0" w:color="auto"/>
        <w:right w:val="none" w:sz="0" w:space="0" w:color="auto"/>
      </w:divBdr>
    </w:div>
    <w:div w:id="2109034821">
      <w:bodyDiv w:val="1"/>
      <w:marLeft w:val="0"/>
      <w:marRight w:val="120"/>
      <w:marTop w:val="0"/>
      <w:marBottom w:val="0"/>
      <w:divBdr>
        <w:top w:val="none" w:sz="0" w:space="0" w:color="auto"/>
        <w:left w:val="none" w:sz="0" w:space="0" w:color="auto"/>
        <w:bottom w:val="none" w:sz="0" w:space="0" w:color="auto"/>
        <w:right w:val="none" w:sz="0" w:space="0" w:color="auto"/>
      </w:divBdr>
      <w:divsChild>
        <w:div w:id="1235243707">
          <w:marLeft w:val="0"/>
          <w:marRight w:val="0"/>
          <w:marTop w:val="0"/>
          <w:marBottom w:val="0"/>
          <w:divBdr>
            <w:top w:val="none" w:sz="0" w:space="0" w:color="auto"/>
            <w:left w:val="none" w:sz="0" w:space="0" w:color="auto"/>
            <w:bottom w:val="none" w:sz="0" w:space="0" w:color="auto"/>
            <w:right w:val="none" w:sz="0" w:space="0" w:color="auto"/>
          </w:divBdr>
          <w:divsChild>
            <w:div w:id="2067218568">
              <w:marLeft w:val="0"/>
              <w:marRight w:val="0"/>
              <w:marTop w:val="0"/>
              <w:marBottom w:val="0"/>
              <w:divBdr>
                <w:top w:val="none" w:sz="0" w:space="0" w:color="auto"/>
                <w:left w:val="none" w:sz="0" w:space="0" w:color="auto"/>
                <w:bottom w:val="none" w:sz="0" w:space="0" w:color="auto"/>
                <w:right w:val="none" w:sz="0" w:space="0" w:color="auto"/>
              </w:divBdr>
              <w:divsChild>
                <w:div w:id="830172801">
                  <w:marLeft w:val="0"/>
                  <w:marRight w:val="0"/>
                  <w:marTop w:val="0"/>
                  <w:marBottom w:val="0"/>
                  <w:divBdr>
                    <w:top w:val="none" w:sz="0" w:space="0" w:color="auto"/>
                    <w:left w:val="none" w:sz="0" w:space="0" w:color="auto"/>
                    <w:bottom w:val="none" w:sz="0" w:space="0" w:color="auto"/>
                    <w:right w:val="none" w:sz="0" w:space="0" w:color="auto"/>
                  </w:divBdr>
                  <w:divsChild>
                    <w:div w:id="10267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rtstartmalvern.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F925E-8DCC-43C4-B360-79F74883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2408</Words>
  <Characters>13142</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LEIGH AND BRANSFORD PARISH COUNCIL</vt:lpstr>
    </vt:vector>
  </TitlesOfParts>
  <Company>SGSG</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LEIGH AND BRANSFORD PARISH COUNCIL</dc:title>
  <dc:subject/>
  <dc:creator>Leigh&amp;Bransford PC</dc:creator>
  <cp:keywords/>
  <cp:lastModifiedBy>Leigh and Bransford PC</cp:lastModifiedBy>
  <cp:revision>17</cp:revision>
  <cp:lastPrinted>2023-10-01T16:39:00Z</cp:lastPrinted>
  <dcterms:created xsi:type="dcterms:W3CDTF">2024-10-02T07:57:00Z</dcterms:created>
  <dcterms:modified xsi:type="dcterms:W3CDTF">2024-10-02T17:07:00Z</dcterms:modified>
</cp:coreProperties>
</file>